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AB3" w:rsidRDefault="00FD1AB3" w:rsidP="00FD1AB3">
      <w:pPr>
        <w:pStyle w:val="Cmsor2"/>
        <w:ind w:firstLine="708"/>
      </w:pPr>
      <w:bookmarkStart w:id="0" w:name="_Toc198559251"/>
      <w:bookmarkStart w:id="1" w:name="_Toc198893081"/>
      <w:r>
        <w:t>Logisztikai technikus</w:t>
      </w:r>
      <w:bookmarkEnd w:id="0"/>
      <w:bookmarkEnd w:id="1"/>
    </w:p>
    <w:p w:rsidR="00FD1AB3" w:rsidRPr="00C820FC" w:rsidRDefault="00FD1AB3" w:rsidP="00FD1AB3">
      <w:pPr>
        <w:widowControl w:val="0"/>
        <w:autoSpaceDE w:val="0"/>
        <w:autoSpaceDN w:val="0"/>
        <w:spacing w:before="33" w:after="0" w:line="240" w:lineRule="auto"/>
        <w:ind w:right="63"/>
        <w:jc w:val="center"/>
        <w:rPr>
          <w:rFonts w:ascii="Times New Roman" w:eastAsia="Times New Roman" w:hAnsi="Times New Roman" w:cs="Times New Roman"/>
          <w:b/>
          <w:sz w:val="24"/>
        </w:rPr>
      </w:pPr>
      <w:r w:rsidRPr="00C820FC">
        <w:rPr>
          <w:rFonts w:ascii="Times New Roman" w:eastAsia="Times New Roman" w:hAnsi="Times New Roman" w:cs="Times New Roman"/>
          <w:b/>
          <w:sz w:val="24"/>
        </w:rPr>
        <w:t xml:space="preserve">TANANYAG TARTALOM </w:t>
      </w:r>
    </w:p>
    <w:p w:rsidR="00FD1AB3" w:rsidRPr="00C820FC" w:rsidRDefault="00FD1AB3" w:rsidP="00FD1AB3">
      <w:pPr>
        <w:widowControl w:val="0"/>
        <w:autoSpaceDE w:val="0"/>
        <w:autoSpaceDN w:val="0"/>
        <w:spacing w:after="0" w:line="240" w:lineRule="auto"/>
        <w:jc w:val="center"/>
        <w:rPr>
          <w:rFonts w:ascii="Times New Roman" w:eastAsia="Times New Roman" w:hAnsi="Times New Roman" w:cs="Times New Roman"/>
          <w:b/>
          <w:sz w:val="24"/>
          <w:szCs w:val="24"/>
        </w:rPr>
      </w:pPr>
    </w:p>
    <w:p w:rsidR="00FD1AB3" w:rsidRPr="00C820FC" w:rsidRDefault="00FD1AB3" w:rsidP="00FD1AB3">
      <w:pPr>
        <w:widowControl w:val="0"/>
        <w:autoSpaceDE w:val="0"/>
        <w:autoSpaceDN w:val="0"/>
        <w:spacing w:after="0" w:line="240" w:lineRule="auto"/>
        <w:ind w:right="63"/>
        <w:jc w:val="center"/>
        <w:rPr>
          <w:rFonts w:ascii="Times New Roman" w:eastAsia="Times New Roman" w:hAnsi="Times New Roman" w:cs="Times New Roman"/>
          <w:b/>
          <w:sz w:val="24"/>
        </w:rPr>
      </w:pPr>
      <w:r w:rsidRPr="00C820FC">
        <w:rPr>
          <w:rFonts w:ascii="Times New Roman" w:eastAsia="Times New Roman" w:hAnsi="Times New Roman" w:cs="Times New Roman"/>
          <w:b/>
          <w:spacing w:val="-10"/>
          <w:sz w:val="24"/>
        </w:rPr>
        <w:t>a</w:t>
      </w:r>
    </w:p>
    <w:p w:rsidR="00FD1AB3" w:rsidRPr="00C820FC" w:rsidRDefault="00FD1AB3" w:rsidP="00FD1AB3">
      <w:pPr>
        <w:widowControl w:val="0"/>
        <w:tabs>
          <w:tab w:val="left" w:pos="2571"/>
        </w:tabs>
        <w:autoSpaceDE w:val="0"/>
        <w:autoSpaceDN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b/>
      </w:r>
      <w:r w:rsidRPr="00C820FC">
        <w:rPr>
          <w:rFonts w:ascii="Times New Roman" w:eastAsia="Times New Roman" w:hAnsi="Times New Roman" w:cs="Times New Roman"/>
          <w:b/>
          <w:sz w:val="24"/>
        </w:rPr>
        <w:t>KÖZLEKEDÉS</w:t>
      </w:r>
      <w:r w:rsidRPr="00C820FC">
        <w:rPr>
          <w:rFonts w:ascii="Times New Roman" w:eastAsia="Times New Roman" w:hAnsi="Times New Roman" w:cs="Times New Roman"/>
          <w:b/>
          <w:spacing w:val="-3"/>
          <w:sz w:val="24"/>
        </w:rPr>
        <w:t xml:space="preserve"> </w:t>
      </w:r>
      <w:r w:rsidRPr="00C820FC">
        <w:rPr>
          <w:rFonts w:ascii="Times New Roman" w:eastAsia="Times New Roman" w:hAnsi="Times New Roman" w:cs="Times New Roman"/>
          <w:b/>
          <w:sz w:val="24"/>
        </w:rPr>
        <w:t>ÉS</w:t>
      </w:r>
      <w:r w:rsidRPr="00C820FC">
        <w:rPr>
          <w:rFonts w:ascii="Times New Roman" w:eastAsia="Times New Roman" w:hAnsi="Times New Roman" w:cs="Times New Roman"/>
          <w:b/>
          <w:spacing w:val="-3"/>
          <w:sz w:val="24"/>
        </w:rPr>
        <w:t xml:space="preserve"> </w:t>
      </w:r>
      <w:r w:rsidRPr="00C820FC">
        <w:rPr>
          <w:rFonts w:ascii="Times New Roman" w:eastAsia="Times New Roman" w:hAnsi="Times New Roman" w:cs="Times New Roman"/>
          <w:b/>
          <w:spacing w:val="-2"/>
          <w:sz w:val="24"/>
        </w:rPr>
        <w:t>SZÁLLÍTMÁNYOZÁS</w:t>
      </w:r>
    </w:p>
    <w:p w:rsidR="00FD1AB3" w:rsidRPr="00C820FC" w:rsidRDefault="00FD1AB3" w:rsidP="00FD1AB3">
      <w:pPr>
        <w:widowControl w:val="0"/>
        <w:autoSpaceDE w:val="0"/>
        <w:autoSpaceDN w:val="0"/>
        <w:spacing w:after="0" w:line="240" w:lineRule="auto"/>
        <w:ind w:right="63"/>
        <w:jc w:val="center"/>
        <w:rPr>
          <w:rFonts w:ascii="Times New Roman" w:eastAsia="Times New Roman" w:hAnsi="Times New Roman" w:cs="Times New Roman"/>
          <w:b/>
          <w:sz w:val="24"/>
        </w:rPr>
      </w:pPr>
      <w:r w:rsidRPr="00C820FC">
        <w:rPr>
          <w:rFonts w:ascii="Times New Roman" w:eastAsia="Times New Roman" w:hAnsi="Times New Roman" w:cs="Times New Roman"/>
          <w:b/>
          <w:sz w:val="24"/>
        </w:rPr>
        <w:t>ágazathoz</w:t>
      </w:r>
      <w:r w:rsidRPr="00C820FC">
        <w:rPr>
          <w:rFonts w:ascii="Times New Roman" w:eastAsia="Times New Roman" w:hAnsi="Times New Roman" w:cs="Times New Roman"/>
          <w:b/>
          <w:spacing w:val="-1"/>
          <w:sz w:val="24"/>
        </w:rPr>
        <w:t xml:space="preserve"> </w:t>
      </w:r>
      <w:r>
        <w:rPr>
          <w:rFonts w:ascii="Times New Roman" w:eastAsia="Times New Roman" w:hAnsi="Times New Roman" w:cs="Times New Roman"/>
          <w:b/>
          <w:spacing w:val="-2"/>
          <w:sz w:val="24"/>
        </w:rPr>
        <w:t xml:space="preserve"> </w:t>
      </w:r>
      <w:r w:rsidRPr="00C820FC">
        <w:rPr>
          <w:rFonts w:ascii="Times New Roman" w:eastAsia="Times New Roman" w:hAnsi="Times New Roman" w:cs="Times New Roman"/>
          <w:b/>
          <w:spacing w:val="-2"/>
          <w:sz w:val="24"/>
        </w:rPr>
        <w:t>artozó</w:t>
      </w:r>
    </w:p>
    <w:p w:rsidR="00FD1AB3" w:rsidRPr="00C820FC" w:rsidRDefault="00FD1AB3" w:rsidP="00FD1AB3">
      <w:pPr>
        <w:widowControl w:val="0"/>
        <w:autoSpaceDE w:val="0"/>
        <w:autoSpaceDN w:val="0"/>
        <w:spacing w:after="0" w:line="240" w:lineRule="auto"/>
        <w:ind w:right="63"/>
        <w:jc w:val="center"/>
        <w:rPr>
          <w:rFonts w:ascii="Times New Roman" w:eastAsia="Times New Roman" w:hAnsi="Times New Roman" w:cs="Times New Roman"/>
          <w:b/>
          <w:sz w:val="24"/>
        </w:rPr>
      </w:pPr>
      <w:r w:rsidRPr="00C820FC">
        <w:rPr>
          <w:rFonts w:ascii="Times New Roman" w:eastAsia="Times New Roman" w:hAnsi="Times New Roman" w:cs="Times New Roman"/>
          <w:b/>
          <w:sz w:val="24"/>
        </w:rPr>
        <w:t xml:space="preserve">5 1041 15 </w:t>
      </w:r>
      <w:r w:rsidRPr="00C820FC">
        <w:rPr>
          <w:rFonts w:ascii="Times New Roman" w:eastAsia="Times New Roman" w:hAnsi="Times New Roman" w:cs="Times New Roman"/>
          <w:b/>
          <w:spacing w:val="-5"/>
          <w:sz w:val="24"/>
        </w:rPr>
        <w:t>06</w:t>
      </w:r>
    </w:p>
    <w:p w:rsidR="00FD1AB3" w:rsidRPr="00C820FC" w:rsidRDefault="00FD1AB3" w:rsidP="00FD1AB3">
      <w:pPr>
        <w:widowControl w:val="0"/>
        <w:autoSpaceDE w:val="0"/>
        <w:autoSpaceDN w:val="0"/>
        <w:spacing w:after="0" w:line="240" w:lineRule="auto"/>
        <w:ind w:right="63"/>
        <w:jc w:val="center"/>
        <w:rPr>
          <w:rFonts w:ascii="Times New Roman" w:eastAsia="Times New Roman" w:hAnsi="Times New Roman" w:cs="Times New Roman"/>
          <w:b/>
          <w:sz w:val="24"/>
        </w:rPr>
      </w:pPr>
      <w:r w:rsidRPr="00C820FC">
        <w:rPr>
          <w:rFonts w:ascii="Times New Roman" w:eastAsia="Times New Roman" w:hAnsi="Times New Roman" w:cs="Times New Roman"/>
          <w:b/>
          <w:sz w:val="24"/>
        </w:rPr>
        <w:t>LOGISZTIKAI</w:t>
      </w:r>
      <w:r w:rsidRPr="00C820FC">
        <w:rPr>
          <w:rFonts w:ascii="Times New Roman" w:eastAsia="Times New Roman" w:hAnsi="Times New Roman" w:cs="Times New Roman"/>
          <w:b/>
          <w:spacing w:val="-10"/>
          <w:sz w:val="24"/>
        </w:rPr>
        <w:t xml:space="preserve"> </w:t>
      </w:r>
      <w:r w:rsidRPr="00C820FC">
        <w:rPr>
          <w:rFonts w:ascii="Times New Roman" w:eastAsia="Times New Roman" w:hAnsi="Times New Roman" w:cs="Times New Roman"/>
          <w:b/>
          <w:spacing w:val="-2"/>
          <w:sz w:val="24"/>
        </w:rPr>
        <w:t>TECHNIKUS</w:t>
      </w:r>
    </w:p>
    <w:p w:rsidR="00FD1AB3" w:rsidRPr="00C820FC" w:rsidRDefault="00FD1AB3" w:rsidP="00FD1AB3">
      <w:pPr>
        <w:widowControl w:val="0"/>
        <w:autoSpaceDE w:val="0"/>
        <w:autoSpaceDN w:val="0"/>
        <w:spacing w:after="0" w:line="240" w:lineRule="auto"/>
        <w:ind w:right="63"/>
        <w:jc w:val="center"/>
        <w:rPr>
          <w:rFonts w:ascii="Times New Roman" w:eastAsia="Times New Roman" w:hAnsi="Times New Roman" w:cs="Times New Roman"/>
          <w:b/>
          <w:sz w:val="24"/>
        </w:rPr>
      </w:pPr>
      <w:r w:rsidRPr="00C820FC">
        <w:rPr>
          <w:rFonts w:ascii="Times New Roman" w:eastAsia="Times New Roman" w:hAnsi="Times New Roman" w:cs="Times New Roman"/>
          <w:b/>
          <w:spacing w:val="-2"/>
          <w:sz w:val="24"/>
        </w:rPr>
        <w:t>SZAKMÁHOZ</w:t>
      </w:r>
    </w:p>
    <w:p w:rsidR="00FD1AB3" w:rsidRPr="00C820FC" w:rsidRDefault="00FD1AB3" w:rsidP="00FD1AB3">
      <w:pPr>
        <w:widowControl w:val="0"/>
        <w:autoSpaceDE w:val="0"/>
        <w:autoSpaceDN w:val="0"/>
        <w:spacing w:after="0" w:line="240" w:lineRule="auto"/>
        <w:rPr>
          <w:rFonts w:ascii="Times New Roman" w:eastAsia="Times New Roman" w:hAnsi="Times New Roman" w:cs="Times New Roman"/>
          <w:b/>
          <w:sz w:val="24"/>
          <w:szCs w:val="24"/>
        </w:rPr>
      </w:pPr>
    </w:p>
    <w:p w:rsidR="00FD1AB3" w:rsidRPr="00C820FC" w:rsidRDefault="00FD1AB3" w:rsidP="00FD1AB3">
      <w:pPr>
        <w:widowControl w:val="0"/>
        <w:autoSpaceDE w:val="0"/>
        <w:autoSpaceDN w:val="0"/>
        <w:spacing w:before="200" w:after="0" w:line="240" w:lineRule="auto"/>
        <w:rPr>
          <w:rFonts w:ascii="Times New Roman" w:eastAsia="Times New Roman" w:hAnsi="Times New Roman" w:cs="Times New Roman"/>
          <w:b/>
          <w:sz w:val="24"/>
          <w:szCs w:val="24"/>
        </w:rPr>
      </w:pPr>
    </w:p>
    <w:p w:rsidR="00FD1AB3" w:rsidRPr="00C820FC" w:rsidRDefault="00FD1AB3" w:rsidP="00FD1AB3">
      <w:pPr>
        <w:rPr>
          <w:rFonts w:ascii="Times New Roman" w:eastAsia="Times New Roman" w:hAnsi="Times New Roman" w:cs="Times New Roman"/>
          <w:b/>
          <w:bCs/>
          <w:sz w:val="24"/>
          <w:szCs w:val="24"/>
        </w:rPr>
      </w:pPr>
      <w:bookmarkStart w:id="2" w:name="_bookmark0"/>
      <w:bookmarkStart w:id="3" w:name="_bookmark2"/>
      <w:bookmarkStart w:id="4" w:name="_bookmark4"/>
      <w:bookmarkStart w:id="5" w:name="_bookmark5"/>
      <w:bookmarkStart w:id="6" w:name="_bookmark6"/>
      <w:bookmarkStart w:id="7" w:name="_bookmark7"/>
      <w:bookmarkStart w:id="8" w:name="_bookmark8"/>
      <w:bookmarkEnd w:id="2"/>
      <w:bookmarkEnd w:id="3"/>
      <w:bookmarkEnd w:id="4"/>
      <w:bookmarkEnd w:id="5"/>
      <w:bookmarkEnd w:id="6"/>
      <w:bookmarkEnd w:id="7"/>
      <w:bookmarkEnd w:id="8"/>
      <w:r w:rsidRPr="00C820FC">
        <w:rPr>
          <w:rFonts w:ascii="Times New Roman" w:eastAsia="Times New Roman" w:hAnsi="Times New Roman" w:cs="Times New Roman"/>
          <w:b/>
          <w:bCs/>
          <w:sz w:val="24"/>
          <w:szCs w:val="24"/>
        </w:rPr>
        <w:t>Munkavállalói</w:t>
      </w:r>
      <w:r w:rsidRPr="00C820FC">
        <w:rPr>
          <w:rFonts w:ascii="Times New Roman" w:eastAsia="Times New Roman" w:hAnsi="Times New Roman" w:cs="Times New Roman"/>
          <w:b/>
          <w:bCs/>
          <w:spacing w:val="-3"/>
          <w:sz w:val="24"/>
          <w:szCs w:val="24"/>
        </w:rPr>
        <w:t xml:space="preserve"> </w:t>
      </w:r>
      <w:r w:rsidRPr="00C820FC">
        <w:rPr>
          <w:rFonts w:ascii="Times New Roman" w:eastAsia="Times New Roman" w:hAnsi="Times New Roman" w:cs="Times New Roman"/>
          <w:b/>
          <w:bCs/>
          <w:sz w:val="24"/>
          <w:szCs w:val="24"/>
        </w:rPr>
        <w:t>idegen</w:t>
      </w:r>
      <w:r w:rsidRPr="00C820FC">
        <w:rPr>
          <w:rFonts w:ascii="Times New Roman" w:eastAsia="Times New Roman" w:hAnsi="Times New Roman" w:cs="Times New Roman"/>
          <w:b/>
          <w:bCs/>
          <w:spacing w:val="-3"/>
          <w:sz w:val="24"/>
          <w:szCs w:val="24"/>
        </w:rPr>
        <w:t xml:space="preserve"> </w:t>
      </w:r>
      <w:r w:rsidRPr="00C820FC">
        <w:rPr>
          <w:rFonts w:ascii="Times New Roman" w:eastAsia="Times New Roman" w:hAnsi="Times New Roman" w:cs="Times New Roman"/>
          <w:b/>
          <w:bCs/>
          <w:sz w:val="24"/>
          <w:szCs w:val="24"/>
        </w:rPr>
        <w:t>nyelv</w:t>
      </w:r>
      <w:r w:rsidRPr="00C820FC">
        <w:rPr>
          <w:rFonts w:ascii="Times New Roman" w:eastAsia="Times New Roman" w:hAnsi="Times New Roman" w:cs="Times New Roman"/>
          <w:b/>
          <w:bCs/>
          <w:spacing w:val="-2"/>
          <w:sz w:val="24"/>
          <w:szCs w:val="24"/>
        </w:rPr>
        <w:t xml:space="preserve"> tantárgy</w:t>
      </w:r>
      <w:r w:rsidRPr="00C820FC">
        <w:rPr>
          <w:rFonts w:ascii="Times New Roman" w:eastAsia="Times New Roman" w:hAnsi="Times New Roman" w:cs="Times New Roman"/>
          <w:b/>
          <w:bCs/>
          <w:spacing w:val="-2"/>
          <w:sz w:val="24"/>
          <w:szCs w:val="24"/>
        </w:rPr>
        <w:tab/>
      </w:r>
      <w:r w:rsidRPr="00C820FC">
        <w:rPr>
          <w:rFonts w:ascii="Times New Roman" w:eastAsia="Times New Roman" w:hAnsi="Times New Roman" w:cs="Times New Roman"/>
          <w:b/>
          <w:bCs/>
          <w:spacing w:val="-2"/>
          <w:sz w:val="24"/>
          <w:szCs w:val="24"/>
        </w:rPr>
        <w:tab/>
      </w:r>
      <w:r w:rsidRPr="00C820FC">
        <w:rPr>
          <w:rFonts w:ascii="Times New Roman" w:eastAsia="Times New Roman" w:hAnsi="Times New Roman" w:cs="Times New Roman"/>
          <w:b/>
          <w:bCs/>
          <w:sz w:val="24"/>
          <w:szCs w:val="24"/>
        </w:rPr>
        <w:t>Felnőttképzési jogviszonyban: 18 óra</w:t>
      </w:r>
    </w:p>
    <w:p w:rsidR="00FD1AB3" w:rsidRPr="00C820FC" w:rsidRDefault="00FD1AB3" w:rsidP="00FD1AB3">
      <w:pPr>
        <w:rPr>
          <w:rFonts w:ascii="Times New Roman" w:eastAsia="Times New Roman" w:hAnsi="Times New Roman" w:cs="Times New Roman"/>
          <w:b/>
          <w:bCs/>
          <w:sz w:val="24"/>
          <w:szCs w:val="24"/>
        </w:rPr>
      </w:pP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FD1AB3" w:rsidRPr="00C820FC" w:rsidRDefault="00FD1AB3" w:rsidP="00FD1AB3">
      <w:pPr>
        <w:widowControl w:val="0"/>
        <w:tabs>
          <w:tab w:val="left" w:pos="1418"/>
          <w:tab w:val="left" w:pos="2732"/>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tantárgy</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z w:val="24"/>
        </w:rPr>
        <w:t>tanításának</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z w:val="24"/>
        </w:rPr>
        <w:t xml:space="preserve">fő </w:t>
      </w:r>
      <w:r w:rsidRPr="00C820FC">
        <w:rPr>
          <w:rFonts w:ascii="Times New Roman" w:eastAsia="Times New Roman" w:hAnsi="Times New Roman" w:cs="Times New Roman"/>
          <w:spacing w:val="-2"/>
          <w:sz w:val="24"/>
        </w:rPr>
        <w:t>célja</w:t>
      </w:r>
    </w:p>
    <w:p w:rsidR="00FD1AB3" w:rsidRPr="00C820FC" w:rsidRDefault="00FD1AB3" w:rsidP="00FD1AB3">
      <w:pPr>
        <w:widowControl w:val="0"/>
        <w:tabs>
          <w:tab w:val="left" w:pos="1418"/>
        </w:tabs>
        <w:autoSpaceDE w:val="0"/>
        <w:autoSpaceDN w:val="0"/>
        <w:spacing w:before="1" w:after="0" w:line="240" w:lineRule="auto"/>
        <w:ind w:right="219"/>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tantárgy</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tanításának</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célja,</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hogy</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tanulók</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idegen</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nyelven</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is</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képesek</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legyenek</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álláshirdetés- re jelentkezni, ismerjék az álláskeresés lépéseit, hatékonyan és eredményesen meg tudják va- lósítani a kommunikációs célokat egy állásinterjú során.</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s>
        <w:autoSpaceDE w:val="0"/>
        <w:autoSpaceDN w:val="0"/>
        <w:spacing w:after="0" w:line="240" w:lineRule="auto"/>
        <w:ind w:right="216"/>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Megértsék a munkájukhoz kapcsolódó idegen nyelvű álláshirdetéseket, képesek legyenek a munkavállaláshoz kapcsolódóan egyszerű formanyomtatványokat kitölteni, önéletrajzot írni</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és motivációs levelet a formai és tartalmi követelményeknek megfelelően megfogalmazni, megértsék egy munkaszerződés alapvető idegen nyelvi fordulatait, kifejezéseit.</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s>
        <w:autoSpaceDE w:val="0"/>
        <w:autoSpaceDN w:val="0"/>
        <w:spacing w:after="0" w:line="240" w:lineRule="auto"/>
        <w:ind w:right="216"/>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Az állásinterjú során legyenek képesek idegen nyelven, személyes és szakmai vonatkozást is beleértve bemutatkozni. Az állásinterjú bevezető részében, az általános társalgás során feltett kérdéseket meg tudják válaszolni. Az interjú során tudjanak szándékaikról, elképzeléseikről, jövőbeli terveikről beszélni. Ki tudják fejezni erősségeiket, gyengeségeiket. Rendelkezzenek megfelelő szókinccsel ahhoz, hogy tanulmányaikról és munkatapasztalatukról be tudjanak számolni. Megértsék az adott cég/vállalat honlapján közzétett információkat, és ezzel kapcso- latosan kérdéseket, véleményt tudjanak formálni.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s>
        <w:autoSpaceDE w:val="0"/>
        <w:autoSpaceDN w:val="0"/>
        <w:spacing w:after="0" w:line="240" w:lineRule="auto"/>
        <w:ind w:right="216"/>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tantárgy az utolsó évfolyamon kerül oktatásra, így épít a tanulók közismereti tantárgyak keretében elsajátított idegennyelv-tudására, alapvető mondatszerkesztési ismereteikre, vala- mint a főbb igeidők ismeretére. A tantárgy tanulása során a tanuló ezen ismereteit aktiválja és a munkavállalói szókincset is alkalmazva gyakorolja.</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2310"/>
          <w:tab w:val="left" w:pos="2732"/>
        </w:tabs>
        <w:autoSpaceDE w:val="0"/>
        <w:autoSpaceDN w:val="0"/>
        <w:spacing w:before="1" w:after="0" w:line="240" w:lineRule="auto"/>
        <w:ind w:right="220"/>
        <w:jc w:val="both"/>
        <w:rPr>
          <w:rFonts w:ascii="Times New Roman" w:eastAsia="Times New Roman" w:hAnsi="Times New Roman" w:cs="Times New Roman"/>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tantárgyat</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oktató</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végzettségére,</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szakképesítésére,</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munkatapasztalatára</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 xml:space="preserve">vo- natkozó speciális elvárások: </w:t>
      </w:r>
      <w:r w:rsidRPr="00C820FC">
        <w:rPr>
          <w:rFonts w:ascii="Times New Roman" w:eastAsia="Times New Roman" w:hAnsi="Times New Roman" w:cs="Times New Roman"/>
        </w:rPr>
        <w:t>A</w:t>
      </w:r>
      <w:r w:rsidRPr="00C820FC">
        <w:rPr>
          <w:rFonts w:ascii="Times New Roman" w:eastAsia="Times New Roman" w:hAnsi="Times New Roman" w:cs="Times New Roman"/>
          <w:spacing w:val="25"/>
        </w:rPr>
        <w:t xml:space="preserve"> </w:t>
      </w:r>
      <w:r w:rsidRPr="00C820FC">
        <w:rPr>
          <w:rFonts w:ascii="Times New Roman" w:eastAsia="Times New Roman" w:hAnsi="Times New Roman" w:cs="Times New Roman"/>
        </w:rPr>
        <w:t>tantárgy</w:t>
      </w:r>
      <w:r w:rsidRPr="00C820FC">
        <w:rPr>
          <w:rFonts w:ascii="Times New Roman" w:eastAsia="Times New Roman" w:hAnsi="Times New Roman" w:cs="Times New Roman"/>
          <w:spacing w:val="26"/>
        </w:rPr>
        <w:t xml:space="preserve"> </w:t>
      </w:r>
      <w:r w:rsidRPr="00C820FC">
        <w:rPr>
          <w:rFonts w:ascii="Times New Roman" w:eastAsia="Times New Roman" w:hAnsi="Times New Roman" w:cs="Times New Roman"/>
        </w:rPr>
        <w:t>tanítása</w:t>
      </w:r>
      <w:r w:rsidRPr="00C820FC">
        <w:rPr>
          <w:rFonts w:ascii="Times New Roman" w:eastAsia="Times New Roman" w:hAnsi="Times New Roman" w:cs="Times New Roman"/>
          <w:spacing w:val="26"/>
        </w:rPr>
        <w:t xml:space="preserve"> </w:t>
      </w:r>
      <w:r w:rsidRPr="00C820FC">
        <w:rPr>
          <w:rFonts w:ascii="Times New Roman" w:eastAsia="Times New Roman" w:hAnsi="Times New Roman" w:cs="Times New Roman"/>
        </w:rPr>
        <w:t>idegen</w:t>
      </w:r>
      <w:r w:rsidRPr="00C820FC">
        <w:rPr>
          <w:rFonts w:ascii="Times New Roman" w:eastAsia="Times New Roman" w:hAnsi="Times New Roman" w:cs="Times New Roman"/>
          <w:spacing w:val="27"/>
        </w:rPr>
        <w:t xml:space="preserve"> </w:t>
      </w:r>
      <w:r w:rsidRPr="00C820FC">
        <w:rPr>
          <w:rFonts w:ascii="Times New Roman" w:eastAsia="Times New Roman" w:hAnsi="Times New Roman" w:cs="Times New Roman"/>
        </w:rPr>
        <w:t>nyelven</w:t>
      </w:r>
      <w:r w:rsidRPr="00C820FC">
        <w:rPr>
          <w:rFonts w:ascii="Times New Roman" w:eastAsia="Times New Roman" w:hAnsi="Times New Roman" w:cs="Times New Roman"/>
          <w:spacing w:val="27"/>
        </w:rPr>
        <w:t xml:space="preserve"> </w:t>
      </w:r>
      <w:r w:rsidRPr="00C820FC">
        <w:rPr>
          <w:rFonts w:ascii="Times New Roman" w:eastAsia="Times New Roman" w:hAnsi="Times New Roman" w:cs="Times New Roman"/>
        </w:rPr>
        <w:t>zajlik,</w:t>
      </w:r>
      <w:r w:rsidRPr="00C820FC">
        <w:rPr>
          <w:rFonts w:ascii="Times New Roman" w:eastAsia="Times New Roman" w:hAnsi="Times New Roman" w:cs="Times New Roman"/>
          <w:spacing w:val="29"/>
        </w:rPr>
        <w:t xml:space="preserve"> </w:t>
      </w:r>
      <w:r w:rsidRPr="00C820FC">
        <w:rPr>
          <w:rFonts w:ascii="Times New Roman" w:eastAsia="Times New Roman" w:hAnsi="Times New Roman" w:cs="Times New Roman"/>
        </w:rPr>
        <w:t>ezért</w:t>
      </w:r>
      <w:r w:rsidRPr="00C820FC">
        <w:rPr>
          <w:rFonts w:ascii="Times New Roman" w:eastAsia="Times New Roman" w:hAnsi="Times New Roman" w:cs="Times New Roman"/>
          <w:spacing w:val="27"/>
        </w:rPr>
        <w:t xml:space="preserve"> </w:t>
      </w:r>
      <w:r w:rsidRPr="00C820FC">
        <w:rPr>
          <w:rFonts w:ascii="Times New Roman" w:eastAsia="Times New Roman" w:hAnsi="Times New Roman" w:cs="Times New Roman"/>
        </w:rPr>
        <w:t>az</w:t>
      </w:r>
      <w:r w:rsidRPr="00C820FC">
        <w:rPr>
          <w:rFonts w:ascii="Times New Roman" w:eastAsia="Times New Roman" w:hAnsi="Times New Roman" w:cs="Times New Roman"/>
          <w:spacing w:val="26"/>
        </w:rPr>
        <w:t xml:space="preserve"> </w:t>
      </w:r>
      <w:r w:rsidRPr="00C820FC">
        <w:rPr>
          <w:rFonts w:ascii="Times New Roman" w:eastAsia="Times New Roman" w:hAnsi="Times New Roman" w:cs="Times New Roman"/>
        </w:rPr>
        <w:t>oktatónak</w:t>
      </w:r>
      <w:r w:rsidRPr="00C820FC">
        <w:rPr>
          <w:rFonts w:ascii="Times New Roman" w:eastAsia="Times New Roman" w:hAnsi="Times New Roman" w:cs="Times New Roman"/>
          <w:spacing w:val="27"/>
        </w:rPr>
        <w:t xml:space="preserve"> </w:t>
      </w:r>
      <w:r w:rsidRPr="00C820FC">
        <w:rPr>
          <w:rFonts w:ascii="Times New Roman" w:eastAsia="Times New Roman" w:hAnsi="Times New Roman" w:cs="Times New Roman"/>
        </w:rPr>
        <w:t>rendelkeznie</w:t>
      </w:r>
      <w:r w:rsidRPr="00C820FC">
        <w:rPr>
          <w:rFonts w:ascii="Times New Roman" w:eastAsia="Times New Roman" w:hAnsi="Times New Roman" w:cs="Times New Roman"/>
          <w:spacing w:val="26"/>
        </w:rPr>
        <w:t xml:space="preserve"> </w:t>
      </w:r>
      <w:r w:rsidRPr="00C820FC">
        <w:rPr>
          <w:rFonts w:ascii="Times New Roman" w:eastAsia="Times New Roman" w:hAnsi="Times New Roman" w:cs="Times New Roman"/>
        </w:rPr>
        <w:t>kell</w:t>
      </w:r>
      <w:r w:rsidRPr="00C820FC">
        <w:rPr>
          <w:rFonts w:ascii="Times New Roman" w:eastAsia="Times New Roman" w:hAnsi="Times New Roman" w:cs="Times New Roman"/>
          <w:spacing w:val="28"/>
        </w:rPr>
        <w:t xml:space="preserve"> </w:t>
      </w:r>
      <w:r w:rsidRPr="00C820FC">
        <w:rPr>
          <w:rFonts w:ascii="Times New Roman" w:eastAsia="Times New Roman" w:hAnsi="Times New Roman" w:cs="Times New Roman"/>
        </w:rPr>
        <w:t>az</w:t>
      </w:r>
      <w:r w:rsidRPr="00C820FC">
        <w:rPr>
          <w:rFonts w:ascii="Times New Roman" w:eastAsia="Times New Roman" w:hAnsi="Times New Roman" w:cs="Times New Roman"/>
          <w:spacing w:val="27"/>
        </w:rPr>
        <w:t xml:space="preserve"> </w:t>
      </w:r>
      <w:r w:rsidRPr="00C820FC">
        <w:rPr>
          <w:rFonts w:ascii="Times New Roman" w:eastAsia="Times New Roman" w:hAnsi="Times New Roman" w:cs="Times New Roman"/>
          <w:spacing w:val="-2"/>
        </w:rPr>
        <w:t xml:space="preserve">adott </w:t>
      </w:r>
      <w:r w:rsidRPr="00C820FC">
        <w:rPr>
          <w:rFonts w:ascii="Times New Roman" w:eastAsia="Times New Roman" w:hAnsi="Times New Roman" w:cs="Times New Roman"/>
        </w:rPr>
        <w:t>idegen</w:t>
      </w:r>
      <w:r w:rsidRPr="00C820FC">
        <w:rPr>
          <w:rFonts w:ascii="Times New Roman" w:eastAsia="Times New Roman" w:hAnsi="Times New Roman" w:cs="Times New Roman"/>
          <w:spacing w:val="-1"/>
        </w:rPr>
        <w:t xml:space="preserve"> </w:t>
      </w:r>
      <w:r w:rsidRPr="00C820FC">
        <w:rPr>
          <w:rFonts w:ascii="Times New Roman" w:eastAsia="Times New Roman" w:hAnsi="Times New Roman" w:cs="Times New Roman"/>
        </w:rPr>
        <w:t>nyelvből</w:t>
      </w:r>
      <w:r w:rsidRPr="00C820FC">
        <w:rPr>
          <w:rFonts w:ascii="Times New Roman" w:eastAsia="Times New Roman" w:hAnsi="Times New Roman" w:cs="Times New Roman"/>
          <w:spacing w:val="-1"/>
        </w:rPr>
        <w:t xml:space="preserve"> </w:t>
      </w:r>
      <w:r w:rsidRPr="00C820FC">
        <w:rPr>
          <w:rFonts w:ascii="Times New Roman" w:eastAsia="Times New Roman" w:hAnsi="Times New Roman" w:cs="Times New Roman"/>
        </w:rPr>
        <w:t>nyelvtanári</w:t>
      </w:r>
      <w:r w:rsidRPr="00C820FC">
        <w:rPr>
          <w:rFonts w:ascii="Times New Roman" w:eastAsia="Times New Roman" w:hAnsi="Times New Roman" w:cs="Times New Roman"/>
          <w:spacing w:val="-1"/>
        </w:rPr>
        <w:t xml:space="preserve"> </w:t>
      </w:r>
      <w:r w:rsidRPr="00C820FC">
        <w:rPr>
          <w:rFonts w:ascii="Times New Roman" w:eastAsia="Times New Roman" w:hAnsi="Times New Roman" w:cs="Times New Roman"/>
          <w:spacing w:val="-2"/>
        </w:rPr>
        <w:t>végzettséggel.</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2732"/>
        </w:tabs>
        <w:autoSpaceDE w:val="0"/>
        <w:autoSpaceDN w:val="0"/>
        <w:spacing w:after="0" w:line="240" w:lineRule="auto"/>
        <w:jc w:val="both"/>
        <w:rPr>
          <w:rFonts w:ascii="Times New Roman" w:eastAsia="Times New Roman" w:hAnsi="Times New Roman" w:cs="Times New Roman"/>
        </w:rPr>
      </w:pPr>
      <w:r w:rsidRPr="00C820FC">
        <w:rPr>
          <w:rFonts w:ascii="Times New Roman" w:eastAsia="Times New Roman" w:hAnsi="Times New Roman" w:cs="Times New Roman"/>
          <w:sz w:val="24"/>
        </w:rPr>
        <w:t>Kapcsolódó</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közismereti,</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szakmai</w:t>
      </w:r>
      <w:r w:rsidRPr="00C820FC">
        <w:rPr>
          <w:rFonts w:ascii="Times New Roman" w:eastAsia="Times New Roman" w:hAnsi="Times New Roman" w:cs="Times New Roman"/>
          <w:spacing w:val="-2"/>
          <w:sz w:val="24"/>
        </w:rPr>
        <w:t xml:space="preserve"> tartalmak: </w:t>
      </w:r>
      <w:r w:rsidRPr="00C820FC">
        <w:rPr>
          <w:rFonts w:ascii="Times New Roman" w:eastAsia="Times New Roman" w:hAnsi="Times New Roman" w:cs="Times New Roman"/>
        </w:rPr>
        <w:t>Idegen</w:t>
      </w:r>
      <w:r w:rsidRPr="00C820FC">
        <w:rPr>
          <w:rFonts w:ascii="Times New Roman" w:eastAsia="Times New Roman" w:hAnsi="Times New Roman" w:cs="Times New Roman"/>
          <w:spacing w:val="-6"/>
        </w:rPr>
        <w:t xml:space="preserve"> </w:t>
      </w:r>
      <w:r w:rsidRPr="00C820FC">
        <w:rPr>
          <w:rFonts w:ascii="Times New Roman" w:eastAsia="Times New Roman" w:hAnsi="Times New Roman" w:cs="Times New Roman"/>
          <w:spacing w:val="-2"/>
        </w:rPr>
        <w:t>nyelvek</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2310"/>
          <w:tab w:val="left" w:pos="2732"/>
        </w:tabs>
        <w:autoSpaceDE w:val="0"/>
        <w:autoSpaceDN w:val="0"/>
        <w:spacing w:after="0" w:line="240" w:lineRule="auto"/>
        <w:ind w:right="217"/>
        <w:jc w:val="both"/>
        <w:rPr>
          <w:rFonts w:ascii="Times New Roman" w:eastAsia="Times New Roman" w:hAnsi="Times New Roman" w:cs="Times New Roman"/>
          <w:sz w:val="24"/>
        </w:rPr>
      </w:pPr>
      <w:r w:rsidRPr="00C820FC">
        <w:rPr>
          <w:rFonts w:ascii="Times New Roman" w:eastAsia="Times New Roman" w:hAnsi="Times New Roman" w:cs="Times New Roman"/>
          <w:sz w:val="24"/>
        </w:rPr>
        <w:t>A képzés órakeretének legalább 0%-át gyakorlati helyszínen (tanműhely, üzem</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stb.) kell lebonyolítani.</w:t>
      </w:r>
    </w:p>
    <w:p w:rsidR="00FD1AB3" w:rsidRPr="00C820FC" w:rsidRDefault="00FD1AB3" w:rsidP="00FD1AB3">
      <w:pPr>
        <w:widowControl w:val="0"/>
        <w:autoSpaceDE w:val="0"/>
        <w:autoSpaceDN w:val="0"/>
        <w:spacing w:after="0" w:line="240" w:lineRule="auto"/>
        <w:rPr>
          <w:rFonts w:ascii="Times New Roman" w:eastAsia="Times New Roman" w:hAnsi="Times New Roman" w:cs="Times New Roman"/>
          <w:sz w:val="24"/>
        </w:rPr>
      </w:pPr>
    </w:p>
    <w:p w:rsidR="00FD1AB3" w:rsidRPr="00C820FC" w:rsidRDefault="00FD1AB3" w:rsidP="00FD1AB3">
      <w:pPr>
        <w:rPr>
          <w:rFonts w:ascii="Times New Roman" w:eastAsia="Times New Roman" w:hAnsi="Times New Roman" w:cs="Times New Roman"/>
          <w:b/>
          <w:bCs/>
          <w:sz w:val="24"/>
          <w:szCs w:val="24"/>
        </w:rPr>
      </w:pPr>
      <w:r w:rsidRPr="00C820FC">
        <w:rPr>
          <w:rFonts w:ascii="Times New Roman" w:eastAsia="Times New Roman" w:hAnsi="Times New Roman" w:cs="Times New Roman"/>
          <w:b/>
          <w:bCs/>
          <w:sz w:val="24"/>
          <w:szCs w:val="24"/>
        </w:rPr>
        <w:t>A</w:t>
      </w:r>
      <w:r w:rsidRPr="00C820FC">
        <w:rPr>
          <w:rFonts w:ascii="Times New Roman" w:eastAsia="Times New Roman" w:hAnsi="Times New Roman" w:cs="Times New Roman"/>
          <w:b/>
          <w:bCs/>
          <w:spacing w:val="-4"/>
          <w:sz w:val="24"/>
          <w:szCs w:val="24"/>
        </w:rPr>
        <w:t xml:space="preserve"> </w:t>
      </w:r>
      <w:r w:rsidRPr="00C820FC">
        <w:rPr>
          <w:rFonts w:ascii="Times New Roman" w:eastAsia="Times New Roman" w:hAnsi="Times New Roman" w:cs="Times New Roman"/>
          <w:b/>
          <w:bCs/>
          <w:sz w:val="24"/>
          <w:szCs w:val="24"/>
        </w:rPr>
        <w:t>tantárgy</w:t>
      </w:r>
      <w:r w:rsidRPr="00C820FC">
        <w:rPr>
          <w:rFonts w:ascii="Times New Roman" w:eastAsia="Times New Roman" w:hAnsi="Times New Roman" w:cs="Times New Roman"/>
          <w:b/>
          <w:bCs/>
          <w:spacing w:val="-3"/>
          <w:sz w:val="24"/>
          <w:szCs w:val="24"/>
        </w:rPr>
        <w:t xml:space="preserve"> </w:t>
      </w:r>
      <w:r w:rsidRPr="00C820FC">
        <w:rPr>
          <w:rFonts w:ascii="Times New Roman" w:eastAsia="Times New Roman" w:hAnsi="Times New Roman" w:cs="Times New Roman"/>
          <w:b/>
          <w:bCs/>
          <w:sz w:val="24"/>
          <w:szCs w:val="24"/>
        </w:rPr>
        <w:t>oktatása</w:t>
      </w:r>
      <w:r w:rsidRPr="00C820FC">
        <w:rPr>
          <w:rFonts w:ascii="Times New Roman" w:eastAsia="Times New Roman" w:hAnsi="Times New Roman" w:cs="Times New Roman"/>
          <w:b/>
          <w:bCs/>
          <w:spacing w:val="-2"/>
          <w:sz w:val="24"/>
          <w:szCs w:val="24"/>
        </w:rPr>
        <w:t xml:space="preserve"> </w:t>
      </w:r>
      <w:r w:rsidRPr="00C820FC">
        <w:rPr>
          <w:rFonts w:ascii="Times New Roman" w:eastAsia="Times New Roman" w:hAnsi="Times New Roman" w:cs="Times New Roman"/>
          <w:b/>
          <w:bCs/>
          <w:sz w:val="24"/>
          <w:szCs w:val="24"/>
        </w:rPr>
        <w:t>során</w:t>
      </w:r>
      <w:r w:rsidRPr="00C820FC">
        <w:rPr>
          <w:rFonts w:ascii="Times New Roman" w:eastAsia="Times New Roman" w:hAnsi="Times New Roman" w:cs="Times New Roman"/>
          <w:b/>
          <w:bCs/>
          <w:spacing w:val="-3"/>
          <w:sz w:val="24"/>
          <w:szCs w:val="24"/>
        </w:rPr>
        <w:t xml:space="preserve"> </w:t>
      </w:r>
      <w:r w:rsidRPr="00C820FC">
        <w:rPr>
          <w:rFonts w:ascii="Times New Roman" w:eastAsia="Times New Roman" w:hAnsi="Times New Roman" w:cs="Times New Roman"/>
          <w:b/>
          <w:bCs/>
          <w:sz w:val="24"/>
          <w:szCs w:val="24"/>
        </w:rPr>
        <w:t xml:space="preserve">fejlesztendő </w:t>
      </w:r>
      <w:r w:rsidRPr="00C820FC">
        <w:rPr>
          <w:rFonts w:ascii="Times New Roman" w:eastAsia="Times New Roman" w:hAnsi="Times New Roman" w:cs="Times New Roman"/>
          <w:b/>
          <w:bCs/>
          <w:spacing w:val="-2"/>
          <w:sz w:val="24"/>
          <w:szCs w:val="24"/>
        </w:rPr>
        <w:t>kompetenciák</w:t>
      </w:r>
    </w:p>
    <w:p w:rsidR="00FD1AB3" w:rsidRPr="00C820FC" w:rsidRDefault="00FD1AB3" w:rsidP="00FD1AB3">
      <w:pPr>
        <w:widowControl w:val="0"/>
        <w:autoSpaceDE w:val="0"/>
        <w:autoSpaceDN w:val="0"/>
        <w:spacing w:before="47" w:after="0" w:line="240" w:lineRule="auto"/>
        <w:rPr>
          <w:rFonts w:ascii="Times New Roman" w:eastAsia="Times New Roman" w:hAnsi="Times New Roman" w:cs="Times New Roman"/>
          <w:b/>
          <w:sz w:val="20"/>
          <w:szCs w:val="24"/>
        </w:rPr>
      </w:pPr>
    </w:p>
    <w:tbl>
      <w:tblPr>
        <w:tblStyle w:val="TableNormal"/>
        <w:tblW w:w="0"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FD1AB3" w:rsidRPr="00C820FC" w:rsidTr="002120C8">
        <w:trPr>
          <w:trHeight w:val="921"/>
        </w:trPr>
        <w:tc>
          <w:tcPr>
            <w:tcW w:w="1858"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52"/>
              <w:rPr>
                <w:rFonts w:ascii="Times New Roman" w:eastAsia="Times New Roman" w:hAnsi="Times New Roman" w:cs="Times New Roman"/>
                <w:b/>
                <w:sz w:val="20"/>
              </w:rPr>
            </w:pPr>
            <w:r w:rsidRPr="00C820FC">
              <w:rPr>
                <w:rFonts w:ascii="Times New Roman" w:eastAsia="Times New Roman" w:hAnsi="Times New Roman" w:cs="Times New Roman"/>
                <w:b/>
                <w:spacing w:val="-2"/>
                <w:sz w:val="20"/>
              </w:rPr>
              <w:t>Készségek, képességek</w:t>
            </w:r>
          </w:p>
        </w:tc>
        <w:tc>
          <w:tcPr>
            <w:tcW w:w="1859" w:type="dxa"/>
          </w:tcPr>
          <w:p w:rsidR="00FD1AB3" w:rsidRPr="00C820FC" w:rsidRDefault="00FD1AB3" w:rsidP="002120C8">
            <w:pPr>
              <w:spacing w:before="115"/>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b/>
                <w:sz w:val="20"/>
              </w:rPr>
            </w:pPr>
            <w:r w:rsidRPr="00C820FC">
              <w:rPr>
                <w:rFonts w:ascii="Times New Roman" w:eastAsia="Times New Roman" w:hAnsi="Times New Roman" w:cs="Times New Roman"/>
                <w:b/>
                <w:spacing w:val="-2"/>
                <w:sz w:val="20"/>
              </w:rPr>
              <w:t>Ismeretek</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40"/>
              <w:rPr>
                <w:rFonts w:ascii="Times New Roman" w:eastAsia="Times New Roman" w:hAnsi="Times New Roman" w:cs="Times New Roman"/>
                <w:b/>
                <w:sz w:val="20"/>
              </w:rPr>
            </w:pPr>
            <w:r w:rsidRPr="00C820FC">
              <w:rPr>
                <w:rFonts w:ascii="Times New Roman" w:eastAsia="Times New Roman" w:hAnsi="Times New Roman" w:cs="Times New Roman"/>
                <w:b/>
                <w:sz w:val="20"/>
              </w:rPr>
              <w:t>Önállóság és felelősség</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mértéke</w:t>
            </w:r>
          </w:p>
        </w:tc>
        <w:tc>
          <w:tcPr>
            <w:tcW w:w="1859" w:type="dxa"/>
          </w:tcPr>
          <w:p w:rsidR="00FD1AB3" w:rsidRPr="00C820FC" w:rsidRDefault="00FD1AB3" w:rsidP="002120C8">
            <w:pPr>
              <w:spacing w:before="115"/>
              <w:ind w:right="173"/>
              <w:jc w:val="center"/>
              <w:rPr>
                <w:rFonts w:ascii="Times New Roman" w:eastAsia="Times New Roman" w:hAnsi="Times New Roman" w:cs="Times New Roman"/>
                <w:b/>
                <w:sz w:val="20"/>
              </w:rPr>
            </w:pPr>
            <w:r w:rsidRPr="00C820FC">
              <w:rPr>
                <w:rFonts w:ascii="Times New Roman" w:eastAsia="Times New Roman" w:hAnsi="Times New Roman" w:cs="Times New Roman"/>
                <w:b/>
                <w:spacing w:val="-2"/>
                <w:sz w:val="20"/>
              </w:rPr>
              <w:t>Elvárt viselkedésmódok, attitűdök</w:t>
            </w:r>
          </w:p>
        </w:tc>
        <w:tc>
          <w:tcPr>
            <w:tcW w:w="1860" w:type="dxa"/>
          </w:tcPr>
          <w:p w:rsidR="00FD1AB3" w:rsidRPr="00C820FC" w:rsidRDefault="00FD1AB3" w:rsidP="002120C8">
            <w:pPr>
              <w:ind w:right="343"/>
              <w:rPr>
                <w:rFonts w:ascii="Times New Roman" w:eastAsia="Times New Roman" w:hAnsi="Times New Roman" w:cs="Times New Roman"/>
                <w:b/>
                <w:sz w:val="20"/>
              </w:rPr>
            </w:pPr>
            <w:r w:rsidRPr="00C820FC">
              <w:rPr>
                <w:rFonts w:ascii="Times New Roman" w:eastAsia="Times New Roman" w:hAnsi="Times New Roman" w:cs="Times New Roman"/>
                <w:b/>
                <w:spacing w:val="-2"/>
                <w:sz w:val="20"/>
              </w:rPr>
              <w:t>Általános</w:t>
            </w:r>
            <w:r w:rsidRPr="00C820FC">
              <w:rPr>
                <w:rFonts w:ascii="Times New Roman" w:eastAsia="Times New Roman" w:hAnsi="Times New Roman" w:cs="Times New Roman"/>
                <w:b/>
                <w:spacing w:val="40"/>
                <w:sz w:val="20"/>
              </w:rPr>
              <w:t xml:space="preserve"> </w:t>
            </w:r>
            <w:r w:rsidRPr="00C820FC">
              <w:rPr>
                <w:rFonts w:ascii="Times New Roman" w:eastAsia="Times New Roman" w:hAnsi="Times New Roman" w:cs="Times New Roman"/>
                <w:b/>
                <w:sz w:val="20"/>
              </w:rPr>
              <w:t>és</w:t>
            </w:r>
            <w:r w:rsidRPr="00C820FC">
              <w:rPr>
                <w:rFonts w:ascii="Times New Roman" w:eastAsia="Times New Roman" w:hAnsi="Times New Roman" w:cs="Times New Roman"/>
                <w:b/>
                <w:spacing w:val="-4"/>
                <w:sz w:val="20"/>
              </w:rPr>
              <w:t xml:space="preserve"> </w:t>
            </w:r>
            <w:r w:rsidRPr="00C820FC">
              <w:rPr>
                <w:rFonts w:ascii="Times New Roman" w:eastAsia="Times New Roman" w:hAnsi="Times New Roman" w:cs="Times New Roman"/>
                <w:b/>
                <w:spacing w:val="-2"/>
                <w:sz w:val="20"/>
              </w:rPr>
              <w:t>szakmához</w:t>
            </w:r>
          </w:p>
          <w:p w:rsidR="00FD1AB3" w:rsidRPr="00C820FC" w:rsidRDefault="00FD1AB3" w:rsidP="002120C8">
            <w:pPr>
              <w:spacing w:line="230" w:lineRule="atLeast"/>
              <w:ind w:right="262"/>
              <w:rPr>
                <w:rFonts w:ascii="Times New Roman" w:eastAsia="Times New Roman" w:hAnsi="Times New Roman" w:cs="Times New Roman"/>
                <w:b/>
                <w:sz w:val="20"/>
              </w:rPr>
            </w:pPr>
            <w:r w:rsidRPr="00C820FC">
              <w:rPr>
                <w:rFonts w:ascii="Times New Roman" w:eastAsia="Times New Roman" w:hAnsi="Times New Roman" w:cs="Times New Roman"/>
                <w:b/>
                <w:sz w:val="20"/>
              </w:rPr>
              <w:t>kötődő</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 xml:space="preserve">digitális </w:t>
            </w:r>
            <w:r w:rsidRPr="00C820FC">
              <w:rPr>
                <w:rFonts w:ascii="Times New Roman" w:eastAsia="Times New Roman" w:hAnsi="Times New Roman" w:cs="Times New Roman"/>
                <w:b/>
                <w:spacing w:val="-2"/>
                <w:sz w:val="20"/>
              </w:rPr>
              <w:t>kompetenciák</w:t>
            </w:r>
          </w:p>
        </w:tc>
      </w:tr>
      <w:tr w:rsidR="00FD1AB3" w:rsidRPr="00C820FC" w:rsidTr="002120C8">
        <w:trPr>
          <w:trHeight w:val="2760"/>
        </w:trPr>
        <w:tc>
          <w:tcPr>
            <w:tcW w:w="1858"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18"/>
              <w:rPr>
                <w:rFonts w:ascii="Times New Roman" w:eastAsia="Times New Roman" w:hAnsi="Times New Roman" w:cs="Times New Roman"/>
                <w:sz w:val="20"/>
              </w:rPr>
            </w:pPr>
            <w:r w:rsidRPr="00C820FC">
              <w:rPr>
                <w:rFonts w:ascii="Times New Roman" w:eastAsia="Times New Roman" w:hAnsi="Times New Roman" w:cs="Times New Roman"/>
                <w:sz w:val="20"/>
              </w:rPr>
              <w:t>Internetes</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álláskere- ső oldalakon és egyéb fórumokon </w:t>
            </w:r>
            <w:r w:rsidRPr="00C820FC">
              <w:rPr>
                <w:rFonts w:ascii="Times New Roman" w:eastAsia="Times New Roman" w:hAnsi="Times New Roman" w:cs="Times New Roman"/>
                <w:spacing w:val="-2"/>
                <w:sz w:val="20"/>
              </w:rPr>
              <w:t xml:space="preserve">(újsághirdetések, </w:t>
            </w:r>
            <w:r w:rsidRPr="00C820FC">
              <w:rPr>
                <w:rFonts w:ascii="Times New Roman" w:eastAsia="Times New Roman" w:hAnsi="Times New Roman" w:cs="Times New Roman"/>
                <w:sz w:val="20"/>
              </w:rPr>
              <w:t xml:space="preserve">szaklapok, szakmai kiadványok stb.) </w:t>
            </w:r>
            <w:r w:rsidRPr="00C820FC">
              <w:rPr>
                <w:rFonts w:ascii="Times New Roman" w:eastAsia="Times New Roman" w:hAnsi="Times New Roman" w:cs="Times New Roman"/>
                <w:spacing w:val="-2"/>
                <w:sz w:val="20"/>
              </w:rPr>
              <w:t xml:space="preserve">álláshirdetéseket </w:t>
            </w:r>
            <w:r w:rsidRPr="00C820FC">
              <w:rPr>
                <w:rFonts w:ascii="Times New Roman" w:eastAsia="Times New Roman" w:hAnsi="Times New Roman" w:cs="Times New Roman"/>
                <w:sz w:val="20"/>
              </w:rPr>
              <w:t>keres.</w:t>
            </w:r>
            <w:r w:rsidRPr="00C820FC">
              <w:rPr>
                <w:rFonts w:ascii="Times New Roman" w:eastAsia="Times New Roman" w:hAnsi="Times New Roman" w:cs="Times New Roman"/>
                <w:spacing w:val="-3"/>
                <w:sz w:val="20"/>
              </w:rPr>
              <w:t xml:space="preserve"> </w:t>
            </w:r>
            <w:r w:rsidRPr="00C820FC">
              <w:rPr>
                <w:rFonts w:ascii="Times New Roman" w:eastAsia="Times New Roman" w:hAnsi="Times New Roman" w:cs="Times New Roman"/>
                <w:sz w:val="20"/>
              </w:rPr>
              <w:t>Az</w:t>
            </w:r>
            <w:r w:rsidRPr="00C820FC">
              <w:rPr>
                <w:rFonts w:ascii="Times New Roman" w:eastAsia="Times New Roman" w:hAnsi="Times New Roman" w:cs="Times New Roman"/>
                <w:spacing w:val="-3"/>
                <w:sz w:val="20"/>
              </w:rPr>
              <w:t xml:space="preserve"> </w:t>
            </w:r>
            <w:r w:rsidRPr="00C820FC">
              <w:rPr>
                <w:rFonts w:ascii="Times New Roman" w:eastAsia="Times New Roman" w:hAnsi="Times New Roman" w:cs="Times New Roman"/>
                <w:sz w:val="20"/>
              </w:rPr>
              <w:t>álláskere- séshez használja a kapcsolati tőkéjét.</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35"/>
              <w:rPr>
                <w:rFonts w:ascii="Times New Roman" w:eastAsia="Times New Roman" w:hAnsi="Times New Roman" w:cs="Times New Roman"/>
                <w:sz w:val="20"/>
              </w:rPr>
            </w:pPr>
            <w:r w:rsidRPr="00C820FC">
              <w:rPr>
                <w:rFonts w:ascii="Times New Roman" w:eastAsia="Times New Roman" w:hAnsi="Times New Roman" w:cs="Times New Roman"/>
                <w:sz w:val="20"/>
              </w:rPr>
              <w:t>Ismeri</w:t>
            </w:r>
            <w:r w:rsidRPr="00C820FC">
              <w:rPr>
                <w:rFonts w:ascii="Times New Roman" w:eastAsia="Times New Roman" w:hAnsi="Times New Roman" w:cs="Times New Roman"/>
                <w:spacing w:val="-3"/>
                <w:sz w:val="20"/>
              </w:rPr>
              <w:t xml:space="preserve"> </w:t>
            </w:r>
            <w:r w:rsidRPr="00C820FC">
              <w:rPr>
                <w:rFonts w:ascii="Times New Roman" w:eastAsia="Times New Roman" w:hAnsi="Times New Roman" w:cs="Times New Roman"/>
                <w:sz w:val="20"/>
              </w:rPr>
              <w:t>az</w:t>
            </w:r>
            <w:r w:rsidRPr="00C820FC">
              <w:rPr>
                <w:rFonts w:ascii="Times New Roman" w:eastAsia="Times New Roman" w:hAnsi="Times New Roman" w:cs="Times New Roman"/>
                <w:spacing w:val="-2"/>
                <w:sz w:val="20"/>
              </w:rPr>
              <w:t xml:space="preserve"> </w:t>
            </w:r>
            <w:r w:rsidRPr="00C820FC">
              <w:rPr>
                <w:rFonts w:ascii="Times New Roman" w:eastAsia="Times New Roman" w:hAnsi="Times New Roman" w:cs="Times New Roman"/>
                <w:sz w:val="20"/>
              </w:rPr>
              <w:t>álláskere- sést segítő fórumo- kat, álláshirdetése- ket tartalmazó for- rásokat, állásokat hirdető vagy állás- keresésben segítő szervezeteket,</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mun- kaközvetítő ügy- </w:t>
            </w:r>
            <w:r w:rsidRPr="00C820FC">
              <w:rPr>
                <w:rFonts w:ascii="Times New Roman" w:eastAsia="Times New Roman" w:hAnsi="Times New Roman" w:cs="Times New Roman"/>
                <w:spacing w:val="-2"/>
                <w:sz w:val="20"/>
              </w:rPr>
              <w:t>nökségeket.</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15"/>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val="restart"/>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35"/>
              <w:rPr>
                <w:rFonts w:ascii="Times New Roman" w:eastAsia="Times New Roman" w:hAnsi="Times New Roman" w:cs="Times New Roman"/>
                <w:b/>
                <w:sz w:val="20"/>
              </w:rPr>
            </w:pPr>
          </w:p>
          <w:p w:rsidR="00FD1AB3" w:rsidRPr="00C820FC" w:rsidRDefault="00FD1AB3" w:rsidP="002120C8">
            <w:pPr>
              <w:ind w:right="137"/>
              <w:rPr>
                <w:rFonts w:ascii="Times New Roman" w:eastAsia="Times New Roman" w:hAnsi="Times New Roman" w:cs="Times New Roman"/>
                <w:sz w:val="20"/>
              </w:rPr>
            </w:pPr>
            <w:r w:rsidRPr="00C820FC">
              <w:rPr>
                <w:rFonts w:ascii="Times New Roman" w:eastAsia="Times New Roman" w:hAnsi="Times New Roman" w:cs="Times New Roman"/>
                <w:sz w:val="20"/>
              </w:rPr>
              <w:t xml:space="preserve">Törekszik kompe- tenciáinak reális </w:t>
            </w:r>
            <w:r w:rsidRPr="00C820FC">
              <w:rPr>
                <w:rFonts w:ascii="Times New Roman" w:eastAsia="Times New Roman" w:hAnsi="Times New Roman" w:cs="Times New Roman"/>
                <w:spacing w:val="-2"/>
                <w:sz w:val="20"/>
              </w:rPr>
              <w:t xml:space="preserve">megfogalmazására, </w:t>
            </w:r>
            <w:r w:rsidRPr="00C820FC">
              <w:rPr>
                <w:rFonts w:ascii="Times New Roman" w:eastAsia="Times New Roman" w:hAnsi="Times New Roman" w:cs="Times New Roman"/>
                <w:sz w:val="20"/>
              </w:rPr>
              <w:t xml:space="preserve">erősségeinek hang- súlyozására idegen nyelven. Nyitott szakmai és szemé- lyes kompetenciái- nak fejlesztésére. Törekszik receptív és produktív kész- ségeit idegen nyel- ven fejleszteni (ol- vasott és hallott szöveg értése, írás- készség, valamint </w:t>
            </w:r>
            <w:r w:rsidRPr="00C820FC">
              <w:rPr>
                <w:rFonts w:ascii="Times New Roman" w:eastAsia="Times New Roman" w:hAnsi="Times New Roman" w:cs="Times New Roman"/>
                <w:spacing w:val="-2"/>
                <w:sz w:val="20"/>
              </w:rPr>
              <w:t xml:space="preserve">beszédprodukció). </w:t>
            </w:r>
            <w:r w:rsidRPr="00C820FC">
              <w:rPr>
                <w:rFonts w:ascii="Times New Roman" w:eastAsia="Times New Roman" w:hAnsi="Times New Roman" w:cs="Times New Roman"/>
                <w:sz w:val="20"/>
              </w:rPr>
              <w:t>Szakmája iránt elkötelezett.</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Megje- lenése</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z w:val="20"/>
              </w:rPr>
              <w:t>visszafogott, helyzethez illő.</w:t>
            </w:r>
          </w:p>
          <w:p w:rsidR="00FD1AB3" w:rsidRPr="00C820FC" w:rsidRDefault="00FD1AB3" w:rsidP="002120C8">
            <w:pPr>
              <w:ind w:right="254"/>
              <w:rPr>
                <w:rFonts w:ascii="Times New Roman" w:eastAsia="Times New Roman" w:hAnsi="Times New Roman" w:cs="Times New Roman"/>
                <w:sz w:val="20"/>
              </w:rPr>
            </w:pPr>
            <w:r w:rsidRPr="00C820FC">
              <w:rPr>
                <w:rFonts w:ascii="Times New Roman" w:eastAsia="Times New Roman" w:hAnsi="Times New Roman" w:cs="Times New Roman"/>
                <w:spacing w:val="-2"/>
                <w:sz w:val="20"/>
              </w:rPr>
              <w:t xml:space="preserve">Viselkedésében </w:t>
            </w:r>
            <w:r w:rsidRPr="00C820FC">
              <w:rPr>
                <w:rFonts w:ascii="Times New Roman" w:eastAsia="Times New Roman" w:hAnsi="Times New Roman" w:cs="Times New Roman"/>
                <w:sz w:val="20"/>
              </w:rPr>
              <w:t>törekszik az adott helyzetnek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megfe- </w:t>
            </w:r>
            <w:r w:rsidRPr="00C820FC">
              <w:rPr>
                <w:rFonts w:ascii="Times New Roman" w:eastAsia="Times New Roman" w:hAnsi="Times New Roman" w:cs="Times New Roman"/>
                <w:spacing w:val="-2"/>
                <w:sz w:val="20"/>
              </w:rPr>
              <w:t>lelni.</w:t>
            </w:r>
          </w:p>
        </w:tc>
        <w:tc>
          <w:tcPr>
            <w:tcW w:w="1860" w:type="dxa"/>
          </w:tcPr>
          <w:p w:rsidR="00FD1AB3" w:rsidRPr="00C820FC" w:rsidRDefault="00FD1AB3" w:rsidP="002120C8">
            <w:pPr>
              <w:ind w:right="112"/>
              <w:rPr>
                <w:rFonts w:ascii="Times New Roman" w:eastAsia="Times New Roman" w:hAnsi="Times New Roman" w:cs="Times New Roman"/>
                <w:sz w:val="20"/>
              </w:rPr>
            </w:pPr>
            <w:r w:rsidRPr="00C820FC">
              <w:rPr>
                <w:rFonts w:ascii="Times New Roman" w:eastAsia="Times New Roman" w:hAnsi="Times New Roman" w:cs="Times New Roman"/>
                <w:sz w:val="20"/>
              </w:rPr>
              <w:t xml:space="preserve">Hatékonyan tudja </w:t>
            </w:r>
            <w:r w:rsidRPr="00C820FC">
              <w:rPr>
                <w:rFonts w:ascii="Times New Roman" w:eastAsia="Times New Roman" w:hAnsi="Times New Roman" w:cs="Times New Roman"/>
                <w:spacing w:val="-2"/>
                <w:sz w:val="20"/>
              </w:rPr>
              <w:t xml:space="preserve">álláskereséshez </w:t>
            </w:r>
            <w:r w:rsidRPr="00C820FC">
              <w:rPr>
                <w:rFonts w:ascii="Times New Roman" w:eastAsia="Times New Roman" w:hAnsi="Times New Roman" w:cs="Times New Roman"/>
                <w:sz w:val="20"/>
              </w:rPr>
              <w:t>használni az inter- netes böngészőket és</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álláskereső</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portá- lokat, és ezek segít- ségével képes szakmájának, vég- zettségének, képes- ségeinek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megfelelő- en álláshirdetéseket</w:t>
            </w:r>
          </w:p>
          <w:p w:rsidR="00FD1AB3" w:rsidRPr="00C820FC" w:rsidRDefault="00FD1AB3" w:rsidP="002120C8">
            <w:pPr>
              <w:spacing w:line="210" w:lineRule="exact"/>
              <w:rPr>
                <w:rFonts w:ascii="Times New Roman" w:eastAsia="Times New Roman" w:hAnsi="Times New Roman" w:cs="Times New Roman"/>
                <w:sz w:val="20"/>
              </w:rPr>
            </w:pPr>
            <w:r w:rsidRPr="00C820FC">
              <w:rPr>
                <w:rFonts w:ascii="Times New Roman" w:eastAsia="Times New Roman" w:hAnsi="Times New Roman" w:cs="Times New Roman"/>
                <w:spacing w:val="-2"/>
                <w:sz w:val="20"/>
              </w:rPr>
              <w:t>kiválasztani.</w:t>
            </w:r>
          </w:p>
        </w:tc>
      </w:tr>
      <w:tr w:rsidR="00FD1AB3" w:rsidRPr="00C820FC" w:rsidTr="002120C8">
        <w:trPr>
          <w:trHeight w:val="2299"/>
        </w:trPr>
        <w:tc>
          <w:tcPr>
            <w:tcW w:w="1858"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229"/>
              <w:rPr>
                <w:rFonts w:ascii="Times New Roman" w:eastAsia="Times New Roman" w:hAnsi="Times New Roman" w:cs="Times New Roman"/>
                <w:b/>
                <w:sz w:val="20"/>
              </w:rPr>
            </w:pPr>
          </w:p>
          <w:p w:rsidR="00FD1AB3" w:rsidRPr="00C820FC" w:rsidRDefault="00FD1AB3" w:rsidP="002120C8">
            <w:pPr>
              <w:ind w:right="118"/>
              <w:rPr>
                <w:rFonts w:ascii="Times New Roman" w:eastAsia="Times New Roman" w:hAnsi="Times New Roman" w:cs="Times New Roman"/>
                <w:sz w:val="20"/>
              </w:rPr>
            </w:pP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tartalmi</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és</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formai </w:t>
            </w:r>
            <w:r w:rsidRPr="00C820FC">
              <w:rPr>
                <w:rFonts w:ascii="Times New Roman" w:eastAsia="Times New Roman" w:hAnsi="Times New Roman" w:cs="Times New Roman"/>
                <w:spacing w:val="-2"/>
                <w:sz w:val="20"/>
              </w:rPr>
              <w:t xml:space="preserve">követelményeknek </w:t>
            </w:r>
            <w:r w:rsidRPr="00C820FC">
              <w:rPr>
                <w:rFonts w:ascii="Times New Roman" w:eastAsia="Times New Roman" w:hAnsi="Times New Roman" w:cs="Times New Roman"/>
                <w:sz w:val="20"/>
              </w:rPr>
              <w:t>megfelelő</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önéletraj- zot fogalmaz.</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229"/>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Ismeri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az</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 xml:space="preserve">önéletrajz típusait, azok tar- talmi és formai </w:t>
            </w:r>
            <w:r w:rsidRPr="00C820FC">
              <w:rPr>
                <w:rFonts w:ascii="Times New Roman" w:eastAsia="Times New Roman" w:hAnsi="Times New Roman" w:cs="Times New Roman"/>
                <w:spacing w:val="-2"/>
                <w:sz w:val="20"/>
              </w:rPr>
              <w:t>követelményeit.</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14"/>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ind w:right="122"/>
              <w:rPr>
                <w:rFonts w:ascii="Times New Roman" w:eastAsia="Times New Roman" w:hAnsi="Times New Roman" w:cs="Times New Roman"/>
                <w:sz w:val="20"/>
              </w:rPr>
            </w:pPr>
            <w:r w:rsidRPr="00C820FC">
              <w:rPr>
                <w:rFonts w:ascii="Times New Roman" w:eastAsia="Times New Roman" w:hAnsi="Times New Roman" w:cs="Times New Roman"/>
                <w:sz w:val="20"/>
              </w:rPr>
              <w:t xml:space="preserve">Ki tud tölteni ön- </w:t>
            </w:r>
            <w:r w:rsidRPr="00C820FC">
              <w:rPr>
                <w:rFonts w:ascii="Times New Roman" w:eastAsia="Times New Roman" w:hAnsi="Times New Roman" w:cs="Times New Roman"/>
                <w:spacing w:val="-2"/>
                <w:sz w:val="20"/>
              </w:rPr>
              <w:t xml:space="preserve">életrajzsablonokat, </w:t>
            </w:r>
            <w:r w:rsidRPr="00C820FC">
              <w:rPr>
                <w:rFonts w:ascii="Times New Roman" w:eastAsia="Times New Roman" w:hAnsi="Times New Roman" w:cs="Times New Roman"/>
                <w:sz w:val="20"/>
              </w:rPr>
              <w:t>pl. Europass CV- sablon, vagy szö- vegszerkesztő</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prog- ram segítségével létre tud hozni az adott</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önéletrajztípu-</w:t>
            </w:r>
          </w:p>
          <w:p w:rsidR="00FD1AB3" w:rsidRPr="00C820FC" w:rsidRDefault="00FD1AB3" w:rsidP="002120C8">
            <w:pPr>
              <w:spacing w:line="228" w:lineRule="exact"/>
              <w:ind w:right="322"/>
              <w:rPr>
                <w:rFonts w:ascii="Times New Roman" w:eastAsia="Times New Roman" w:hAnsi="Times New Roman" w:cs="Times New Roman"/>
                <w:sz w:val="20"/>
              </w:rPr>
            </w:pPr>
            <w:r w:rsidRPr="00C820FC">
              <w:rPr>
                <w:rFonts w:ascii="Times New Roman" w:eastAsia="Times New Roman" w:hAnsi="Times New Roman" w:cs="Times New Roman"/>
                <w:sz w:val="20"/>
              </w:rPr>
              <w:t>soknak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megfelelő </w:t>
            </w:r>
            <w:r w:rsidRPr="00C820FC">
              <w:rPr>
                <w:rFonts w:ascii="Times New Roman" w:eastAsia="Times New Roman" w:hAnsi="Times New Roman" w:cs="Times New Roman"/>
                <w:spacing w:val="-2"/>
                <w:sz w:val="20"/>
              </w:rPr>
              <w:t>dokumentumot.</w:t>
            </w:r>
          </w:p>
        </w:tc>
      </w:tr>
      <w:tr w:rsidR="00FD1AB3" w:rsidRPr="00C820FC" w:rsidTr="002120C8">
        <w:trPr>
          <w:trHeight w:val="1840"/>
        </w:trPr>
        <w:tc>
          <w:tcPr>
            <w:tcW w:w="1858" w:type="dxa"/>
          </w:tcPr>
          <w:p w:rsidR="00FD1AB3" w:rsidRPr="00C820FC" w:rsidRDefault="00FD1AB3" w:rsidP="002120C8">
            <w:pPr>
              <w:spacing w:before="115"/>
              <w:rPr>
                <w:rFonts w:ascii="Times New Roman" w:eastAsia="Times New Roman" w:hAnsi="Times New Roman" w:cs="Times New Roman"/>
                <w:sz w:val="20"/>
              </w:rPr>
            </w:pP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tartalmi</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és</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formai </w:t>
            </w:r>
            <w:r w:rsidRPr="00C820FC">
              <w:rPr>
                <w:rFonts w:ascii="Times New Roman" w:eastAsia="Times New Roman" w:hAnsi="Times New Roman" w:cs="Times New Roman"/>
                <w:spacing w:val="-2"/>
                <w:sz w:val="20"/>
              </w:rPr>
              <w:t xml:space="preserve">követelményeknek </w:t>
            </w:r>
            <w:r w:rsidRPr="00C820FC">
              <w:rPr>
                <w:rFonts w:ascii="Times New Roman" w:eastAsia="Times New Roman" w:hAnsi="Times New Roman" w:cs="Times New Roman"/>
                <w:sz w:val="20"/>
              </w:rPr>
              <w:t>megfelelő motivá- ciós levelet ír, me- lyet a megpályá- zandó állás sajátos- ságaihoz igazít.</w:t>
            </w:r>
          </w:p>
        </w:tc>
        <w:tc>
          <w:tcPr>
            <w:tcW w:w="1859" w:type="dxa"/>
          </w:tcPr>
          <w:p w:rsidR="00FD1AB3" w:rsidRPr="00C820FC" w:rsidRDefault="00FD1AB3" w:rsidP="002120C8">
            <w:pPr>
              <w:ind w:right="158"/>
              <w:rPr>
                <w:rFonts w:ascii="Times New Roman" w:eastAsia="Times New Roman" w:hAnsi="Times New Roman" w:cs="Times New Roman"/>
                <w:sz w:val="20"/>
              </w:rPr>
            </w:pPr>
            <w:r w:rsidRPr="00C820FC">
              <w:rPr>
                <w:rFonts w:ascii="Times New Roman" w:eastAsia="Times New Roman" w:hAnsi="Times New Roman" w:cs="Times New Roman"/>
                <w:sz w:val="20"/>
              </w:rPr>
              <w:t>Ismeri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motivációs levél tartalmi és formai követelmé- nyét, felépítését, valamint tipikus szófordulatait az adott idegen nyel-</w:t>
            </w:r>
          </w:p>
          <w:p w:rsidR="00FD1AB3" w:rsidRPr="00C820FC" w:rsidRDefault="00FD1AB3" w:rsidP="002120C8">
            <w:pPr>
              <w:spacing w:before="1" w:line="210" w:lineRule="exact"/>
              <w:rPr>
                <w:rFonts w:ascii="Times New Roman" w:eastAsia="Times New Roman" w:hAnsi="Times New Roman" w:cs="Times New Roman"/>
                <w:sz w:val="20"/>
              </w:rPr>
            </w:pPr>
            <w:r w:rsidRPr="00C820FC">
              <w:rPr>
                <w:rFonts w:ascii="Times New Roman" w:eastAsia="Times New Roman" w:hAnsi="Times New Roman" w:cs="Times New Roman"/>
                <w:spacing w:val="-4"/>
                <w:sz w:val="20"/>
              </w:rPr>
              <w:t>ven.</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16"/>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pacing w:val="-2"/>
                <w:sz w:val="20"/>
              </w:rPr>
              <w:t xml:space="preserve">Szövegszerkesztő </w:t>
            </w:r>
            <w:r w:rsidRPr="00C820FC">
              <w:rPr>
                <w:rFonts w:ascii="Times New Roman" w:eastAsia="Times New Roman" w:hAnsi="Times New Roman" w:cs="Times New Roman"/>
                <w:sz w:val="20"/>
              </w:rPr>
              <w:t>program segítségé- vel</w:t>
            </w:r>
            <w:r w:rsidRPr="00C820FC">
              <w:rPr>
                <w:rFonts w:ascii="Times New Roman" w:eastAsia="Times New Roman" w:hAnsi="Times New Roman" w:cs="Times New Roman"/>
                <w:spacing w:val="-3"/>
                <w:sz w:val="20"/>
              </w:rPr>
              <w:t xml:space="preserve"> </w:t>
            </w:r>
            <w:r w:rsidRPr="00C820FC">
              <w:rPr>
                <w:rFonts w:ascii="Times New Roman" w:eastAsia="Times New Roman" w:hAnsi="Times New Roman" w:cs="Times New Roman"/>
                <w:sz w:val="20"/>
              </w:rPr>
              <w:t>meg</w:t>
            </w:r>
            <w:r w:rsidRPr="00C820FC">
              <w:rPr>
                <w:rFonts w:ascii="Times New Roman" w:eastAsia="Times New Roman" w:hAnsi="Times New Roman" w:cs="Times New Roman"/>
                <w:spacing w:val="-3"/>
                <w:sz w:val="20"/>
              </w:rPr>
              <w:t xml:space="preserve"> </w:t>
            </w:r>
            <w:r w:rsidRPr="00C820FC">
              <w:rPr>
                <w:rFonts w:ascii="Times New Roman" w:eastAsia="Times New Roman" w:hAnsi="Times New Roman" w:cs="Times New Roman"/>
                <w:sz w:val="20"/>
              </w:rPr>
              <w:t>tud</w:t>
            </w:r>
            <w:r w:rsidRPr="00C820FC">
              <w:rPr>
                <w:rFonts w:ascii="Times New Roman" w:eastAsia="Times New Roman" w:hAnsi="Times New Roman" w:cs="Times New Roman"/>
                <w:spacing w:val="-3"/>
                <w:sz w:val="20"/>
              </w:rPr>
              <w:t xml:space="preserve"> </w:t>
            </w:r>
            <w:r w:rsidRPr="00C820FC">
              <w:rPr>
                <w:rFonts w:ascii="Times New Roman" w:eastAsia="Times New Roman" w:hAnsi="Times New Roman" w:cs="Times New Roman"/>
                <w:sz w:val="20"/>
              </w:rPr>
              <w:t>írni</w:t>
            </w:r>
            <w:r w:rsidRPr="00C820FC">
              <w:rPr>
                <w:rFonts w:ascii="Times New Roman" w:eastAsia="Times New Roman" w:hAnsi="Times New Roman" w:cs="Times New Roman"/>
                <w:spacing w:val="-4"/>
                <w:sz w:val="20"/>
              </w:rPr>
              <w:t xml:space="preserve"> </w:t>
            </w:r>
            <w:r w:rsidRPr="00C820FC">
              <w:rPr>
                <w:rFonts w:ascii="Times New Roman" w:eastAsia="Times New Roman" w:hAnsi="Times New Roman" w:cs="Times New Roman"/>
                <w:sz w:val="20"/>
              </w:rPr>
              <w:t>egy önéletrajzot, figye- lembe</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véve</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formai </w:t>
            </w:r>
            <w:r w:rsidRPr="00C820FC">
              <w:rPr>
                <w:rFonts w:ascii="Times New Roman" w:eastAsia="Times New Roman" w:hAnsi="Times New Roman" w:cs="Times New Roman"/>
                <w:spacing w:val="-2"/>
                <w:sz w:val="20"/>
              </w:rPr>
              <w:t>szabályokat.</w:t>
            </w:r>
          </w:p>
        </w:tc>
      </w:tr>
      <w:tr w:rsidR="00FD1AB3" w:rsidRPr="00C820FC" w:rsidTr="002120C8">
        <w:trPr>
          <w:trHeight w:val="2301"/>
        </w:trPr>
        <w:tc>
          <w:tcPr>
            <w:tcW w:w="1858"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62"/>
              <w:rPr>
                <w:rFonts w:ascii="Times New Roman" w:eastAsia="Times New Roman" w:hAnsi="Times New Roman" w:cs="Times New Roman"/>
                <w:sz w:val="20"/>
              </w:rPr>
            </w:pPr>
            <w:r w:rsidRPr="00C820FC">
              <w:rPr>
                <w:rFonts w:ascii="Times New Roman" w:eastAsia="Times New Roman" w:hAnsi="Times New Roman" w:cs="Times New Roman"/>
                <w:sz w:val="20"/>
              </w:rPr>
              <w:t>Kitölti</w:t>
            </w:r>
            <w:r w:rsidRPr="00C820FC">
              <w:rPr>
                <w:rFonts w:ascii="Times New Roman" w:eastAsia="Times New Roman" w:hAnsi="Times New Roman" w:cs="Times New Roman"/>
                <w:spacing w:val="-2"/>
                <w:sz w:val="20"/>
              </w:rPr>
              <w:t xml:space="preserve"> </w:t>
            </w:r>
            <w:r w:rsidRPr="00C820FC">
              <w:rPr>
                <w:rFonts w:ascii="Times New Roman" w:eastAsia="Times New Roman" w:hAnsi="Times New Roman" w:cs="Times New Roman"/>
                <w:sz w:val="20"/>
              </w:rPr>
              <w:t>és</w:t>
            </w:r>
            <w:r w:rsidRPr="00C820FC">
              <w:rPr>
                <w:rFonts w:ascii="Times New Roman" w:eastAsia="Times New Roman" w:hAnsi="Times New Roman" w:cs="Times New Roman"/>
                <w:spacing w:val="-2"/>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
                <w:sz w:val="20"/>
              </w:rPr>
              <w:t xml:space="preserve"> </w:t>
            </w:r>
            <w:r w:rsidRPr="00C820FC">
              <w:rPr>
                <w:rFonts w:ascii="Times New Roman" w:eastAsia="Times New Roman" w:hAnsi="Times New Roman" w:cs="Times New Roman"/>
                <w:sz w:val="20"/>
              </w:rPr>
              <w:t>munka- adóhoz eljuttatja a szükséges</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nyomtat- ványokat és doku- mentumokat az álláskeresés folya- matának figyelem- </w:t>
            </w:r>
            <w:r w:rsidRPr="00C820FC">
              <w:rPr>
                <w:rFonts w:ascii="Times New Roman" w:eastAsia="Times New Roman" w:hAnsi="Times New Roman" w:cs="Times New Roman"/>
                <w:spacing w:val="-2"/>
                <w:sz w:val="20"/>
              </w:rPr>
              <w:t>bevételével.</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229"/>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Ismeri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az</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álláskere- sés folyamatát.</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15"/>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ind w:right="150"/>
              <w:rPr>
                <w:rFonts w:ascii="Times New Roman" w:eastAsia="Times New Roman" w:hAnsi="Times New Roman" w:cs="Times New Roman"/>
                <w:sz w:val="20"/>
              </w:rPr>
            </w:pPr>
            <w:r w:rsidRPr="00C820FC">
              <w:rPr>
                <w:rFonts w:ascii="Times New Roman" w:eastAsia="Times New Roman" w:hAnsi="Times New Roman" w:cs="Times New Roman"/>
                <w:sz w:val="20"/>
              </w:rPr>
              <w:t xml:space="preserve">Digitális forma- </w:t>
            </w:r>
            <w:r w:rsidRPr="00C820FC">
              <w:rPr>
                <w:rFonts w:ascii="Times New Roman" w:eastAsia="Times New Roman" w:hAnsi="Times New Roman" w:cs="Times New Roman"/>
                <w:spacing w:val="-2"/>
                <w:sz w:val="20"/>
              </w:rPr>
              <w:t xml:space="preserve">nyomtatványok </w:t>
            </w:r>
            <w:r w:rsidRPr="00C820FC">
              <w:rPr>
                <w:rFonts w:ascii="Times New Roman" w:eastAsia="Times New Roman" w:hAnsi="Times New Roman" w:cs="Times New Roman"/>
                <w:sz w:val="20"/>
              </w:rPr>
              <w:t>kitöltése, szövegek formai követelmé- nyeknek megfelelő létrehozása, e- mailek küldése és fogadása,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csatolmá- nyok letöltése és</w:t>
            </w:r>
          </w:p>
          <w:p w:rsidR="00FD1AB3" w:rsidRPr="00C820FC" w:rsidRDefault="00FD1AB3" w:rsidP="002120C8">
            <w:pPr>
              <w:spacing w:before="2" w:line="210" w:lineRule="exact"/>
              <w:rPr>
                <w:rFonts w:ascii="Times New Roman" w:eastAsia="Times New Roman" w:hAnsi="Times New Roman" w:cs="Times New Roman"/>
                <w:sz w:val="20"/>
              </w:rPr>
            </w:pPr>
            <w:r w:rsidRPr="00C820FC">
              <w:rPr>
                <w:rFonts w:ascii="Times New Roman" w:eastAsia="Times New Roman" w:hAnsi="Times New Roman" w:cs="Times New Roman"/>
                <w:spacing w:val="-2"/>
                <w:sz w:val="20"/>
              </w:rPr>
              <w:t>hozzáadása.</w:t>
            </w:r>
          </w:p>
        </w:tc>
      </w:tr>
      <w:tr w:rsidR="00FD1AB3" w:rsidRPr="00C820FC" w:rsidTr="002120C8">
        <w:trPr>
          <w:trHeight w:val="2299"/>
        </w:trPr>
        <w:tc>
          <w:tcPr>
            <w:tcW w:w="1858" w:type="dxa"/>
          </w:tcPr>
          <w:p w:rsidR="00FD1AB3" w:rsidRPr="00C820FC" w:rsidRDefault="00FD1AB3" w:rsidP="002120C8">
            <w:pPr>
              <w:spacing w:before="113"/>
              <w:rPr>
                <w:rFonts w:ascii="Times New Roman" w:eastAsia="Times New Roman" w:hAnsi="Times New Roman" w:cs="Times New Roman"/>
                <w:b/>
                <w:sz w:val="20"/>
              </w:rPr>
            </w:pPr>
          </w:p>
          <w:p w:rsidR="00FD1AB3" w:rsidRPr="00C820FC" w:rsidRDefault="00FD1AB3" w:rsidP="002120C8">
            <w:pPr>
              <w:ind w:right="105"/>
              <w:rPr>
                <w:rFonts w:ascii="Times New Roman" w:eastAsia="Times New Roman" w:hAnsi="Times New Roman" w:cs="Times New Roman"/>
                <w:sz w:val="20"/>
              </w:rPr>
            </w:pPr>
            <w:r w:rsidRPr="00C820FC">
              <w:rPr>
                <w:rFonts w:ascii="Times New Roman" w:eastAsia="Times New Roman" w:hAnsi="Times New Roman" w:cs="Times New Roman"/>
                <w:sz w:val="20"/>
              </w:rPr>
              <w:t>Felkészül</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az</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állásin- terjúra a megpá- lyázni kívánt állás- nak megfelelően, a céljait szem előtt tartva kommunikál az interjú során.</w:t>
            </w:r>
          </w:p>
        </w:tc>
        <w:tc>
          <w:tcPr>
            <w:tcW w:w="1859" w:type="dxa"/>
          </w:tcPr>
          <w:p w:rsidR="00FD1AB3" w:rsidRPr="00C820FC" w:rsidRDefault="00FD1AB3" w:rsidP="002120C8">
            <w:pPr>
              <w:ind w:right="95"/>
              <w:rPr>
                <w:rFonts w:ascii="Times New Roman" w:eastAsia="Times New Roman" w:hAnsi="Times New Roman" w:cs="Times New Roman"/>
                <w:sz w:val="20"/>
              </w:rPr>
            </w:pPr>
            <w:r w:rsidRPr="00C820FC">
              <w:rPr>
                <w:rFonts w:ascii="Times New Roman" w:eastAsia="Times New Roman" w:hAnsi="Times New Roman" w:cs="Times New Roman"/>
                <w:sz w:val="20"/>
              </w:rPr>
              <w:t>Ismeri az állásinter- jú menetét, tisztá- ban</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van</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lehetséges kérdésekkel. Az adott szituáció </w:t>
            </w:r>
            <w:r w:rsidRPr="00C820FC">
              <w:rPr>
                <w:rFonts w:ascii="Times New Roman" w:eastAsia="Times New Roman" w:hAnsi="Times New Roman" w:cs="Times New Roman"/>
                <w:spacing w:val="-2"/>
                <w:sz w:val="20"/>
              </w:rPr>
              <w:t xml:space="preserve">megvalósításához </w:t>
            </w:r>
            <w:r w:rsidRPr="00C820FC">
              <w:rPr>
                <w:rFonts w:ascii="Times New Roman" w:eastAsia="Times New Roman" w:hAnsi="Times New Roman" w:cs="Times New Roman"/>
                <w:sz w:val="20"/>
              </w:rPr>
              <w:t>megfelelő</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z w:val="20"/>
              </w:rPr>
              <w:t>szókincs- csel és nyelvtani tudással rendelke-</w:t>
            </w:r>
          </w:p>
          <w:p w:rsidR="00FD1AB3" w:rsidRPr="00C820FC" w:rsidRDefault="00FD1AB3" w:rsidP="002120C8">
            <w:pPr>
              <w:spacing w:line="209" w:lineRule="exact"/>
              <w:rPr>
                <w:rFonts w:ascii="Times New Roman" w:eastAsia="Times New Roman" w:hAnsi="Times New Roman" w:cs="Times New Roman"/>
                <w:sz w:val="20"/>
              </w:rPr>
            </w:pPr>
            <w:r w:rsidRPr="00C820FC">
              <w:rPr>
                <w:rFonts w:ascii="Times New Roman" w:eastAsia="Times New Roman" w:hAnsi="Times New Roman" w:cs="Times New Roman"/>
                <w:spacing w:val="-4"/>
                <w:sz w:val="20"/>
              </w:rPr>
              <w:t>zik.</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14"/>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13"/>
              <w:rPr>
                <w:rFonts w:ascii="Times New Roman" w:eastAsia="Times New Roman" w:hAnsi="Times New Roman" w:cs="Times New Roman"/>
                <w:b/>
                <w:sz w:val="20"/>
              </w:rPr>
            </w:pPr>
          </w:p>
          <w:p w:rsidR="00FD1AB3" w:rsidRPr="00C820FC" w:rsidRDefault="00FD1AB3" w:rsidP="002120C8">
            <w:pPr>
              <w:spacing w:before="1"/>
              <w:ind w:right="156"/>
              <w:rPr>
                <w:rFonts w:ascii="Times New Roman" w:eastAsia="Times New Roman" w:hAnsi="Times New Roman" w:cs="Times New Roman"/>
                <w:sz w:val="20"/>
              </w:rPr>
            </w:pPr>
            <w:r w:rsidRPr="00C820FC">
              <w:rPr>
                <w:rFonts w:ascii="Times New Roman" w:eastAsia="Times New Roman" w:hAnsi="Times New Roman" w:cs="Times New Roman"/>
                <w:sz w:val="20"/>
              </w:rPr>
              <w:t>A megpályázni kívánt</w:t>
            </w:r>
            <w:r w:rsidRPr="00C820FC">
              <w:rPr>
                <w:rFonts w:ascii="Times New Roman" w:eastAsia="Times New Roman" w:hAnsi="Times New Roman" w:cs="Times New Roman"/>
                <w:spacing w:val="-1"/>
                <w:sz w:val="20"/>
              </w:rPr>
              <w:t xml:space="preserve"> </w:t>
            </w:r>
            <w:r w:rsidRPr="00C820FC">
              <w:rPr>
                <w:rFonts w:ascii="Times New Roman" w:eastAsia="Times New Roman" w:hAnsi="Times New Roman" w:cs="Times New Roman"/>
                <w:sz w:val="20"/>
              </w:rPr>
              <w:t>állással kap- csolatban képes az internetről</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informá- ciót szerezni.</w:t>
            </w:r>
          </w:p>
        </w:tc>
      </w:tr>
      <w:tr w:rsidR="00FD1AB3" w:rsidRPr="00C820FC" w:rsidTr="002120C8">
        <w:trPr>
          <w:trHeight w:val="2990"/>
        </w:trPr>
        <w:tc>
          <w:tcPr>
            <w:tcW w:w="1858" w:type="dxa"/>
          </w:tcPr>
          <w:p w:rsidR="00FD1AB3" w:rsidRPr="00C820FC" w:rsidRDefault="00FD1AB3" w:rsidP="002120C8">
            <w:pPr>
              <w:spacing w:before="1"/>
              <w:rPr>
                <w:rFonts w:ascii="Times New Roman" w:eastAsia="Times New Roman" w:hAnsi="Times New Roman" w:cs="Times New Roman"/>
                <w:b/>
                <w:sz w:val="20"/>
              </w:rPr>
            </w:pPr>
          </w:p>
          <w:p w:rsidR="00FD1AB3" w:rsidRPr="00C820FC" w:rsidRDefault="00FD1AB3" w:rsidP="002120C8">
            <w:pPr>
              <w:ind w:right="105"/>
              <w:rPr>
                <w:rFonts w:ascii="Times New Roman" w:eastAsia="Times New Roman" w:hAnsi="Times New Roman" w:cs="Times New Roman"/>
                <w:sz w:val="20"/>
              </w:rPr>
            </w:pPr>
            <w:r w:rsidRPr="00C820FC">
              <w:rPr>
                <w:rFonts w:ascii="Times New Roman" w:eastAsia="Times New Roman" w:hAnsi="Times New Roman" w:cs="Times New Roman"/>
                <w:sz w:val="20"/>
              </w:rPr>
              <w:t>Az állásinterjún, az állásinterjúra érke- zéskor vagy a kap- csolódó telefonbe- szélgetések során csevegést (small talk) kezdeményez, 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társalgást</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fenntart- ja és befejezi. A kérdésekre</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megfele- lő válaszokat ad.</w:t>
            </w:r>
          </w:p>
        </w:tc>
        <w:tc>
          <w:tcPr>
            <w:tcW w:w="1859" w:type="dxa"/>
          </w:tcPr>
          <w:p w:rsidR="00FD1AB3" w:rsidRPr="00C820FC" w:rsidRDefault="00FD1AB3" w:rsidP="002120C8">
            <w:pPr>
              <w:ind w:right="158"/>
              <w:rPr>
                <w:rFonts w:ascii="Times New Roman" w:eastAsia="Times New Roman" w:hAnsi="Times New Roman" w:cs="Times New Roman"/>
                <w:sz w:val="20"/>
              </w:rPr>
            </w:pPr>
            <w:r w:rsidRPr="00C820FC">
              <w:rPr>
                <w:rFonts w:ascii="Times New Roman" w:eastAsia="Times New Roman" w:hAnsi="Times New Roman" w:cs="Times New Roman"/>
                <w:sz w:val="20"/>
              </w:rPr>
              <w:t xml:space="preserve">Tisztában van a </w:t>
            </w:r>
            <w:r w:rsidRPr="00C820FC">
              <w:rPr>
                <w:rFonts w:ascii="Times New Roman" w:eastAsia="Times New Roman" w:hAnsi="Times New Roman" w:cs="Times New Roman"/>
                <w:spacing w:val="-2"/>
                <w:sz w:val="20"/>
              </w:rPr>
              <w:t xml:space="preserve">legáltalánosabb </w:t>
            </w:r>
            <w:r w:rsidRPr="00C820FC">
              <w:rPr>
                <w:rFonts w:ascii="Times New Roman" w:eastAsia="Times New Roman" w:hAnsi="Times New Roman" w:cs="Times New Roman"/>
                <w:sz w:val="20"/>
              </w:rPr>
              <w:t>csevegési témák szókincsével, ame- lyek az interjú so- rán, az interjút megelőző</w:t>
            </w:r>
            <w:r w:rsidRPr="00C820FC">
              <w:rPr>
                <w:rFonts w:ascii="Times New Roman" w:eastAsia="Times New Roman" w:hAnsi="Times New Roman" w:cs="Times New Roman"/>
                <w:spacing w:val="-11"/>
                <w:sz w:val="20"/>
              </w:rPr>
              <w:t xml:space="preserve"> </w:t>
            </w:r>
            <w:r w:rsidRPr="00C820FC">
              <w:rPr>
                <w:rFonts w:ascii="Times New Roman" w:eastAsia="Times New Roman" w:hAnsi="Times New Roman" w:cs="Times New Roman"/>
                <w:sz w:val="20"/>
              </w:rPr>
              <w:t>és</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 xml:space="preserve">esetle- gesen követő tele- </w:t>
            </w:r>
            <w:r w:rsidRPr="00C820FC">
              <w:rPr>
                <w:rFonts w:ascii="Times New Roman" w:eastAsia="Times New Roman" w:hAnsi="Times New Roman" w:cs="Times New Roman"/>
                <w:spacing w:val="-2"/>
                <w:sz w:val="20"/>
              </w:rPr>
              <w:t xml:space="preserve">fonbeszélgetés </w:t>
            </w:r>
            <w:r w:rsidRPr="00C820FC">
              <w:rPr>
                <w:rFonts w:ascii="Times New Roman" w:eastAsia="Times New Roman" w:hAnsi="Times New Roman" w:cs="Times New Roman"/>
                <w:sz w:val="20"/>
              </w:rPr>
              <w:t>során</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vagy</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az</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állás- interjúra megérke- zéskor</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felmerülhet-</w:t>
            </w:r>
          </w:p>
          <w:p w:rsidR="00FD1AB3" w:rsidRPr="00C820FC" w:rsidRDefault="00FD1AB3" w:rsidP="002120C8">
            <w:pPr>
              <w:spacing w:before="1" w:line="210" w:lineRule="exact"/>
              <w:rPr>
                <w:rFonts w:ascii="Times New Roman" w:eastAsia="Times New Roman" w:hAnsi="Times New Roman" w:cs="Times New Roman"/>
                <w:sz w:val="20"/>
              </w:rPr>
            </w:pPr>
            <w:r w:rsidRPr="00C820FC">
              <w:rPr>
                <w:rFonts w:ascii="Times New Roman" w:eastAsia="Times New Roman" w:hAnsi="Times New Roman" w:cs="Times New Roman"/>
                <w:spacing w:val="-4"/>
                <w:sz w:val="20"/>
              </w:rPr>
              <w:t>nek.</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val="restart"/>
          </w:tcPr>
          <w:p w:rsidR="00FD1AB3" w:rsidRPr="00C820FC" w:rsidRDefault="00FD1AB3" w:rsidP="002120C8">
            <w:pPr>
              <w:rPr>
                <w:rFonts w:ascii="Times New Roman" w:eastAsia="Times New Roman" w:hAnsi="Times New Roman" w:cs="Times New Roman"/>
              </w:rPr>
            </w:pPr>
          </w:p>
        </w:tc>
        <w:tc>
          <w:tcPr>
            <w:tcW w:w="1860" w:type="dxa"/>
          </w:tcPr>
          <w:p w:rsidR="00FD1AB3" w:rsidRPr="00C820FC" w:rsidRDefault="00FD1AB3" w:rsidP="002120C8">
            <w:pPr>
              <w:rPr>
                <w:rFonts w:ascii="Times New Roman" w:eastAsia="Times New Roman" w:hAnsi="Times New Roman" w:cs="Times New Roman"/>
              </w:rPr>
            </w:pPr>
          </w:p>
        </w:tc>
      </w:tr>
      <w:tr w:rsidR="00FD1AB3" w:rsidRPr="00C820FC" w:rsidTr="002120C8">
        <w:trPr>
          <w:trHeight w:val="1380"/>
        </w:trPr>
        <w:tc>
          <w:tcPr>
            <w:tcW w:w="1858" w:type="dxa"/>
          </w:tcPr>
          <w:p w:rsidR="00FD1AB3" w:rsidRPr="00C820FC" w:rsidRDefault="00FD1AB3" w:rsidP="002120C8">
            <w:pPr>
              <w:ind w:right="229"/>
              <w:rPr>
                <w:rFonts w:ascii="Times New Roman" w:eastAsia="Times New Roman" w:hAnsi="Times New Roman" w:cs="Times New Roman"/>
                <w:sz w:val="20"/>
              </w:rPr>
            </w:pPr>
            <w:r w:rsidRPr="00C820FC">
              <w:rPr>
                <w:rFonts w:ascii="Times New Roman" w:eastAsia="Times New Roman" w:hAnsi="Times New Roman" w:cs="Times New Roman"/>
                <w:sz w:val="20"/>
              </w:rPr>
              <w:t>Az állásinterjúhoz kapcsolódóan</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tele- </w:t>
            </w:r>
            <w:r w:rsidRPr="00C820FC">
              <w:rPr>
                <w:rFonts w:ascii="Times New Roman" w:eastAsia="Times New Roman" w:hAnsi="Times New Roman" w:cs="Times New Roman"/>
                <w:spacing w:val="-2"/>
                <w:sz w:val="20"/>
              </w:rPr>
              <w:t xml:space="preserve">fonbeszélgetést </w:t>
            </w:r>
            <w:r w:rsidRPr="00C820FC">
              <w:rPr>
                <w:rFonts w:ascii="Times New Roman" w:eastAsia="Times New Roman" w:hAnsi="Times New Roman" w:cs="Times New Roman"/>
                <w:sz w:val="20"/>
              </w:rPr>
              <w:t>folytat, időpontot</w:t>
            </w:r>
          </w:p>
          <w:p w:rsidR="00FD1AB3" w:rsidRPr="00C820FC" w:rsidRDefault="00FD1AB3" w:rsidP="002120C8">
            <w:pPr>
              <w:spacing w:line="228" w:lineRule="exact"/>
              <w:ind w:right="290"/>
              <w:rPr>
                <w:rFonts w:ascii="Times New Roman" w:eastAsia="Times New Roman" w:hAnsi="Times New Roman" w:cs="Times New Roman"/>
                <w:sz w:val="20"/>
              </w:rPr>
            </w:pPr>
            <w:r w:rsidRPr="00C820FC">
              <w:rPr>
                <w:rFonts w:ascii="Times New Roman" w:eastAsia="Times New Roman" w:hAnsi="Times New Roman" w:cs="Times New Roman"/>
                <w:sz w:val="20"/>
              </w:rPr>
              <w:t>egyeztet,</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tényeket </w:t>
            </w:r>
            <w:r w:rsidRPr="00C820FC">
              <w:rPr>
                <w:rFonts w:ascii="Times New Roman" w:eastAsia="Times New Roman" w:hAnsi="Times New Roman" w:cs="Times New Roman"/>
                <w:spacing w:val="-2"/>
                <w:sz w:val="20"/>
              </w:rPr>
              <w:t>tisztáz.</w:t>
            </w:r>
          </w:p>
        </w:tc>
        <w:tc>
          <w:tcPr>
            <w:tcW w:w="1859" w:type="dxa"/>
          </w:tcPr>
          <w:p w:rsidR="00FD1AB3" w:rsidRPr="00C820FC" w:rsidRDefault="00FD1AB3" w:rsidP="002120C8">
            <w:pPr>
              <w:spacing w:before="115"/>
              <w:rPr>
                <w:rFonts w:ascii="Times New Roman" w:eastAsia="Times New Roman" w:hAnsi="Times New Roman" w:cs="Times New Roman"/>
                <w:sz w:val="20"/>
              </w:rPr>
            </w:pPr>
            <w:r w:rsidRPr="00C820FC">
              <w:rPr>
                <w:rFonts w:ascii="Times New Roman" w:eastAsia="Times New Roman" w:hAnsi="Times New Roman" w:cs="Times New Roman"/>
                <w:sz w:val="20"/>
              </w:rPr>
              <w:t xml:space="preserve">Tisztában van a </w:t>
            </w:r>
            <w:r w:rsidRPr="00C820FC">
              <w:rPr>
                <w:rFonts w:ascii="Times New Roman" w:eastAsia="Times New Roman" w:hAnsi="Times New Roman" w:cs="Times New Roman"/>
                <w:spacing w:val="-2"/>
                <w:sz w:val="20"/>
              </w:rPr>
              <w:t xml:space="preserve">telefonbeszélgetés </w:t>
            </w:r>
            <w:r w:rsidRPr="00C820FC">
              <w:rPr>
                <w:rFonts w:ascii="Times New Roman" w:eastAsia="Times New Roman" w:hAnsi="Times New Roman" w:cs="Times New Roman"/>
                <w:sz w:val="20"/>
              </w:rPr>
              <w:t xml:space="preserve">szabályaival és általános nyelvi </w:t>
            </w:r>
            <w:r w:rsidRPr="00C820FC">
              <w:rPr>
                <w:rFonts w:ascii="Times New Roman" w:eastAsia="Times New Roman" w:hAnsi="Times New Roman" w:cs="Times New Roman"/>
                <w:spacing w:val="-2"/>
                <w:sz w:val="20"/>
              </w:rPr>
              <w:t>fordulataival.</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16"/>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rPr>
                <w:rFonts w:ascii="Times New Roman" w:eastAsia="Times New Roman" w:hAnsi="Times New Roman" w:cs="Times New Roman"/>
              </w:rPr>
            </w:pPr>
          </w:p>
        </w:tc>
      </w:tr>
      <w:tr w:rsidR="00FD1AB3" w:rsidRPr="00C820FC" w:rsidTr="002120C8">
        <w:trPr>
          <w:trHeight w:val="2070"/>
        </w:trPr>
        <w:tc>
          <w:tcPr>
            <w:tcW w:w="1858" w:type="dxa"/>
          </w:tcPr>
          <w:p w:rsidR="00FD1AB3" w:rsidRPr="00C820FC" w:rsidRDefault="00FD1AB3" w:rsidP="002120C8">
            <w:pPr>
              <w:spacing w:before="115"/>
              <w:rPr>
                <w:rFonts w:ascii="Times New Roman" w:eastAsia="Times New Roman" w:hAnsi="Times New Roman" w:cs="Times New Roman"/>
                <w:b/>
                <w:sz w:val="20"/>
              </w:rPr>
            </w:pPr>
          </w:p>
          <w:p w:rsidR="00FD1AB3" w:rsidRPr="00C820FC" w:rsidRDefault="00FD1AB3" w:rsidP="002120C8">
            <w:pPr>
              <w:spacing w:before="1"/>
              <w:ind w:right="129"/>
              <w:rPr>
                <w:rFonts w:ascii="Times New Roman" w:eastAsia="Times New Roman" w:hAnsi="Times New Roman" w:cs="Times New Roman"/>
                <w:sz w:val="20"/>
              </w:rPr>
            </w:pPr>
            <w:r w:rsidRPr="00C820FC">
              <w:rPr>
                <w:rFonts w:ascii="Times New Roman" w:eastAsia="Times New Roman" w:hAnsi="Times New Roman" w:cs="Times New Roman"/>
                <w:sz w:val="20"/>
              </w:rPr>
              <w:t>A munkaszerződé- sek, munkaköri leírások szókincsét munkájára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vonatko- zóan alapvetően </w:t>
            </w:r>
            <w:r w:rsidRPr="00C820FC">
              <w:rPr>
                <w:rFonts w:ascii="Times New Roman" w:eastAsia="Times New Roman" w:hAnsi="Times New Roman" w:cs="Times New Roman"/>
                <w:spacing w:val="-2"/>
                <w:sz w:val="20"/>
              </w:rPr>
              <w:t>megérti.</w:t>
            </w:r>
          </w:p>
        </w:tc>
        <w:tc>
          <w:tcPr>
            <w:tcW w:w="1859" w:type="dxa"/>
          </w:tcPr>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 xml:space="preserve">Ismeri a munka- szerződés főbb elemeit, leggyako- ribb idegen nyelvű kifejezéseit. A </w:t>
            </w:r>
            <w:r w:rsidRPr="00C820FC">
              <w:rPr>
                <w:rFonts w:ascii="Times New Roman" w:eastAsia="Times New Roman" w:hAnsi="Times New Roman" w:cs="Times New Roman"/>
                <w:spacing w:val="-2"/>
                <w:sz w:val="20"/>
              </w:rPr>
              <w:t xml:space="preserve">munkaszerződések, </w:t>
            </w:r>
            <w:r w:rsidRPr="00C820FC">
              <w:rPr>
                <w:rFonts w:ascii="Times New Roman" w:eastAsia="Times New Roman" w:hAnsi="Times New Roman" w:cs="Times New Roman"/>
                <w:sz w:val="20"/>
              </w:rPr>
              <w:t>munkaköri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leírások szókincsét értel-</w:t>
            </w:r>
          </w:p>
          <w:p w:rsidR="00FD1AB3" w:rsidRPr="00C820FC" w:rsidRDefault="00FD1AB3" w:rsidP="002120C8">
            <w:pPr>
              <w:spacing w:before="1" w:line="210" w:lineRule="exact"/>
              <w:rPr>
                <w:rFonts w:ascii="Times New Roman" w:eastAsia="Times New Roman" w:hAnsi="Times New Roman" w:cs="Times New Roman"/>
                <w:sz w:val="20"/>
              </w:rPr>
            </w:pPr>
            <w:r w:rsidRPr="00C820FC">
              <w:rPr>
                <w:rFonts w:ascii="Times New Roman" w:eastAsia="Times New Roman" w:hAnsi="Times New Roman" w:cs="Times New Roman"/>
                <w:sz w:val="20"/>
              </w:rPr>
              <w:t>mezni</w:t>
            </w:r>
            <w:r w:rsidRPr="00C820FC">
              <w:rPr>
                <w:rFonts w:ascii="Times New Roman" w:eastAsia="Times New Roman" w:hAnsi="Times New Roman" w:cs="Times New Roman"/>
                <w:spacing w:val="-5"/>
                <w:sz w:val="20"/>
              </w:rPr>
              <w:t xml:space="preserve"> </w:t>
            </w:r>
            <w:r w:rsidRPr="00C820FC">
              <w:rPr>
                <w:rFonts w:ascii="Times New Roman" w:eastAsia="Times New Roman" w:hAnsi="Times New Roman" w:cs="Times New Roman"/>
                <w:spacing w:val="-2"/>
                <w:sz w:val="20"/>
              </w:rPr>
              <w:t>tudja.</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rPr>
                <w:rFonts w:ascii="Times New Roman" w:eastAsia="Times New Roman" w:hAnsi="Times New Roman" w:cs="Times New Roman"/>
              </w:rPr>
            </w:pPr>
          </w:p>
        </w:tc>
      </w:tr>
    </w:tbl>
    <w:p w:rsidR="00FD1AB3" w:rsidRPr="00C820FC" w:rsidRDefault="00FD1AB3" w:rsidP="00FD1AB3">
      <w:pPr>
        <w:widowControl w:val="0"/>
        <w:autoSpaceDE w:val="0"/>
        <w:autoSpaceDN w:val="0"/>
        <w:spacing w:after="0" w:line="240" w:lineRule="auto"/>
        <w:rPr>
          <w:rFonts w:ascii="Times New Roman" w:eastAsia="Times New Roman" w:hAnsi="Times New Roman" w:cs="Times New Roman"/>
          <w:b/>
          <w:sz w:val="24"/>
          <w:szCs w:val="24"/>
        </w:rPr>
      </w:pPr>
    </w:p>
    <w:p w:rsidR="00FD1AB3" w:rsidRPr="00C820FC" w:rsidRDefault="00FD1AB3" w:rsidP="00FD1AB3">
      <w:pPr>
        <w:widowControl w:val="0"/>
        <w:autoSpaceDE w:val="0"/>
        <w:autoSpaceDN w:val="0"/>
        <w:spacing w:after="0" w:line="240" w:lineRule="auto"/>
        <w:rPr>
          <w:rFonts w:ascii="Times New Roman" w:eastAsia="Times New Roman" w:hAnsi="Times New Roman" w:cs="Times New Roman"/>
          <w:b/>
          <w:sz w:val="24"/>
          <w:szCs w:val="24"/>
        </w:rPr>
      </w:pPr>
    </w:p>
    <w:p w:rsidR="00FD1AB3" w:rsidRPr="00C820FC" w:rsidRDefault="00FD1AB3" w:rsidP="00FD1AB3">
      <w:pPr>
        <w:widowControl w:val="0"/>
        <w:autoSpaceDE w:val="0"/>
        <w:autoSpaceDN w:val="0"/>
        <w:spacing w:before="18" w:after="0" w:line="240" w:lineRule="auto"/>
        <w:rPr>
          <w:rFonts w:ascii="Times New Roman" w:eastAsia="Times New Roman" w:hAnsi="Times New Roman" w:cs="Times New Roman"/>
          <w:b/>
          <w:sz w:val="24"/>
          <w:szCs w:val="24"/>
        </w:rPr>
      </w:pP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b/>
          <w:sz w:val="24"/>
        </w:rPr>
      </w:pPr>
      <w:r w:rsidRPr="00C820FC">
        <w:rPr>
          <w:rFonts w:ascii="Times New Roman" w:eastAsia="Times New Roman" w:hAnsi="Times New Roman" w:cs="Times New Roman"/>
          <w:b/>
          <w:sz w:val="24"/>
        </w:rPr>
        <w:t>A</w:t>
      </w:r>
      <w:r w:rsidRPr="00C820FC">
        <w:rPr>
          <w:rFonts w:ascii="Times New Roman" w:eastAsia="Times New Roman" w:hAnsi="Times New Roman" w:cs="Times New Roman"/>
          <w:b/>
          <w:spacing w:val="-4"/>
          <w:sz w:val="24"/>
        </w:rPr>
        <w:t xml:space="preserve"> </w:t>
      </w:r>
      <w:r w:rsidRPr="00C820FC">
        <w:rPr>
          <w:rFonts w:ascii="Times New Roman" w:eastAsia="Times New Roman" w:hAnsi="Times New Roman" w:cs="Times New Roman"/>
          <w:b/>
          <w:sz w:val="24"/>
        </w:rPr>
        <w:t>tantárgy</w:t>
      </w:r>
      <w:r w:rsidRPr="00C820FC">
        <w:rPr>
          <w:rFonts w:ascii="Times New Roman" w:eastAsia="Times New Roman" w:hAnsi="Times New Roman" w:cs="Times New Roman"/>
          <w:b/>
          <w:spacing w:val="-2"/>
          <w:sz w:val="24"/>
        </w:rPr>
        <w:t xml:space="preserve"> témakörei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FD1AB3" w:rsidRPr="00C820FC" w:rsidRDefault="00FD1AB3" w:rsidP="00FD1AB3">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Az</w:t>
      </w:r>
      <w:r w:rsidRPr="00C820FC">
        <w:rPr>
          <w:rFonts w:ascii="Times New Roman" w:eastAsia="Times New Roman" w:hAnsi="Times New Roman" w:cs="Times New Roman"/>
          <w:spacing w:val="-4"/>
          <w:sz w:val="24"/>
        </w:rPr>
        <w:t xml:space="preserve"> </w:t>
      </w:r>
      <w:r w:rsidRPr="00C820FC">
        <w:rPr>
          <w:rFonts w:ascii="Times New Roman" w:eastAsia="Times New Roman" w:hAnsi="Times New Roman" w:cs="Times New Roman"/>
          <w:sz w:val="24"/>
        </w:rPr>
        <w:t>álláskeresés</w:t>
      </w:r>
      <w:r w:rsidRPr="00C820FC">
        <w:rPr>
          <w:rFonts w:ascii="Times New Roman" w:eastAsia="Times New Roman" w:hAnsi="Times New Roman" w:cs="Times New Roman"/>
          <w:spacing w:val="-3"/>
          <w:sz w:val="24"/>
        </w:rPr>
        <w:t xml:space="preserve"> </w:t>
      </w:r>
      <w:r w:rsidRPr="00C820FC">
        <w:rPr>
          <w:rFonts w:ascii="Times New Roman" w:eastAsia="Times New Roman" w:hAnsi="Times New Roman" w:cs="Times New Roman"/>
          <w:sz w:val="24"/>
        </w:rPr>
        <w:t xml:space="preserve">lépései, </w:t>
      </w:r>
      <w:r w:rsidRPr="00C820FC">
        <w:rPr>
          <w:rFonts w:ascii="Times New Roman" w:eastAsia="Times New Roman" w:hAnsi="Times New Roman" w:cs="Times New Roman"/>
          <w:spacing w:val="-2"/>
          <w:sz w:val="24"/>
        </w:rPr>
        <w:t>álláshirdetések</w:t>
      </w:r>
    </w:p>
    <w:p w:rsidR="00FD1AB3" w:rsidRPr="00C820FC" w:rsidRDefault="00FD1AB3" w:rsidP="00FD1AB3">
      <w:pPr>
        <w:widowControl w:val="0"/>
        <w:tabs>
          <w:tab w:val="left" w:pos="1418"/>
        </w:tabs>
        <w:autoSpaceDE w:val="0"/>
        <w:autoSpaceDN w:val="0"/>
        <w:spacing w:after="0" w:line="240" w:lineRule="auto"/>
        <w:ind w:right="217"/>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tanuló megismeri az álláskeresés lépéseit, és megtanulja az ahhoz kapcsolódó szókin- cset idegen nyelven (végzettségek, egyéb képzettségek, megkövetelt tulajdonságok, szakmai gyakorlat stb.).</w:t>
      </w:r>
    </w:p>
    <w:p w:rsidR="00FD1AB3" w:rsidRPr="00C820FC" w:rsidRDefault="00FD1AB3" w:rsidP="00FD1AB3">
      <w:pPr>
        <w:widowControl w:val="0"/>
        <w:tabs>
          <w:tab w:val="left" w:pos="1418"/>
        </w:tabs>
        <w:autoSpaceDE w:val="0"/>
        <w:autoSpaceDN w:val="0"/>
        <w:spacing w:after="0" w:line="240" w:lineRule="auto"/>
        <w:ind w:right="212"/>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Képessé válik a szakmájához kapcsolódó álláshirdetések megértésére, és fel tudja ismer- ni, hogy saját végzettsége, képzettsége, képességei mennyire felelnek meg az álláshirde- tés követelményeinek. Az álláshirdetésnek és szakmájának megfelelően begyakorolja az egyszerűbb, álláskereséssel kapcsolatos űrlapok helyes kitöltését.</w:t>
      </w:r>
    </w:p>
    <w:p w:rsidR="00FD1AB3" w:rsidRPr="00C820FC" w:rsidRDefault="00FD1AB3" w:rsidP="00FD1AB3">
      <w:pPr>
        <w:widowControl w:val="0"/>
        <w:tabs>
          <w:tab w:val="left" w:pos="1418"/>
        </w:tabs>
        <w:autoSpaceDE w:val="0"/>
        <w:autoSpaceDN w:val="0"/>
        <w:spacing w:before="1" w:after="0" w:line="240" w:lineRule="auto"/>
        <w:ind w:right="217"/>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Az álláshirdetések és az űrlapok szövegének olvasása során a receptív kompetencia fej- lesztése történik (olvasott szöveg értése), az űrlapkitöltés során pedig produktív kompe- tenciákat fejlesztünk (íráskészség).</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Önéletrajz</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z w:val="24"/>
        </w:rPr>
        <w:t>és</w:t>
      </w:r>
      <w:r w:rsidRPr="00C820FC">
        <w:rPr>
          <w:rFonts w:ascii="Times New Roman" w:eastAsia="Times New Roman" w:hAnsi="Times New Roman" w:cs="Times New Roman"/>
          <w:spacing w:val="-3"/>
          <w:sz w:val="24"/>
        </w:rPr>
        <w:t xml:space="preserve"> </w:t>
      </w:r>
      <w:r w:rsidRPr="00C820FC">
        <w:rPr>
          <w:rFonts w:ascii="Times New Roman" w:eastAsia="Times New Roman" w:hAnsi="Times New Roman" w:cs="Times New Roman"/>
          <w:sz w:val="24"/>
        </w:rPr>
        <w:t>motivációs</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pacing w:val="-2"/>
          <w:sz w:val="24"/>
        </w:rPr>
        <w:t>levél</w:t>
      </w:r>
    </w:p>
    <w:p w:rsidR="00FD1AB3" w:rsidRPr="00C820FC" w:rsidRDefault="00FD1AB3" w:rsidP="00FD1AB3">
      <w:pPr>
        <w:widowControl w:val="0"/>
        <w:tabs>
          <w:tab w:val="left" w:pos="1418"/>
        </w:tabs>
        <w:autoSpaceDE w:val="0"/>
        <w:autoSpaceDN w:val="0"/>
        <w:spacing w:after="0" w:line="240" w:lineRule="auto"/>
        <w:ind w:right="220"/>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tanuló megtanulja az önéletrajzok típusait, azok tartalmi és formai követelményeit, ti- pikus szófordulatait. Képessé válik saját maga is a nyelvi szintjének megfelelő helyes- séggel és igényességgel, önállóan megfogalmazni önéletrajzát.</w:t>
      </w:r>
    </w:p>
    <w:p w:rsidR="00FD1AB3" w:rsidRPr="00C820FC" w:rsidRDefault="00FD1AB3" w:rsidP="00FD1AB3">
      <w:pPr>
        <w:widowControl w:val="0"/>
        <w:tabs>
          <w:tab w:val="left" w:pos="1418"/>
        </w:tabs>
        <w:autoSpaceDE w:val="0"/>
        <w:autoSpaceDN w:val="0"/>
        <w:spacing w:after="0" w:line="240" w:lineRule="auto"/>
        <w:ind w:right="216"/>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Megismeri az állás megpályázásához használt hivatalos levél tartami és formai követel- ményeit. Begyakorolja a gyakran használt tipikus szófordulatokat, szakmájában használt gyakori kifejezéseket, valamint a szakmája gyakorlásához szükséges kulcsfontosságú kompetenciák kifejezéseit idegen nyelven. Az álláshirdetések alapján begyakorolja, ho- gyan lehet az adott hirdetéshez igazítani levelének tartalmát.</w:t>
      </w:r>
    </w:p>
    <w:p w:rsidR="00FD1AB3" w:rsidRPr="00C820FC" w:rsidRDefault="00FD1AB3" w:rsidP="00FD1AB3">
      <w:pPr>
        <w:widowControl w:val="0"/>
        <w:tabs>
          <w:tab w:val="left" w:pos="1418"/>
          <w:tab w:val="left" w:pos="3301"/>
        </w:tabs>
        <w:autoSpaceDE w:val="0"/>
        <w:autoSpaceDN w:val="0"/>
        <w:spacing w:before="97"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„Small</w:t>
      </w:r>
      <w:r w:rsidRPr="00C820FC">
        <w:rPr>
          <w:rFonts w:ascii="Times New Roman" w:eastAsia="Times New Roman" w:hAnsi="Times New Roman" w:cs="Times New Roman"/>
          <w:spacing w:val="-3"/>
          <w:sz w:val="24"/>
        </w:rPr>
        <w:t xml:space="preserve"> </w:t>
      </w:r>
      <w:r w:rsidRPr="00C820FC">
        <w:rPr>
          <w:rFonts w:ascii="Times New Roman" w:eastAsia="Times New Roman" w:hAnsi="Times New Roman" w:cs="Times New Roman"/>
          <w:sz w:val="24"/>
        </w:rPr>
        <w:t>talk”</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w:t>
      </w:r>
      <w:r w:rsidRPr="00C820FC">
        <w:rPr>
          <w:rFonts w:ascii="Times New Roman" w:eastAsia="Times New Roman" w:hAnsi="Times New Roman" w:cs="Times New Roman"/>
          <w:spacing w:val="-3"/>
          <w:sz w:val="24"/>
        </w:rPr>
        <w:t xml:space="preserve"> </w:t>
      </w:r>
      <w:r w:rsidRPr="00C820FC">
        <w:rPr>
          <w:rFonts w:ascii="Times New Roman" w:eastAsia="Times New Roman" w:hAnsi="Times New Roman" w:cs="Times New Roman"/>
          <w:sz w:val="24"/>
        </w:rPr>
        <w:t>általános</w:t>
      </w:r>
      <w:r w:rsidRPr="00C820FC">
        <w:rPr>
          <w:rFonts w:ascii="Times New Roman" w:eastAsia="Times New Roman" w:hAnsi="Times New Roman" w:cs="Times New Roman"/>
          <w:spacing w:val="-2"/>
          <w:sz w:val="24"/>
        </w:rPr>
        <w:t xml:space="preserve"> társalgás</w:t>
      </w:r>
    </w:p>
    <w:p w:rsidR="00FD1AB3" w:rsidRPr="00C820FC" w:rsidRDefault="00FD1AB3" w:rsidP="00FD1AB3">
      <w:pPr>
        <w:widowControl w:val="0"/>
        <w:tabs>
          <w:tab w:val="left" w:pos="1418"/>
        </w:tabs>
        <w:autoSpaceDE w:val="0"/>
        <w:autoSpaceDN w:val="0"/>
        <w:spacing w:after="0" w:line="240" w:lineRule="auto"/>
        <w:ind w:right="212"/>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lastRenderedPageBreak/>
        <w:t>A</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small</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talk</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elengedhetetlen</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része</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minden</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beszélgetésnek,</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így</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az</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állásinterjúnak is.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Segíti a beszélgetésben részt vevőket ráhangolódni a tényleges beszélgetésre, megtöri a kínos csendet, oldja a feszültséget, segít a beszélgetés gördülékeny menetének fenntartásában</w:t>
      </w:r>
      <w:r w:rsidRPr="00C820FC">
        <w:rPr>
          <w:rFonts w:ascii="Times New Roman" w:eastAsia="Times New Roman" w:hAnsi="Times New Roman" w:cs="Times New Roman"/>
          <w:spacing w:val="80"/>
          <w:sz w:val="24"/>
          <w:szCs w:val="24"/>
        </w:rPr>
        <w:t xml:space="preserve"> </w:t>
      </w:r>
      <w:r w:rsidRPr="00C820FC">
        <w:rPr>
          <w:rFonts w:ascii="Times New Roman" w:eastAsia="Times New Roman" w:hAnsi="Times New Roman" w:cs="Times New Roman"/>
          <w:sz w:val="24"/>
          <w:szCs w:val="24"/>
        </w:rPr>
        <w:t>és a beszélgetés lezárásában. Fontos, hogy a small talk során érintett témák semlegesek legyenek a beszélgetőpartnerek számára, és az adott szituációhoz, fizikai környezethez passzoljanak. Ilyen tipikus témák lehetnek pl. időjárás, közlekedés (odajutás, parkolás, épületen belüli tájékozódás), étkezési lehetőségek (cégnél, környéken), család, hobbi, szabadidő (szórakozás, sport). A tanulók begyakorolják a kérdésfeltevést és a beszélge- tésben való aktív részvétel szabályait, fordulatait.</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Az</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állásinterjút</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megelőzően</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gyakran</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telefonos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egyeztetésre</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is</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sor</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kerül,</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ezért</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pacing w:val="-2"/>
          <w:sz w:val="24"/>
          <w:szCs w:val="24"/>
        </w:rPr>
        <w:t>tanulónak</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fontos</w:t>
      </w:r>
      <w:r w:rsidRPr="00C820FC">
        <w:rPr>
          <w:rFonts w:ascii="Times New Roman" w:eastAsia="Times New Roman" w:hAnsi="Times New Roman" w:cs="Times New Roman"/>
          <w:spacing w:val="-11"/>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11"/>
          <w:sz w:val="24"/>
          <w:szCs w:val="24"/>
        </w:rPr>
        <w:t xml:space="preserve"> </w:t>
      </w:r>
      <w:r w:rsidRPr="00C820FC">
        <w:rPr>
          <w:rFonts w:ascii="Times New Roman" w:eastAsia="Times New Roman" w:hAnsi="Times New Roman" w:cs="Times New Roman"/>
          <w:sz w:val="24"/>
          <w:szCs w:val="24"/>
        </w:rPr>
        <w:t>telefonbeszélgetések</w:t>
      </w:r>
      <w:r w:rsidRPr="00C820FC">
        <w:rPr>
          <w:rFonts w:ascii="Times New Roman" w:eastAsia="Times New Roman" w:hAnsi="Times New Roman" w:cs="Times New Roman"/>
          <w:spacing w:val="-10"/>
          <w:sz w:val="24"/>
          <w:szCs w:val="24"/>
        </w:rPr>
        <w:t xml:space="preserve"> </w:t>
      </w:r>
      <w:r w:rsidRPr="00C820FC">
        <w:rPr>
          <w:rFonts w:ascii="Times New Roman" w:eastAsia="Times New Roman" w:hAnsi="Times New Roman" w:cs="Times New Roman"/>
          <w:sz w:val="24"/>
          <w:szCs w:val="24"/>
        </w:rPr>
        <w:t>szabályait</w:t>
      </w:r>
      <w:r w:rsidRPr="00C820FC">
        <w:rPr>
          <w:rFonts w:ascii="Times New Roman" w:eastAsia="Times New Roman" w:hAnsi="Times New Roman" w:cs="Times New Roman"/>
          <w:spacing w:val="-11"/>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11"/>
          <w:sz w:val="24"/>
          <w:szCs w:val="24"/>
        </w:rPr>
        <w:t xml:space="preserve"> </w:t>
      </w:r>
      <w:r w:rsidRPr="00C820FC">
        <w:rPr>
          <w:rFonts w:ascii="Times New Roman" w:eastAsia="Times New Roman" w:hAnsi="Times New Roman" w:cs="Times New Roman"/>
          <w:sz w:val="24"/>
          <w:szCs w:val="24"/>
        </w:rPr>
        <w:t>fordulatait</w:t>
      </w:r>
      <w:r w:rsidRPr="00C820FC">
        <w:rPr>
          <w:rFonts w:ascii="Times New Roman" w:eastAsia="Times New Roman" w:hAnsi="Times New Roman" w:cs="Times New Roman"/>
          <w:spacing w:val="-10"/>
          <w:sz w:val="24"/>
          <w:szCs w:val="24"/>
        </w:rPr>
        <w:t xml:space="preserve"> </w:t>
      </w:r>
      <w:r w:rsidRPr="00C820FC">
        <w:rPr>
          <w:rFonts w:ascii="Times New Roman" w:eastAsia="Times New Roman" w:hAnsi="Times New Roman" w:cs="Times New Roman"/>
          <w:sz w:val="24"/>
          <w:szCs w:val="24"/>
        </w:rPr>
        <w:t>is</w:t>
      </w:r>
      <w:r w:rsidRPr="00C820FC">
        <w:rPr>
          <w:rFonts w:ascii="Times New Roman" w:eastAsia="Times New Roman" w:hAnsi="Times New Roman" w:cs="Times New Roman"/>
          <w:spacing w:val="-11"/>
          <w:sz w:val="24"/>
          <w:szCs w:val="24"/>
        </w:rPr>
        <w:t xml:space="preserve"> </w:t>
      </w:r>
      <w:r w:rsidRPr="00C820FC">
        <w:rPr>
          <w:rFonts w:ascii="Times New Roman" w:eastAsia="Times New Roman" w:hAnsi="Times New Roman" w:cs="Times New Roman"/>
          <w:sz w:val="24"/>
          <w:szCs w:val="24"/>
        </w:rPr>
        <w:t>megismernie,</w:t>
      </w:r>
      <w:r w:rsidRPr="00C820FC">
        <w:rPr>
          <w:rFonts w:ascii="Times New Roman" w:eastAsia="Times New Roman" w:hAnsi="Times New Roman" w:cs="Times New Roman"/>
          <w:spacing w:val="-10"/>
          <w:sz w:val="24"/>
          <w:szCs w:val="24"/>
        </w:rPr>
        <w:t xml:space="preserve"> </w:t>
      </w:r>
      <w:r w:rsidRPr="00C820FC">
        <w:rPr>
          <w:rFonts w:ascii="Times New Roman" w:eastAsia="Times New Roman" w:hAnsi="Times New Roman" w:cs="Times New Roman"/>
          <w:spacing w:val="-2"/>
          <w:sz w:val="24"/>
          <w:szCs w:val="24"/>
        </w:rPr>
        <w:t>elsajátítania.</w:t>
      </w:r>
    </w:p>
    <w:p w:rsidR="00FD1AB3" w:rsidRPr="00C820FC" w:rsidRDefault="00FD1AB3" w:rsidP="00FD1AB3">
      <w:pPr>
        <w:widowControl w:val="0"/>
        <w:tabs>
          <w:tab w:val="left" w:pos="1418"/>
        </w:tabs>
        <w:autoSpaceDE w:val="0"/>
        <w:autoSpaceDN w:val="0"/>
        <w:spacing w:before="1" w:after="0" w:line="240" w:lineRule="auto"/>
        <w:ind w:right="218"/>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témakör során elsősorban a tanulók produktív kompetenciája fejlődik (beszédkészség), de a témához kapcsolódó internetes videók és egyéb hanganyagok hallgatása során re- ceptív készségeik is fejlődnek (hallás utáni értés).</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pacing w:val="-2"/>
          <w:sz w:val="24"/>
        </w:rPr>
        <w:t>Állásinterjú</w:t>
      </w:r>
    </w:p>
    <w:p w:rsidR="00FD1AB3" w:rsidRPr="00C820FC" w:rsidRDefault="00FD1AB3" w:rsidP="00FD1AB3">
      <w:pPr>
        <w:widowControl w:val="0"/>
        <w:tabs>
          <w:tab w:val="left" w:pos="1418"/>
        </w:tabs>
        <w:autoSpaceDE w:val="0"/>
        <w:autoSpaceDN w:val="0"/>
        <w:spacing w:after="0" w:line="240" w:lineRule="auto"/>
        <w:ind w:right="217"/>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témakör végére a tanuló képes viszonylagos folyékonysággal, hatékony kommunikáci- ót folytatni az állásinterjú során. Be tud mutatkozni szakmai vonatkozással is. Elsajátítja azt a szakmai jellegű szókincset, amely alkalmassá teszi arra, hogy a munkalehetőségek- ről, munkakörülményekről tájékozódjon. Ki tudja emelni erősségeit, és kérdéseket tud feltenni a betölteni kívánt munkakörrel kapcsolatosan.</w:t>
      </w:r>
    </w:p>
    <w:p w:rsidR="00FD1AB3" w:rsidRPr="00C820FC" w:rsidRDefault="00FD1AB3" w:rsidP="00FD1AB3">
      <w:pPr>
        <w:widowControl w:val="0"/>
        <w:tabs>
          <w:tab w:val="left" w:pos="1418"/>
        </w:tabs>
        <w:autoSpaceDE w:val="0"/>
        <w:autoSpaceDN w:val="0"/>
        <w:spacing w:after="0" w:line="240" w:lineRule="auto"/>
        <w:ind w:right="216"/>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témakör tanulása során elsajátítja a közvetlenül a szakmájára vonatkozó, gyakran hasz- nált kifejezéseket.</w:t>
      </w:r>
    </w:p>
    <w:p w:rsidR="00FD1AB3" w:rsidRPr="00C820FC" w:rsidRDefault="00FD1AB3" w:rsidP="00FD1AB3">
      <w:pPr>
        <w:widowControl w:val="0"/>
        <w:tabs>
          <w:tab w:val="left" w:pos="1418"/>
        </w:tabs>
        <w:autoSpaceDE w:val="0"/>
        <w:autoSpaceDN w:val="0"/>
        <w:spacing w:after="0" w:line="240" w:lineRule="auto"/>
        <w:ind w:right="216"/>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témakör tanítása során az állásinterjú lefolytatásán kívül fontos, hogy a tanuló ismerje</w:t>
      </w:r>
      <w:r w:rsidRPr="00C820FC">
        <w:rPr>
          <w:rFonts w:ascii="Times New Roman" w:eastAsia="Times New Roman" w:hAnsi="Times New Roman" w:cs="Times New Roman"/>
          <w:spacing w:val="80"/>
          <w:sz w:val="24"/>
          <w:szCs w:val="24"/>
        </w:rPr>
        <w:t xml:space="preserve"> </w:t>
      </w:r>
      <w:r w:rsidRPr="00C820FC">
        <w:rPr>
          <w:rFonts w:ascii="Times New Roman" w:eastAsia="Times New Roman" w:hAnsi="Times New Roman" w:cs="Times New Roman"/>
          <w:sz w:val="24"/>
          <w:szCs w:val="24"/>
        </w:rPr>
        <w:t>a munkaszerződés azon szakkifejezéseit, részeit is, amelyek szakmájához kötődhetnek.</w:t>
      </w:r>
    </w:p>
    <w:p w:rsidR="00FD1AB3" w:rsidRPr="00C820FC" w:rsidRDefault="00FD1AB3" w:rsidP="00FD1AB3">
      <w:pPr>
        <w:widowControl w:val="0"/>
        <w:tabs>
          <w:tab w:val="left" w:pos="1418"/>
        </w:tabs>
        <w:autoSpaceDE w:val="0"/>
        <w:autoSpaceDN w:val="0"/>
        <w:spacing w:after="0" w:line="240" w:lineRule="auto"/>
        <w:ind w:right="217"/>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 xml:space="preserve">A munkaszerződések kulcskifejezéseinek elsajátítása és fordítása révén alkalmas lesz ar- ra, hogy a leendő saját munkaszerződését, illetve munkaköri leírását lefordítsa és értel- </w:t>
      </w:r>
      <w:r w:rsidRPr="00C820FC">
        <w:rPr>
          <w:rFonts w:ascii="Times New Roman" w:eastAsia="Times New Roman" w:hAnsi="Times New Roman" w:cs="Times New Roman"/>
          <w:spacing w:val="-2"/>
          <w:sz w:val="24"/>
          <w:szCs w:val="24"/>
        </w:rPr>
        <w:t>mezze.</w:t>
      </w:r>
    </w:p>
    <w:p w:rsidR="00FD1AB3" w:rsidRPr="00C820FC" w:rsidRDefault="00FD1AB3" w:rsidP="00FD1AB3">
      <w:pPr>
        <w:widowControl w:val="0"/>
        <w:tabs>
          <w:tab w:val="left" w:pos="1418"/>
        </w:tabs>
        <w:autoSpaceDE w:val="0"/>
        <w:autoSpaceDN w:val="0"/>
        <w:spacing w:before="1" w:after="0" w:line="240" w:lineRule="auto"/>
        <w:ind w:right="215"/>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témakör során elsősorban a tanuló produktív kompetenciája fejlődik (beszédkészség), de a témához kapcsolódó videók és egyéb hanganyagok hallgatása során a receptív kész- ségek is fejlődnek (hallás utáni értés), valamint a munkaszerződés-minták szövegének ol- vasása során az olvasott szövegértés is fejleszthető.</w:t>
      </w:r>
    </w:p>
    <w:p w:rsidR="00FD1AB3" w:rsidRPr="00C820FC" w:rsidRDefault="00FD1AB3" w:rsidP="00FD1AB3">
      <w:pPr>
        <w:rPr>
          <w:rFonts w:ascii="Times New Roman" w:eastAsia="Times New Roman" w:hAnsi="Times New Roman" w:cs="Times New Roman"/>
          <w:b/>
          <w:bCs/>
          <w:sz w:val="24"/>
          <w:szCs w:val="24"/>
        </w:rPr>
      </w:pPr>
      <w:bookmarkStart w:id="9" w:name="_bookmark9"/>
      <w:bookmarkStart w:id="10" w:name="_bookmark10"/>
      <w:bookmarkStart w:id="11" w:name="_bookmark15"/>
      <w:bookmarkStart w:id="12" w:name="_bookmark16"/>
      <w:bookmarkEnd w:id="9"/>
      <w:bookmarkEnd w:id="10"/>
      <w:bookmarkEnd w:id="11"/>
      <w:bookmarkEnd w:id="12"/>
    </w:p>
    <w:p w:rsidR="00FD1AB3" w:rsidRPr="00C820FC" w:rsidRDefault="00FD1AB3" w:rsidP="00FD1AB3">
      <w:pPr>
        <w:rPr>
          <w:rFonts w:ascii="Times New Roman" w:eastAsia="Times New Roman" w:hAnsi="Times New Roman" w:cs="Times New Roman"/>
          <w:b/>
          <w:bCs/>
          <w:sz w:val="24"/>
          <w:szCs w:val="24"/>
        </w:rPr>
      </w:pPr>
    </w:p>
    <w:p w:rsidR="00FD1AB3" w:rsidRPr="00C820FC" w:rsidRDefault="00FD1AB3" w:rsidP="00FD1AB3">
      <w:pPr>
        <w:rPr>
          <w:rFonts w:ascii="Times New Roman" w:eastAsia="Times New Roman" w:hAnsi="Times New Roman" w:cs="Times New Roman"/>
          <w:b/>
          <w:bCs/>
          <w:sz w:val="24"/>
          <w:szCs w:val="24"/>
        </w:rPr>
      </w:pPr>
      <w:r w:rsidRPr="00C820FC">
        <w:rPr>
          <w:rFonts w:ascii="Times New Roman" w:eastAsia="Times New Roman" w:hAnsi="Times New Roman" w:cs="Times New Roman"/>
          <w:b/>
          <w:bCs/>
          <w:sz w:val="24"/>
          <w:szCs w:val="24"/>
        </w:rPr>
        <w:t>Közlekedési</w:t>
      </w:r>
      <w:r w:rsidRPr="00C820FC">
        <w:rPr>
          <w:rFonts w:ascii="Times New Roman" w:eastAsia="Times New Roman" w:hAnsi="Times New Roman" w:cs="Times New Roman"/>
          <w:b/>
          <w:bCs/>
          <w:spacing w:val="-2"/>
          <w:sz w:val="24"/>
          <w:szCs w:val="24"/>
        </w:rPr>
        <w:t xml:space="preserve"> </w:t>
      </w:r>
      <w:r w:rsidRPr="00C820FC">
        <w:rPr>
          <w:rFonts w:ascii="Times New Roman" w:eastAsia="Times New Roman" w:hAnsi="Times New Roman" w:cs="Times New Roman"/>
          <w:b/>
          <w:bCs/>
          <w:sz w:val="24"/>
          <w:szCs w:val="24"/>
        </w:rPr>
        <w:t>alapok</w:t>
      </w:r>
      <w:r w:rsidRPr="00C820FC">
        <w:rPr>
          <w:rFonts w:ascii="Times New Roman" w:eastAsia="Times New Roman" w:hAnsi="Times New Roman" w:cs="Times New Roman"/>
          <w:b/>
          <w:bCs/>
          <w:spacing w:val="-2"/>
          <w:sz w:val="24"/>
          <w:szCs w:val="24"/>
        </w:rPr>
        <w:t xml:space="preserve"> tantárgy</w:t>
      </w:r>
      <w:r w:rsidRPr="00C820FC">
        <w:rPr>
          <w:rFonts w:ascii="Times New Roman" w:eastAsia="Times New Roman" w:hAnsi="Times New Roman" w:cs="Times New Roman"/>
          <w:b/>
          <w:bCs/>
          <w:sz w:val="24"/>
          <w:szCs w:val="24"/>
        </w:rPr>
        <w:tab/>
      </w:r>
      <w:r w:rsidRPr="00C820FC">
        <w:rPr>
          <w:rFonts w:ascii="Times New Roman" w:eastAsia="Times New Roman" w:hAnsi="Times New Roman" w:cs="Times New Roman"/>
          <w:b/>
          <w:bCs/>
          <w:spacing w:val="-2"/>
          <w:sz w:val="24"/>
          <w:szCs w:val="24"/>
        </w:rPr>
        <w:tab/>
      </w:r>
      <w:r w:rsidRPr="00C820FC">
        <w:rPr>
          <w:rFonts w:ascii="Times New Roman" w:eastAsia="Times New Roman" w:hAnsi="Times New Roman" w:cs="Times New Roman"/>
          <w:b/>
          <w:bCs/>
          <w:spacing w:val="-2"/>
          <w:sz w:val="24"/>
          <w:szCs w:val="24"/>
        </w:rPr>
        <w:tab/>
      </w:r>
      <w:r w:rsidRPr="00C820FC">
        <w:rPr>
          <w:rFonts w:ascii="Times New Roman" w:eastAsia="Times New Roman" w:hAnsi="Times New Roman" w:cs="Times New Roman"/>
          <w:b/>
          <w:bCs/>
          <w:spacing w:val="-2"/>
          <w:sz w:val="24"/>
          <w:szCs w:val="24"/>
        </w:rPr>
        <w:tab/>
      </w:r>
      <w:r w:rsidRPr="00C820FC">
        <w:rPr>
          <w:rFonts w:ascii="Times New Roman" w:eastAsia="Times New Roman" w:hAnsi="Times New Roman" w:cs="Times New Roman"/>
          <w:b/>
          <w:bCs/>
          <w:sz w:val="24"/>
          <w:szCs w:val="24"/>
        </w:rPr>
        <w:t>Felnőttképzési jogviszonyban: 49 óra</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FD1AB3" w:rsidRPr="00C820FC" w:rsidRDefault="00FD1AB3" w:rsidP="00FD1AB3">
      <w:pPr>
        <w:widowControl w:val="0"/>
        <w:tabs>
          <w:tab w:val="left" w:pos="1418"/>
          <w:tab w:val="left" w:pos="2732"/>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tantárgy</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z w:val="24"/>
        </w:rPr>
        <w:t>tanításának</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z w:val="24"/>
        </w:rPr>
        <w:t xml:space="preserve">fő </w:t>
      </w:r>
      <w:r w:rsidRPr="00C820FC">
        <w:rPr>
          <w:rFonts w:ascii="Times New Roman" w:eastAsia="Times New Roman" w:hAnsi="Times New Roman" w:cs="Times New Roman"/>
          <w:spacing w:val="-2"/>
          <w:sz w:val="24"/>
        </w:rPr>
        <w:t>célja</w:t>
      </w:r>
    </w:p>
    <w:p w:rsidR="00FD1AB3" w:rsidRPr="00C820FC" w:rsidRDefault="00FD1AB3" w:rsidP="00FD1AB3">
      <w:pPr>
        <w:widowControl w:val="0"/>
        <w:tabs>
          <w:tab w:val="left" w:pos="1418"/>
        </w:tabs>
        <w:autoSpaceDE w:val="0"/>
        <w:autoSpaceDN w:val="0"/>
        <w:spacing w:after="0" w:line="240" w:lineRule="auto"/>
        <w:ind w:right="216"/>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tantárgy tanításának fő célja az egyes közlekedési alágazatok és nemzetgazdasági szerepük megismertetése, rendszerezése, a</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 xml:space="preserve">hozzájuk kapcsolódó földrajzi ismeretek átadása, a menetdi- namikai számítások gyakorlati alkalmazásának és az internet megfelelő használatának elsajá- </w:t>
      </w:r>
      <w:r w:rsidRPr="00C820FC">
        <w:rPr>
          <w:rFonts w:ascii="Times New Roman" w:eastAsia="Times New Roman" w:hAnsi="Times New Roman" w:cs="Times New Roman"/>
          <w:spacing w:val="-2"/>
          <w:sz w:val="24"/>
          <w:szCs w:val="24"/>
        </w:rPr>
        <w:t>títtatása.</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2310"/>
          <w:tab w:val="left" w:pos="2732"/>
        </w:tabs>
        <w:autoSpaceDE w:val="0"/>
        <w:autoSpaceDN w:val="0"/>
        <w:spacing w:after="0" w:line="240" w:lineRule="auto"/>
        <w:ind w:right="217"/>
        <w:jc w:val="both"/>
        <w:rPr>
          <w:rFonts w:ascii="Times New Roman" w:eastAsia="Times New Roman" w:hAnsi="Times New Roman" w:cs="Times New Roman"/>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tantárgyat</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oktató</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végzettségére,</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szakképesítésére,</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munkatapasztalatára</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 xml:space="preserve">vonatkozó speciális elvárások: </w:t>
      </w:r>
      <w:r w:rsidRPr="00C820FC">
        <w:rPr>
          <w:rFonts w:ascii="Times New Roman" w:eastAsia="Times New Roman" w:hAnsi="Times New Roman" w:cs="Times New Roman"/>
        </w:rPr>
        <w:t>Műszaki</w:t>
      </w:r>
      <w:r w:rsidRPr="00C820FC">
        <w:rPr>
          <w:rFonts w:ascii="Times New Roman" w:eastAsia="Times New Roman" w:hAnsi="Times New Roman" w:cs="Times New Roman"/>
          <w:spacing w:val="-4"/>
        </w:rPr>
        <w:t xml:space="preserve"> </w:t>
      </w:r>
      <w:r w:rsidRPr="00C820FC">
        <w:rPr>
          <w:rFonts w:ascii="Times New Roman" w:eastAsia="Times New Roman" w:hAnsi="Times New Roman" w:cs="Times New Roman"/>
        </w:rPr>
        <w:t>főiskolai</w:t>
      </w:r>
      <w:r w:rsidRPr="00C820FC">
        <w:rPr>
          <w:rFonts w:ascii="Times New Roman" w:eastAsia="Times New Roman" w:hAnsi="Times New Roman" w:cs="Times New Roman"/>
          <w:spacing w:val="-2"/>
        </w:rPr>
        <w:t xml:space="preserve"> </w:t>
      </w:r>
      <w:r w:rsidRPr="00C820FC">
        <w:rPr>
          <w:rFonts w:ascii="Times New Roman" w:eastAsia="Times New Roman" w:hAnsi="Times New Roman" w:cs="Times New Roman"/>
        </w:rPr>
        <w:t>vagy</w:t>
      </w:r>
      <w:r w:rsidRPr="00C820FC">
        <w:rPr>
          <w:rFonts w:ascii="Times New Roman" w:eastAsia="Times New Roman" w:hAnsi="Times New Roman" w:cs="Times New Roman"/>
          <w:spacing w:val="-1"/>
        </w:rPr>
        <w:t xml:space="preserve"> </w:t>
      </w:r>
      <w:r w:rsidRPr="00C820FC">
        <w:rPr>
          <w:rFonts w:ascii="Times New Roman" w:eastAsia="Times New Roman" w:hAnsi="Times New Roman" w:cs="Times New Roman"/>
        </w:rPr>
        <w:t>egyetemi</w:t>
      </w:r>
      <w:r w:rsidRPr="00C820FC">
        <w:rPr>
          <w:rFonts w:ascii="Times New Roman" w:eastAsia="Times New Roman" w:hAnsi="Times New Roman" w:cs="Times New Roman"/>
          <w:spacing w:val="-2"/>
        </w:rPr>
        <w:t xml:space="preserve"> </w:t>
      </w:r>
      <w:r w:rsidRPr="00C820FC">
        <w:rPr>
          <w:rFonts w:ascii="Times New Roman" w:eastAsia="Times New Roman" w:hAnsi="Times New Roman" w:cs="Times New Roman"/>
        </w:rPr>
        <w:t>végzettség,</w:t>
      </w:r>
      <w:r w:rsidRPr="00C820FC">
        <w:rPr>
          <w:rFonts w:ascii="Times New Roman" w:eastAsia="Times New Roman" w:hAnsi="Times New Roman" w:cs="Times New Roman"/>
          <w:spacing w:val="-2"/>
        </w:rPr>
        <w:t xml:space="preserve"> </w:t>
      </w:r>
      <w:r w:rsidRPr="00C820FC">
        <w:rPr>
          <w:rFonts w:ascii="Times New Roman" w:eastAsia="Times New Roman" w:hAnsi="Times New Roman" w:cs="Times New Roman"/>
        </w:rPr>
        <w:t>közlekedési</w:t>
      </w:r>
      <w:r w:rsidRPr="00C820FC">
        <w:rPr>
          <w:rFonts w:ascii="Times New Roman" w:eastAsia="Times New Roman" w:hAnsi="Times New Roman" w:cs="Times New Roman"/>
          <w:spacing w:val="-1"/>
        </w:rPr>
        <w:t xml:space="preserve"> </w:t>
      </w:r>
      <w:r w:rsidRPr="00C820FC">
        <w:rPr>
          <w:rFonts w:ascii="Times New Roman" w:eastAsia="Times New Roman" w:hAnsi="Times New Roman" w:cs="Times New Roman"/>
          <w:spacing w:val="-2"/>
        </w:rPr>
        <w:t>szakképesítés</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2732"/>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Kapcsolódó</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közismereti,</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szakmai</w:t>
      </w:r>
      <w:r w:rsidRPr="00C820FC">
        <w:rPr>
          <w:rFonts w:ascii="Times New Roman" w:eastAsia="Times New Roman" w:hAnsi="Times New Roman" w:cs="Times New Roman"/>
          <w:spacing w:val="-2"/>
          <w:sz w:val="24"/>
        </w:rPr>
        <w:t xml:space="preserve"> tartalmak:</w:t>
      </w:r>
    </w:p>
    <w:p w:rsidR="00FD1AB3" w:rsidRPr="00C820FC" w:rsidRDefault="00FD1AB3" w:rsidP="00FD1AB3">
      <w:pPr>
        <w:widowControl w:val="0"/>
        <w:numPr>
          <w:ilvl w:val="0"/>
          <w:numId w:val="4"/>
        </w:numPr>
        <w:tabs>
          <w:tab w:val="left" w:pos="1418"/>
          <w:tab w:val="left" w:pos="2463"/>
        </w:tabs>
        <w:autoSpaceDE w:val="0"/>
        <w:autoSpaceDN w:val="0"/>
        <w:spacing w:after="0" w:line="240" w:lineRule="auto"/>
        <w:ind w:left="1418" w:firstLine="0"/>
        <w:jc w:val="both"/>
        <w:rPr>
          <w:rFonts w:ascii="Times New Roman" w:eastAsia="Times New Roman" w:hAnsi="Times New Roman" w:cs="Times New Roman"/>
          <w:sz w:val="24"/>
        </w:rPr>
      </w:pPr>
      <w:r w:rsidRPr="00C820FC">
        <w:rPr>
          <w:rFonts w:ascii="Times New Roman" w:eastAsia="Times New Roman" w:hAnsi="Times New Roman" w:cs="Times New Roman"/>
          <w:sz w:val="24"/>
        </w:rPr>
        <w:t>Fizika</w:t>
      </w:r>
      <w:r w:rsidRPr="00C820FC">
        <w:rPr>
          <w:rFonts w:ascii="Times New Roman" w:eastAsia="Times New Roman" w:hAnsi="Times New Roman" w:cs="Times New Roman"/>
          <w:spacing w:val="-3"/>
          <w:sz w:val="24"/>
        </w:rPr>
        <w:t xml:space="preserve"> </w:t>
      </w:r>
      <w:r w:rsidRPr="00C820FC">
        <w:rPr>
          <w:rFonts w:ascii="Times New Roman" w:eastAsia="Times New Roman" w:hAnsi="Times New Roman" w:cs="Times New Roman"/>
          <w:sz w:val="24"/>
        </w:rPr>
        <w:t>9-10.</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z w:val="24"/>
        </w:rPr>
        <w:t>évfolyam</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z w:val="24"/>
        </w:rPr>
        <w:t>közlekedés</w:t>
      </w:r>
      <w:r w:rsidRPr="00C820FC">
        <w:rPr>
          <w:rFonts w:ascii="Times New Roman" w:eastAsia="Times New Roman" w:hAnsi="Times New Roman" w:cs="Times New Roman"/>
          <w:spacing w:val="-3"/>
          <w:sz w:val="24"/>
        </w:rPr>
        <w:t xml:space="preserve"> </w:t>
      </w:r>
      <w:r w:rsidRPr="00C820FC">
        <w:rPr>
          <w:rFonts w:ascii="Times New Roman" w:eastAsia="Times New Roman" w:hAnsi="Times New Roman" w:cs="Times New Roman"/>
          <w:sz w:val="24"/>
        </w:rPr>
        <w:t>kinematikai</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és</w:t>
      </w:r>
      <w:r w:rsidRPr="00C820FC">
        <w:rPr>
          <w:rFonts w:ascii="Times New Roman" w:eastAsia="Times New Roman" w:hAnsi="Times New Roman" w:cs="Times New Roman"/>
          <w:spacing w:val="-3"/>
          <w:sz w:val="24"/>
        </w:rPr>
        <w:t xml:space="preserve"> </w:t>
      </w:r>
      <w:r w:rsidRPr="00C820FC">
        <w:rPr>
          <w:rFonts w:ascii="Times New Roman" w:eastAsia="Times New Roman" w:hAnsi="Times New Roman" w:cs="Times New Roman"/>
          <w:sz w:val="24"/>
        </w:rPr>
        <w:t>dinamikai</w:t>
      </w:r>
      <w:r w:rsidRPr="00C820FC">
        <w:rPr>
          <w:rFonts w:ascii="Times New Roman" w:eastAsia="Times New Roman" w:hAnsi="Times New Roman" w:cs="Times New Roman"/>
          <w:spacing w:val="-2"/>
          <w:sz w:val="24"/>
        </w:rPr>
        <w:t xml:space="preserve"> problémái)</w:t>
      </w:r>
    </w:p>
    <w:p w:rsidR="00FD1AB3" w:rsidRPr="00C820FC" w:rsidRDefault="00FD1AB3" w:rsidP="00FD1AB3">
      <w:pPr>
        <w:widowControl w:val="0"/>
        <w:numPr>
          <w:ilvl w:val="0"/>
          <w:numId w:val="4"/>
        </w:numPr>
        <w:tabs>
          <w:tab w:val="left" w:pos="1418"/>
          <w:tab w:val="left" w:pos="2463"/>
        </w:tabs>
        <w:autoSpaceDE w:val="0"/>
        <w:autoSpaceDN w:val="0"/>
        <w:spacing w:after="0" w:line="240" w:lineRule="auto"/>
        <w:ind w:left="1418" w:firstLine="0"/>
        <w:jc w:val="both"/>
        <w:rPr>
          <w:rFonts w:ascii="Times New Roman" w:eastAsia="Times New Roman" w:hAnsi="Times New Roman" w:cs="Times New Roman"/>
          <w:sz w:val="24"/>
        </w:rPr>
      </w:pPr>
      <w:r w:rsidRPr="00C820FC">
        <w:rPr>
          <w:rFonts w:ascii="Times New Roman" w:eastAsia="Times New Roman" w:hAnsi="Times New Roman" w:cs="Times New Roman"/>
          <w:sz w:val="24"/>
        </w:rPr>
        <w:t>Matematika</w:t>
      </w:r>
      <w:r w:rsidRPr="00C820FC">
        <w:rPr>
          <w:rFonts w:ascii="Times New Roman" w:eastAsia="Times New Roman" w:hAnsi="Times New Roman" w:cs="Times New Roman"/>
          <w:spacing w:val="-4"/>
          <w:sz w:val="24"/>
        </w:rPr>
        <w:t xml:space="preserve"> </w:t>
      </w:r>
      <w:r w:rsidRPr="00C820FC">
        <w:rPr>
          <w:rFonts w:ascii="Times New Roman" w:eastAsia="Times New Roman" w:hAnsi="Times New Roman" w:cs="Times New Roman"/>
          <w:sz w:val="24"/>
        </w:rPr>
        <w:t>9-10.</w:t>
      </w:r>
      <w:r w:rsidRPr="00C820FC">
        <w:rPr>
          <w:rFonts w:ascii="Times New Roman" w:eastAsia="Times New Roman" w:hAnsi="Times New Roman" w:cs="Times New Roman"/>
          <w:spacing w:val="-3"/>
          <w:sz w:val="24"/>
        </w:rPr>
        <w:t xml:space="preserve"> </w:t>
      </w:r>
      <w:r w:rsidRPr="00C820FC">
        <w:rPr>
          <w:rFonts w:ascii="Times New Roman" w:eastAsia="Times New Roman" w:hAnsi="Times New Roman" w:cs="Times New Roman"/>
          <w:sz w:val="24"/>
        </w:rPr>
        <w:t>évfolyam</w:t>
      </w:r>
      <w:r w:rsidRPr="00C820FC">
        <w:rPr>
          <w:rFonts w:ascii="Times New Roman" w:eastAsia="Times New Roman" w:hAnsi="Times New Roman" w:cs="Times New Roman"/>
          <w:spacing w:val="-3"/>
          <w:sz w:val="24"/>
        </w:rPr>
        <w:t xml:space="preserve"> </w:t>
      </w:r>
      <w:r w:rsidRPr="00C820FC">
        <w:rPr>
          <w:rFonts w:ascii="Times New Roman" w:eastAsia="Times New Roman" w:hAnsi="Times New Roman" w:cs="Times New Roman"/>
          <w:sz w:val="24"/>
        </w:rPr>
        <w:t xml:space="preserve">(számtan, </w:t>
      </w:r>
      <w:r w:rsidRPr="00C820FC">
        <w:rPr>
          <w:rFonts w:ascii="Times New Roman" w:eastAsia="Times New Roman" w:hAnsi="Times New Roman" w:cs="Times New Roman"/>
          <w:spacing w:val="-2"/>
          <w:sz w:val="24"/>
        </w:rPr>
        <w:t>algebra)</w:t>
      </w:r>
    </w:p>
    <w:p w:rsidR="00FD1AB3" w:rsidRPr="00C820FC" w:rsidRDefault="00FD1AB3" w:rsidP="00FD1AB3">
      <w:pPr>
        <w:widowControl w:val="0"/>
        <w:numPr>
          <w:ilvl w:val="0"/>
          <w:numId w:val="4"/>
        </w:numPr>
        <w:tabs>
          <w:tab w:val="left" w:pos="1418"/>
          <w:tab w:val="left" w:pos="2463"/>
        </w:tabs>
        <w:autoSpaceDE w:val="0"/>
        <w:autoSpaceDN w:val="0"/>
        <w:spacing w:after="0" w:line="240" w:lineRule="auto"/>
        <w:ind w:left="1418" w:right="215" w:firstLine="0"/>
        <w:jc w:val="both"/>
        <w:rPr>
          <w:rFonts w:ascii="Times New Roman" w:eastAsia="Times New Roman" w:hAnsi="Times New Roman" w:cs="Times New Roman"/>
          <w:sz w:val="24"/>
        </w:rPr>
      </w:pPr>
      <w:r w:rsidRPr="00C820FC">
        <w:rPr>
          <w:rFonts w:ascii="Times New Roman" w:eastAsia="Times New Roman" w:hAnsi="Times New Roman" w:cs="Times New Roman"/>
          <w:sz w:val="24"/>
        </w:rPr>
        <w:t>Informatika 9-10. évfolyam (Infokommunikáció a közismereti tantárgyak tartal- mához, valamint a földrajzoktatás „A földi tér ábrázolása” tematikai egység szakmai tartalmához)</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2309"/>
          <w:tab w:val="left" w:pos="2732"/>
        </w:tabs>
        <w:autoSpaceDE w:val="0"/>
        <w:autoSpaceDN w:val="0"/>
        <w:spacing w:before="1" w:after="0" w:line="240" w:lineRule="auto"/>
        <w:ind w:right="216"/>
        <w:jc w:val="both"/>
        <w:rPr>
          <w:rFonts w:ascii="Times New Roman" w:eastAsia="Times New Roman" w:hAnsi="Times New Roman" w:cs="Times New Roman"/>
          <w:sz w:val="24"/>
        </w:rPr>
      </w:pPr>
      <w:r w:rsidRPr="00C820FC">
        <w:rPr>
          <w:rFonts w:ascii="Times New Roman" w:eastAsia="Times New Roman" w:hAnsi="Times New Roman" w:cs="Times New Roman"/>
          <w:sz w:val="24"/>
        </w:rPr>
        <w:t>A képzés órakeretének legalább 0%-át gyakorlati helyszínen (tanműhely, üzem</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stb.) kell lebonyolítani.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rPr>
          <w:rFonts w:ascii="Times New Roman" w:eastAsia="Times New Roman" w:hAnsi="Times New Roman" w:cs="Times New Roman"/>
          <w:b/>
          <w:bCs/>
          <w:sz w:val="24"/>
          <w:szCs w:val="24"/>
        </w:rPr>
      </w:pPr>
      <w:r w:rsidRPr="00C820FC">
        <w:rPr>
          <w:rFonts w:ascii="Times New Roman" w:eastAsia="Times New Roman" w:hAnsi="Times New Roman" w:cs="Times New Roman"/>
          <w:b/>
          <w:bCs/>
          <w:sz w:val="24"/>
          <w:szCs w:val="24"/>
        </w:rPr>
        <w:t>A</w:t>
      </w:r>
      <w:r w:rsidRPr="00C820FC">
        <w:rPr>
          <w:rFonts w:ascii="Times New Roman" w:eastAsia="Times New Roman" w:hAnsi="Times New Roman" w:cs="Times New Roman"/>
          <w:b/>
          <w:bCs/>
          <w:spacing w:val="-4"/>
          <w:sz w:val="24"/>
          <w:szCs w:val="24"/>
        </w:rPr>
        <w:t xml:space="preserve"> </w:t>
      </w:r>
      <w:r w:rsidRPr="00C820FC">
        <w:rPr>
          <w:rFonts w:ascii="Times New Roman" w:eastAsia="Times New Roman" w:hAnsi="Times New Roman" w:cs="Times New Roman"/>
          <w:b/>
          <w:bCs/>
          <w:sz w:val="24"/>
          <w:szCs w:val="24"/>
        </w:rPr>
        <w:t>tantárgy</w:t>
      </w:r>
      <w:r w:rsidRPr="00C820FC">
        <w:rPr>
          <w:rFonts w:ascii="Times New Roman" w:eastAsia="Times New Roman" w:hAnsi="Times New Roman" w:cs="Times New Roman"/>
          <w:b/>
          <w:bCs/>
          <w:spacing w:val="-3"/>
          <w:sz w:val="24"/>
          <w:szCs w:val="24"/>
        </w:rPr>
        <w:t xml:space="preserve"> </w:t>
      </w:r>
      <w:r w:rsidRPr="00C820FC">
        <w:rPr>
          <w:rFonts w:ascii="Times New Roman" w:eastAsia="Times New Roman" w:hAnsi="Times New Roman" w:cs="Times New Roman"/>
          <w:b/>
          <w:bCs/>
          <w:sz w:val="24"/>
          <w:szCs w:val="24"/>
        </w:rPr>
        <w:t>oktatása</w:t>
      </w:r>
      <w:r w:rsidRPr="00C820FC">
        <w:rPr>
          <w:rFonts w:ascii="Times New Roman" w:eastAsia="Times New Roman" w:hAnsi="Times New Roman" w:cs="Times New Roman"/>
          <w:b/>
          <w:bCs/>
          <w:spacing w:val="-2"/>
          <w:sz w:val="24"/>
          <w:szCs w:val="24"/>
        </w:rPr>
        <w:t xml:space="preserve"> </w:t>
      </w:r>
      <w:r w:rsidRPr="00C820FC">
        <w:rPr>
          <w:rFonts w:ascii="Times New Roman" w:eastAsia="Times New Roman" w:hAnsi="Times New Roman" w:cs="Times New Roman"/>
          <w:b/>
          <w:bCs/>
          <w:sz w:val="24"/>
          <w:szCs w:val="24"/>
        </w:rPr>
        <w:t>során</w:t>
      </w:r>
      <w:r w:rsidRPr="00C820FC">
        <w:rPr>
          <w:rFonts w:ascii="Times New Roman" w:eastAsia="Times New Roman" w:hAnsi="Times New Roman" w:cs="Times New Roman"/>
          <w:b/>
          <w:bCs/>
          <w:spacing w:val="-3"/>
          <w:sz w:val="24"/>
          <w:szCs w:val="24"/>
        </w:rPr>
        <w:t xml:space="preserve"> </w:t>
      </w:r>
      <w:r w:rsidRPr="00C820FC">
        <w:rPr>
          <w:rFonts w:ascii="Times New Roman" w:eastAsia="Times New Roman" w:hAnsi="Times New Roman" w:cs="Times New Roman"/>
          <w:b/>
          <w:bCs/>
          <w:sz w:val="24"/>
          <w:szCs w:val="24"/>
        </w:rPr>
        <w:t>fejlesztendő</w:t>
      </w:r>
      <w:r w:rsidRPr="00C820FC">
        <w:rPr>
          <w:rFonts w:ascii="Times New Roman" w:eastAsia="Times New Roman" w:hAnsi="Times New Roman" w:cs="Times New Roman"/>
          <w:b/>
          <w:bCs/>
          <w:spacing w:val="-2"/>
          <w:sz w:val="24"/>
          <w:szCs w:val="24"/>
        </w:rPr>
        <w:t xml:space="preserve"> kompetenciák</w:t>
      </w:r>
    </w:p>
    <w:p w:rsidR="00FD1AB3" w:rsidRPr="00C820FC" w:rsidRDefault="00FD1AB3" w:rsidP="00FD1AB3">
      <w:pPr>
        <w:widowControl w:val="0"/>
        <w:autoSpaceDE w:val="0"/>
        <w:autoSpaceDN w:val="0"/>
        <w:spacing w:before="47" w:after="0" w:line="240" w:lineRule="auto"/>
        <w:rPr>
          <w:rFonts w:ascii="Times New Roman" w:eastAsia="Times New Roman" w:hAnsi="Times New Roman" w:cs="Times New Roman"/>
          <w:b/>
          <w:sz w:val="20"/>
          <w:szCs w:val="24"/>
        </w:rPr>
      </w:pPr>
    </w:p>
    <w:tbl>
      <w:tblPr>
        <w:tblStyle w:val="TableNormal"/>
        <w:tblW w:w="0"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FD1AB3" w:rsidRPr="00C820FC" w:rsidTr="002120C8">
        <w:trPr>
          <w:trHeight w:val="921"/>
        </w:trPr>
        <w:tc>
          <w:tcPr>
            <w:tcW w:w="1858"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52"/>
              <w:rPr>
                <w:rFonts w:ascii="Times New Roman" w:eastAsia="Times New Roman" w:hAnsi="Times New Roman" w:cs="Times New Roman"/>
                <w:b/>
                <w:sz w:val="20"/>
              </w:rPr>
            </w:pPr>
            <w:r w:rsidRPr="00C820FC">
              <w:rPr>
                <w:rFonts w:ascii="Times New Roman" w:eastAsia="Times New Roman" w:hAnsi="Times New Roman" w:cs="Times New Roman"/>
                <w:b/>
                <w:sz w:val="20"/>
              </w:rPr>
              <w:t>Készségek,</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 xml:space="preserve">képes- </w:t>
            </w:r>
            <w:r w:rsidRPr="00C820FC">
              <w:rPr>
                <w:rFonts w:ascii="Times New Roman" w:eastAsia="Times New Roman" w:hAnsi="Times New Roman" w:cs="Times New Roman"/>
                <w:b/>
                <w:spacing w:val="-2"/>
                <w:sz w:val="20"/>
              </w:rPr>
              <w:t>ségek</w:t>
            </w:r>
          </w:p>
        </w:tc>
        <w:tc>
          <w:tcPr>
            <w:tcW w:w="1859" w:type="dxa"/>
          </w:tcPr>
          <w:p w:rsidR="00FD1AB3" w:rsidRPr="00C820FC" w:rsidRDefault="00FD1AB3" w:rsidP="002120C8">
            <w:pPr>
              <w:spacing w:before="115"/>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b/>
                <w:sz w:val="20"/>
              </w:rPr>
            </w:pPr>
            <w:r w:rsidRPr="00C820FC">
              <w:rPr>
                <w:rFonts w:ascii="Times New Roman" w:eastAsia="Times New Roman" w:hAnsi="Times New Roman" w:cs="Times New Roman"/>
                <w:b/>
                <w:spacing w:val="-2"/>
                <w:sz w:val="20"/>
              </w:rPr>
              <w:t>Ismeretek</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r w:rsidRPr="00C820FC">
              <w:rPr>
                <w:rFonts w:ascii="Times New Roman" w:eastAsia="Times New Roman" w:hAnsi="Times New Roman" w:cs="Times New Roman"/>
                <w:b/>
                <w:sz w:val="20"/>
              </w:rPr>
              <w:t>Önállóság</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és</w:t>
            </w:r>
            <w:r w:rsidRPr="00C820FC">
              <w:rPr>
                <w:rFonts w:ascii="Times New Roman" w:eastAsia="Times New Roman" w:hAnsi="Times New Roman" w:cs="Times New Roman"/>
                <w:b/>
                <w:spacing w:val="-12"/>
                <w:sz w:val="20"/>
              </w:rPr>
              <w:t xml:space="preserve"> </w:t>
            </w:r>
            <w:r w:rsidRPr="00C820FC">
              <w:rPr>
                <w:rFonts w:ascii="Times New Roman" w:eastAsia="Times New Roman" w:hAnsi="Times New Roman" w:cs="Times New Roman"/>
                <w:b/>
                <w:sz w:val="20"/>
              </w:rPr>
              <w:t>fele- lősség mértéke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58"/>
              <w:rPr>
                <w:rFonts w:ascii="Times New Roman" w:eastAsia="Times New Roman" w:hAnsi="Times New Roman" w:cs="Times New Roman"/>
                <w:b/>
                <w:sz w:val="20"/>
              </w:rPr>
            </w:pPr>
            <w:r w:rsidRPr="00C820FC">
              <w:rPr>
                <w:rFonts w:ascii="Times New Roman" w:eastAsia="Times New Roman" w:hAnsi="Times New Roman" w:cs="Times New Roman"/>
                <w:b/>
                <w:sz w:val="20"/>
              </w:rPr>
              <w:t>Elvárt</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viselkedés- módok,</w:t>
            </w:r>
            <w:r w:rsidRPr="00C820FC">
              <w:rPr>
                <w:rFonts w:ascii="Times New Roman" w:eastAsia="Times New Roman" w:hAnsi="Times New Roman" w:cs="Times New Roman"/>
                <w:b/>
                <w:spacing w:val="-6"/>
                <w:sz w:val="20"/>
              </w:rPr>
              <w:t xml:space="preserve"> </w:t>
            </w:r>
            <w:r w:rsidRPr="00C820FC">
              <w:rPr>
                <w:rFonts w:ascii="Times New Roman" w:eastAsia="Times New Roman" w:hAnsi="Times New Roman" w:cs="Times New Roman"/>
                <w:b/>
                <w:spacing w:val="-2"/>
                <w:sz w:val="20"/>
              </w:rPr>
              <w:t>attitűdök</w:t>
            </w:r>
          </w:p>
        </w:tc>
        <w:tc>
          <w:tcPr>
            <w:tcW w:w="1860" w:type="dxa"/>
          </w:tcPr>
          <w:p w:rsidR="00FD1AB3" w:rsidRPr="00C820FC" w:rsidRDefault="00FD1AB3" w:rsidP="002120C8">
            <w:pPr>
              <w:spacing w:line="230" w:lineRule="atLeast"/>
              <w:ind w:right="4"/>
              <w:jc w:val="center"/>
              <w:rPr>
                <w:rFonts w:ascii="Times New Roman" w:eastAsia="Times New Roman" w:hAnsi="Times New Roman" w:cs="Times New Roman"/>
                <w:b/>
                <w:sz w:val="20"/>
              </w:rPr>
            </w:pPr>
            <w:r w:rsidRPr="00C820FC">
              <w:rPr>
                <w:rFonts w:ascii="Times New Roman" w:eastAsia="Times New Roman" w:hAnsi="Times New Roman" w:cs="Times New Roman"/>
                <w:b/>
                <w:sz w:val="20"/>
              </w:rPr>
              <w:t>Általános</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és</w:t>
            </w:r>
            <w:r w:rsidRPr="00C820FC">
              <w:rPr>
                <w:rFonts w:ascii="Times New Roman" w:eastAsia="Times New Roman" w:hAnsi="Times New Roman" w:cs="Times New Roman"/>
                <w:b/>
                <w:spacing w:val="-12"/>
                <w:sz w:val="20"/>
              </w:rPr>
              <w:t xml:space="preserve"> </w:t>
            </w:r>
            <w:r w:rsidRPr="00C820FC">
              <w:rPr>
                <w:rFonts w:ascii="Times New Roman" w:eastAsia="Times New Roman" w:hAnsi="Times New Roman" w:cs="Times New Roman"/>
                <w:b/>
                <w:sz w:val="20"/>
              </w:rPr>
              <w:t xml:space="preserve">szak- mához kötődő digitális kompe- </w:t>
            </w:r>
            <w:r w:rsidRPr="00C820FC">
              <w:rPr>
                <w:rFonts w:ascii="Times New Roman" w:eastAsia="Times New Roman" w:hAnsi="Times New Roman" w:cs="Times New Roman"/>
                <w:b/>
                <w:spacing w:val="-2"/>
                <w:sz w:val="20"/>
              </w:rPr>
              <w:t>tenciák</w:t>
            </w:r>
          </w:p>
        </w:tc>
      </w:tr>
      <w:tr w:rsidR="00FD1AB3" w:rsidRPr="00C820FC" w:rsidTr="002120C8">
        <w:trPr>
          <w:trHeight w:val="1379"/>
        </w:trPr>
        <w:tc>
          <w:tcPr>
            <w:tcW w:w="1858" w:type="dxa"/>
          </w:tcPr>
          <w:p w:rsidR="00FD1AB3" w:rsidRPr="00C820FC" w:rsidRDefault="00FD1AB3" w:rsidP="002120C8">
            <w:pPr>
              <w:spacing w:before="228"/>
              <w:ind w:right="196"/>
              <w:rPr>
                <w:rFonts w:ascii="Times New Roman" w:eastAsia="Times New Roman" w:hAnsi="Times New Roman" w:cs="Times New Roman"/>
                <w:sz w:val="20"/>
              </w:rPr>
            </w:pPr>
            <w:r w:rsidRPr="00C820FC">
              <w:rPr>
                <w:rFonts w:ascii="Times New Roman" w:eastAsia="Times New Roman" w:hAnsi="Times New Roman" w:cs="Times New Roman"/>
                <w:sz w:val="20"/>
              </w:rPr>
              <w:t>Megtervezi az út- vonalat</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az</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útvonal- tervező</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használatá- </w:t>
            </w:r>
            <w:r w:rsidRPr="00C820FC">
              <w:rPr>
                <w:rFonts w:ascii="Times New Roman" w:eastAsia="Times New Roman" w:hAnsi="Times New Roman" w:cs="Times New Roman"/>
                <w:spacing w:val="-4"/>
                <w:sz w:val="20"/>
              </w:rPr>
              <w:t>val.</w:t>
            </w:r>
          </w:p>
        </w:tc>
        <w:tc>
          <w:tcPr>
            <w:tcW w:w="1859" w:type="dxa"/>
          </w:tcPr>
          <w:p w:rsidR="00FD1AB3" w:rsidRPr="00C820FC" w:rsidRDefault="00FD1AB3" w:rsidP="002120C8">
            <w:pPr>
              <w:spacing w:before="113"/>
              <w:rPr>
                <w:rFonts w:ascii="Times New Roman" w:eastAsia="Times New Roman" w:hAnsi="Times New Roman" w:cs="Times New Roman"/>
                <w:b/>
                <w:sz w:val="20"/>
              </w:rPr>
            </w:pPr>
          </w:p>
          <w:p w:rsidR="00FD1AB3" w:rsidRPr="00C820FC" w:rsidRDefault="00FD1AB3" w:rsidP="002120C8">
            <w:pPr>
              <w:ind w:right="129"/>
              <w:jc w:val="both"/>
              <w:rPr>
                <w:rFonts w:ascii="Times New Roman" w:eastAsia="Times New Roman" w:hAnsi="Times New Roman" w:cs="Times New Roman"/>
                <w:sz w:val="20"/>
              </w:rPr>
            </w:pPr>
            <w:r w:rsidRPr="00C820FC">
              <w:rPr>
                <w:rFonts w:ascii="Times New Roman" w:eastAsia="Times New Roman" w:hAnsi="Times New Roman" w:cs="Times New Roman"/>
                <w:sz w:val="20"/>
              </w:rPr>
              <w:t>Vasút- és közúthá- lózat, útvonalterve- ző</w:t>
            </w:r>
            <w:r w:rsidRPr="00C820FC">
              <w:rPr>
                <w:rFonts w:ascii="Times New Roman" w:eastAsia="Times New Roman" w:hAnsi="Times New Roman" w:cs="Times New Roman"/>
                <w:spacing w:val="-4"/>
                <w:sz w:val="20"/>
              </w:rPr>
              <w:t xml:space="preserve"> </w:t>
            </w:r>
            <w:r w:rsidRPr="00C820FC">
              <w:rPr>
                <w:rFonts w:ascii="Times New Roman" w:eastAsia="Times New Roman" w:hAnsi="Times New Roman" w:cs="Times New Roman"/>
                <w:sz w:val="20"/>
              </w:rPr>
              <w:t>szoftver</w:t>
            </w:r>
            <w:r w:rsidRPr="00C820FC">
              <w:rPr>
                <w:rFonts w:ascii="Times New Roman" w:eastAsia="Times New Roman" w:hAnsi="Times New Roman" w:cs="Times New Roman"/>
                <w:spacing w:val="-3"/>
                <w:sz w:val="20"/>
              </w:rPr>
              <w:t xml:space="preserve"> </w:t>
            </w:r>
            <w:r w:rsidRPr="00C820FC">
              <w:rPr>
                <w:rFonts w:ascii="Times New Roman" w:eastAsia="Times New Roman" w:hAnsi="Times New Roman" w:cs="Times New Roman"/>
                <w:spacing w:val="-2"/>
                <w:sz w:val="20"/>
              </w:rPr>
              <w:t>ismerete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13"/>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val="restart"/>
          </w:tcPr>
          <w:p w:rsidR="00FD1AB3" w:rsidRPr="00C820FC" w:rsidRDefault="00FD1AB3" w:rsidP="002120C8">
            <w:pPr>
              <w:spacing w:before="3"/>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pacing w:val="-2"/>
                <w:sz w:val="20"/>
              </w:rPr>
              <w:t>Figyelemösszponto- sítás</w:t>
            </w:r>
          </w:p>
          <w:p w:rsidR="00FD1AB3" w:rsidRPr="00C820FC" w:rsidRDefault="00FD1AB3" w:rsidP="002120C8">
            <w:pPr>
              <w:tabs>
                <w:tab w:val="left" w:pos="1270"/>
              </w:tabs>
              <w:spacing w:before="1"/>
              <w:ind w:right="99"/>
              <w:rPr>
                <w:rFonts w:ascii="Times New Roman" w:eastAsia="Times New Roman" w:hAnsi="Times New Roman" w:cs="Times New Roman"/>
                <w:sz w:val="20"/>
              </w:rPr>
            </w:pPr>
            <w:r w:rsidRPr="00C820FC">
              <w:rPr>
                <w:rFonts w:ascii="Times New Roman" w:eastAsia="Times New Roman" w:hAnsi="Times New Roman" w:cs="Times New Roman"/>
                <w:spacing w:val="-2"/>
                <w:sz w:val="20"/>
              </w:rPr>
              <w:t>Precizitás</w:t>
            </w:r>
            <w:r w:rsidRPr="00C820FC">
              <w:rPr>
                <w:rFonts w:ascii="Times New Roman" w:eastAsia="Times New Roman" w:hAnsi="Times New Roman" w:cs="Times New Roman"/>
                <w:spacing w:val="40"/>
                <w:sz w:val="20"/>
              </w:rPr>
              <w:t xml:space="preserve"> </w:t>
            </w:r>
            <w:r w:rsidRPr="00C820FC">
              <w:rPr>
                <w:rFonts w:ascii="Times New Roman" w:eastAsia="Times New Roman" w:hAnsi="Times New Roman" w:cs="Times New Roman"/>
                <w:spacing w:val="-2"/>
                <w:sz w:val="20"/>
              </w:rPr>
              <w:t>Kreativitás Szabálykövetés, elővigyázatosság, biztonságra</w:t>
            </w:r>
            <w:r w:rsidRPr="00C820FC">
              <w:rPr>
                <w:rFonts w:ascii="Times New Roman" w:eastAsia="Times New Roman" w:hAnsi="Times New Roman" w:cs="Times New Roman"/>
                <w:sz w:val="20"/>
              </w:rPr>
              <w:tab/>
            </w:r>
            <w:r w:rsidRPr="00C820FC">
              <w:rPr>
                <w:rFonts w:ascii="Times New Roman" w:eastAsia="Times New Roman" w:hAnsi="Times New Roman" w:cs="Times New Roman"/>
                <w:spacing w:val="-2"/>
                <w:sz w:val="20"/>
              </w:rPr>
              <w:t xml:space="preserve">törek- </w:t>
            </w:r>
            <w:r w:rsidRPr="00C820FC">
              <w:rPr>
                <w:rFonts w:ascii="Times New Roman" w:eastAsia="Times New Roman" w:hAnsi="Times New Roman" w:cs="Times New Roman"/>
                <w:sz w:val="20"/>
              </w:rPr>
              <w:t>vés</w:t>
            </w:r>
            <w:r w:rsidRPr="00C820FC">
              <w:rPr>
                <w:rFonts w:ascii="Times New Roman" w:eastAsia="Times New Roman" w:hAnsi="Times New Roman" w:cs="Times New Roman"/>
                <w:spacing w:val="30"/>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30"/>
                <w:sz w:val="20"/>
              </w:rPr>
              <w:t xml:space="preserve">  </w:t>
            </w:r>
            <w:r w:rsidRPr="00C820FC">
              <w:rPr>
                <w:rFonts w:ascii="Times New Roman" w:eastAsia="Times New Roman" w:hAnsi="Times New Roman" w:cs="Times New Roman"/>
                <w:spacing w:val="-2"/>
                <w:sz w:val="20"/>
              </w:rPr>
              <w:t>számítógép,</w:t>
            </w:r>
          </w:p>
          <w:p w:rsidR="00FD1AB3" w:rsidRPr="00C820FC" w:rsidRDefault="00FD1AB3" w:rsidP="002120C8">
            <w:pPr>
              <w:spacing w:line="215" w:lineRule="exact"/>
              <w:rPr>
                <w:rFonts w:ascii="Times New Roman" w:eastAsia="Times New Roman" w:hAnsi="Times New Roman" w:cs="Times New Roman"/>
                <w:sz w:val="20"/>
              </w:rPr>
            </w:pPr>
            <w:r w:rsidRPr="00C820FC">
              <w:rPr>
                <w:rFonts w:ascii="Times New Roman" w:eastAsia="Times New Roman" w:hAnsi="Times New Roman" w:cs="Times New Roman"/>
                <w:sz w:val="20"/>
              </w:rPr>
              <w:t>internet</w:t>
            </w:r>
            <w:r w:rsidRPr="00C820FC">
              <w:rPr>
                <w:rFonts w:ascii="Times New Roman" w:eastAsia="Times New Roman" w:hAnsi="Times New Roman" w:cs="Times New Roman"/>
                <w:spacing w:val="68"/>
                <w:sz w:val="20"/>
              </w:rPr>
              <w:t xml:space="preserve"> </w:t>
            </w:r>
            <w:r w:rsidRPr="00C820FC">
              <w:rPr>
                <w:rFonts w:ascii="Times New Roman" w:eastAsia="Times New Roman" w:hAnsi="Times New Roman" w:cs="Times New Roman"/>
                <w:sz w:val="20"/>
              </w:rPr>
              <w:t>és</w:t>
            </w:r>
            <w:r w:rsidRPr="00C820FC">
              <w:rPr>
                <w:rFonts w:ascii="Times New Roman" w:eastAsia="Times New Roman" w:hAnsi="Times New Roman" w:cs="Times New Roman"/>
                <w:spacing w:val="68"/>
                <w:sz w:val="20"/>
              </w:rPr>
              <w:t xml:space="preserve"> </w:t>
            </w:r>
            <w:r w:rsidRPr="00C820FC">
              <w:rPr>
                <w:rFonts w:ascii="Times New Roman" w:eastAsia="Times New Roman" w:hAnsi="Times New Roman" w:cs="Times New Roman"/>
                <w:spacing w:val="-2"/>
                <w:sz w:val="20"/>
              </w:rPr>
              <w:t>elektro-</w:t>
            </w:r>
          </w:p>
        </w:tc>
        <w:tc>
          <w:tcPr>
            <w:tcW w:w="1860" w:type="dxa"/>
          </w:tcPr>
          <w:p w:rsidR="00FD1AB3" w:rsidRPr="00C820FC" w:rsidRDefault="00FD1AB3" w:rsidP="002120C8">
            <w:pPr>
              <w:ind w:right="143"/>
              <w:rPr>
                <w:rFonts w:ascii="Times New Roman" w:eastAsia="Times New Roman" w:hAnsi="Times New Roman" w:cs="Times New Roman"/>
                <w:sz w:val="20"/>
              </w:rPr>
            </w:pPr>
            <w:r w:rsidRPr="00C820FC">
              <w:rPr>
                <w:rFonts w:ascii="Times New Roman" w:eastAsia="Times New Roman" w:hAnsi="Times New Roman" w:cs="Times New Roman"/>
                <w:sz w:val="20"/>
              </w:rPr>
              <w:t>Információ keresé- se,</w:t>
            </w:r>
            <w:r w:rsidRPr="00C820FC">
              <w:rPr>
                <w:rFonts w:ascii="Times New Roman" w:eastAsia="Times New Roman" w:hAnsi="Times New Roman" w:cs="Times New Roman"/>
                <w:spacing w:val="-2"/>
                <w:sz w:val="20"/>
              </w:rPr>
              <w:t xml:space="preserve"> </w:t>
            </w:r>
            <w:r w:rsidRPr="00C820FC">
              <w:rPr>
                <w:rFonts w:ascii="Times New Roman" w:eastAsia="Times New Roman" w:hAnsi="Times New Roman" w:cs="Times New Roman"/>
                <w:sz w:val="20"/>
              </w:rPr>
              <w:t>gyűjtése,</w:t>
            </w:r>
            <w:r w:rsidRPr="00C820FC">
              <w:rPr>
                <w:rFonts w:ascii="Times New Roman" w:eastAsia="Times New Roman" w:hAnsi="Times New Roman" w:cs="Times New Roman"/>
                <w:spacing w:val="-2"/>
                <w:sz w:val="20"/>
              </w:rPr>
              <w:t xml:space="preserve"> </w:t>
            </w:r>
            <w:r w:rsidRPr="00C820FC">
              <w:rPr>
                <w:rFonts w:ascii="Times New Roman" w:eastAsia="Times New Roman" w:hAnsi="Times New Roman" w:cs="Times New Roman"/>
                <w:sz w:val="20"/>
              </w:rPr>
              <w:t>feldol- gozása, értékelése és</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bemutatása</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inter- net és digitális esz-</w:t>
            </w:r>
          </w:p>
          <w:p w:rsidR="00FD1AB3" w:rsidRPr="00C820FC" w:rsidRDefault="00FD1AB3" w:rsidP="002120C8">
            <w:pPr>
              <w:spacing w:line="209" w:lineRule="exact"/>
              <w:rPr>
                <w:rFonts w:ascii="Times New Roman" w:eastAsia="Times New Roman" w:hAnsi="Times New Roman" w:cs="Times New Roman"/>
                <w:sz w:val="20"/>
              </w:rPr>
            </w:pPr>
            <w:r w:rsidRPr="00C820FC">
              <w:rPr>
                <w:rFonts w:ascii="Times New Roman" w:eastAsia="Times New Roman" w:hAnsi="Times New Roman" w:cs="Times New Roman"/>
                <w:sz w:val="20"/>
              </w:rPr>
              <w:t>közök</w:t>
            </w:r>
            <w:r w:rsidRPr="00C820FC">
              <w:rPr>
                <w:rFonts w:ascii="Times New Roman" w:eastAsia="Times New Roman" w:hAnsi="Times New Roman" w:cs="Times New Roman"/>
                <w:spacing w:val="-1"/>
                <w:sz w:val="20"/>
              </w:rPr>
              <w:t xml:space="preserve"> </w:t>
            </w:r>
            <w:r w:rsidRPr="00C820FC">
              <w:rPr>
                <w:rFonts w:ascii="Times New Roman" w:eastAsia="Times New Roman" w:hAnsi="Times New Roman" w:cs="Times New Roman"/>
                <w:spacing w:val="-2"/>
                <w:sz w:val="20"/>
              </w:rPr>
              <w:t>segítségével</w:t>
            </w:r>
          </w:p>
        </w:tc>
      </w:tr>
      <w:tr w:rsidR="00FD1AB3" w:rsidRPr="00C820FC" w:rsidTr="002120C8">
        <w:trPr>
          <w:trHeight w:val="919"/>
        </w:trPr>
        <w:tc>
          <w:tcPr>
            <w:tcW w:w="1858" w:type="dxa"/>
          </w:tcPr>
          <w:p w:rsidR="00FD1AB3" w:rsidRPr="00C820FC" w:rsidRDefault="00FD1AB3" w:rsidP="002120C8">
            <w:pPr>
              <w:spacing w:before="116"/>
              <w:rPr>
                <w:rFonts w:ascii="Times New Roman" w:eastAsia="Times New Roman" w:hAnsi="Times New Roman" w:cs="Times New Roman"/>
                <w:sz w:val="20"/>
              </w:rPr>
            </w:pPr>
            <w:r w:rsidRPr="00C820FC">
              <w:rPr>
                <w:rFonts w:ascii="Times New Roman" w:eastAsia="Times New Roman" w:hAnsi="Times New Roman" w:cs="Times New Roman"/>
                <w:sz w:val="20"/>
              </w:rPr>
              <w:t>Kiszámolja a meg- tett</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utat,</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 xml:space="preserve">sebességet, </w:t>
            </w:r>
            <w:r w:rsidRPr="00C820FC">
              <w:rPr>
                <w:rFonts w:ascii="Times New Roman" w:eastAsia="Times New Roman" w:hAnsi="Times New Roman" w:cs="Times New Roman"/>
                <w:spacing w:val="-2"/>
                <w:sz w:val="20"/>
              </w:rPr>
              <w:t>időt.</w:t>
            </w:r>
          </w:p>
        </w:tc>
        <w:tc>
          <w:tcPr>
            <w:tcW w:w="1859" w:type="dxa"/>
          </w:tcPr>
          <w:p w:rsidR="00FD1AB3" w:rsidRPr="00C820FC" w:rsidRDefault="00FD1AB3" w:rsidP="002120C8">
            <w:pPr>
              <w:ind w:right="95"/>
              <w:rPr>
                <w:rFonts w:ascii="Times New Roman" w:eastAsia="Times New Roman" w:hAnsi="Times New Roman" w:cs="Times New Roman"/>
                <w:sz w:val="20"/>
              </w:rPr>
            </w:pPr>
            <w:r w:rsidRPr="00C820FC">
              <w:rPr>
                <w:rFonts w:ascii="Times New Roman" w:eastAsia="Times New Roman" w:hAnsi="Times New Roman" w:cs="Times New Roman"/>
                <w:sz w:val="20"/>
              </w:rPr>
              <w:t>A v=s/t képlet, valamint a gyorsu- lás</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és</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fékezés</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képle-</w:t>
            </w:r>
          </w:p>
          <w:p w:rsidR="00FD1AB3" w:rsidRPr="00C820FC" w:rsidRDefault="00FD1AB3" w:rsidP="002120C8">
            <w:pPr>
              <w:spacing w:line="209" w:lineRule="exact"/>
              <w:rPr>
                <w:rFonts w:ascii="Times New Roman" w:eastAsia="Times New Roman" w:hAnsi="Times New Roman" w:cs="Times New Roman"/>
                <w:sz w:val="20"/>
              </w:rPr>
            </w:pPr>
            <w:r w:rsidRPr="00C820FC">
              <w:rPr>
                <w:rFonts w:ascii="Times New Roman" w:eastAsia="Times New Roman" w:hAnsi="Times New Roman" w:cs="Times New Roman"/>
                <w:sz w:val="20"/>
              </w:rPr>
              <w:t>tének</w:t>
            </w:r>
            <w:r w:rsidRPr="00C820FC">
              <w:rPr>
                <w:rFonts w:ascii="Times New Roman" w:eastAsia="Times New Roman" w:hAnsi="Times New Roman" w:cs="Times New Roman"/>
                <w:spacing w:val="-3"/>
                <w:sz w:val="20"/>
              </w:rPr>
              <w:t xml:space="preserve"> </w:t>
            </w:r>
            <w:r w:rsidRPr="00C820FC">
              <w:rPr>
                <w:rFonts w:ascii="Times New Roman" w:eastAsia="Times New Roman" w:hAnsi="Times New Roman" w:cs="Times New Roman"/>
                <w:spacing w:val="-2"/>
                <w:sz w:val="20"/>
              </w:rPr>
              <w:t>ismerete</w:t>
            </w:r>
          </w:p>
        </w:tc>
        <w:tc>
          <w:tcPr>
            <w:tcW w:w="1859" w:type="dxa"/>
          </w:tcPr>
          <w:p w:rsidR="00FD1AB3" w:rsidRPr="00C820FC" w:rsidRDefault="00FD1AB3" w:rsidP="002120C8">
            <w:pPr>
              <w:spacing w:before="113"/>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rPr>
                <w:rFonts w:ascii="Times New Roman" w:eastAsia="Times New Roman" w:hAnsi="Times New Roman" w:cs="Times New Roman"/>
              </w:rPr>
            </w:pPr>
          </w:p>
        </w:tc>
      </w:tr>
      <w:tr w:rsidR="00FD1AB3" w:rsidRPr="00C820FC" w:rsidTr="002120C8">
        <w:trPr>
          <w:trHeight w:val="691"/>
        </w:trPr>
        <w:tc>
          <w:tcPr>
            <w:tcW w:w="1858" w:type="dxa"/>
          </w:tcPr>
          <w:p w:rsidR="00FD1AB3" w:rsidRPr="00C820FC" w:rsidRDefault="00FD1AB3" w:rsidP="002120C8">
            <w:pPr>
              <w:spacing w:line="230" w:lineRule="atLeast"/>
              <w:ind w:right="138"/>
              <w:rPr>
                <w:rFonts w:ascii="Times New Roman" w:eastAsia="Times New Roman" w:hAnsi="Times New Roman" w:cs="Times New Roman"/>
                <w:sz w:val="20"/>
              </w:rPr>
            </w:pPr>
            <w:r w:rsidRPr="00C820FC">
              <w:rPr>
                <w:rFonts w:ascii="Times New Roman" w:eastAsia="Times New Roman" w:hAnsi="Times New Roman" w:cs="Times New Roman"/>
                <w:sz w:val="20"/>
              </w:rPr>
              <w:t>Kiszámolja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 xml:space="preserve">közúti </w:t>
            </w:r>
            <w:r w:rsidRPr="00C820FC">
              <w:rPr>
                <w:rFonts w:ascii="Times New Roman" w:eastAsia="Times New Roman" w:hAnsi="Times New Roman" w:cs="Times New Roman"/>
                <w:spacing w:val="-2"/>
                <w:sz w:val="20"/>
              </w:rPr>
              <w:t>üzemanyag- fogyasztást.</w:t>
            </w:r>
          </w:p>
        </w:tc>
        <w:tc>
          <w:tcPr>
            <w:tcW w:w="1859" w:type="dxa"/>
          </w:tcPr>
          <w:p w:rsidR="00FD1AB3" w:rsidRPr="00C820FC" w:rsidRDefault="00FD1AB3" w:rsidP="002120C8">
            <w:pPr>
              <w:spacing w:before="1"/>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Számtani</w:t>
            </w:r>
            <w:r w:rsidRPr="00C820FC">
              <w:rPr>
                <w:rFonts w:ascii="Times New Roman" w:eastAsia="Times New Roman" w:hAnsi="Times New Roman" w:cs="Times New Roman"/>
                <w:spacing w:val="-7"/>
                <w:sz w:val="20"/>
              </w:rPr>
              <w:t xml:space="preserve"> </w:t>
            </w:r>
            <w:r w:rsidRPr="00C820FC">
              <w:rPr>
                <w:rFonts w:ascii="Times New Roman" w:eastAsia="Times New Roman" w:hAnsi="Times New Roman" w:cs="Times New Roman"/>
                <w:spacing w:val="-2"/>
                <w:sz w:val="20"/>
              </w:rPr>
              <w:t>ismeretek</w:t>
            </w:r>
          </w:p>
        </w:tc>
        <w:tc>
          <w:tcPr>
            <w:tcW w:w="1859" w:type="dxa"/>
          </w:tcPr>
          <w:p w:rsidR="00FD1AB3" w:rsidRPr="00C820FC" w:rsidRDefault="00FD1AB3" w:rsidP="002120C8">
            <w:pPr>
              <w:spacing w:before="1"/>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val="restart"/>
          </w:tcPr>
          <w:p w:rsidR="00FD1AB3" w:rsidRPr="00C820FC" w:rsidRDefault="00FD1AB3" w:rsidP="002120C8">
            <w:pPr>
              <w:tabs>
                <w:tab w:val="left" w:pos="882"/>
              </w:tabs>
              <w:ind w:right="100"/>
              <w:rPr>
                <w:rFonts w:ascii="Times New Roman" w:eastAsia="Times New Roman" w:hAnsi="Times New Roman" w:cs="Times New Roman"/>
                <w:sz w:val="20"/>
              </w:rPr>
            </w:pPr>
            <w:r w:rsidRPr="00C820FC">
              <w:rPr>
                <w:rFonts w:ascii="Times New Roman" w:eastAsia="Times New Roman" w:hAnsi="Times New Roman" w:cs="Times New Roman"/>
                <w:spacing w:val="-2"/>
                <w:sz w:val="20"/>
              </w:rPr>
              <w:t>nikus</w:t>
            </w:r>
            <w:r w:rsidRPr="00C820FC">
              <w:rPr>
                <w:rFonts w:ascii="Times New Roman" w:eastAsia="Times New Roman" w:hAnsi="Times New Roman" w:cs="Times New Roman"/>
                <w:sz w:val="20"/>
              </w:rPr>
              <w:tab/>
            </w:r>
            <w:r w:rsidRPr="00C820FC">
              <w:rPr>
                <w:rFonts w:ascii="Times New Roman" w:eastAsia="Times New Roman" w:hAnsi="Times New Roman" w:cs="Times New Roman"/>
                <w:spacing w:val="-2"/>
                <w:sz w:val="20"/>
              </w:rPr>
              <w:t>rendszerek használatakor</w:t>
            </w:r>
          </w:p>
        </w:tc>
        <w:tc>
          <w:tcPr>
            <w:tcW w:w="1860" w:type="dxa"/>
          </w:tcPr>
          <w:p w:rsidR="00FD1AB3" w:rsidRPr="00C820FC" w:rsidRDefault="00FD1AB3" w:rsidP="002120C8">
            <w:pPr>
              <w:spacing w:before="116"/>
              <w:ind w:right="278"/>
              <w:rPr>
                <w:rFonts w:ascii="Times New Roman" w:eastAsia="Times New Roman" w:hAnsi="Times New Roman" w:cs="Times New Roman"/>
                <w:sz w:val="20"/>
              </w:rPr>
            </w:pPr>
            <w:r w:rsidRPr="00C820FC">
              <w:rPr>
                <w:rFonts w:ascii="Times New Roman" w:eastAsia="Times New Roman" w:hAnsi="Times New Roman" w:cs="Times New Roman"/>
                <w:sz w:val="20"/>
              </w:rPr>
              <w:t>Számológép</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hasz- </w:t>
            </w:r>
            <w:r w:rsidRPr="00C820FC">
              <w:rPr>
                <w:rFonts w:ascii="Times New Roman" w:eastAsia="Times New Roman" w:hAnsi="Times New Roman" w:cs="Times New Roman"/>
                <w:spacing w:val="-2"/>
                <w:sz w:val="20"/>
              </w:rPr>
              <w:t>nálata</w:t>
            </w:r>
          </w:p>
        </w:tc>
      </w:tr>
      <w:tr w:rsidR="00FD1AB3" w:rsidRPr="00C820FC" w:rsidTr="002120C8">
        <w:trPr>
          <w:trHeight w:val="2298"/>
        </w:trPr>
        <w:tc>
          <w:tcPr>
            <w:tcW w:w="1858"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229"/>
              <w:rPr>
                <w:rFonts w:ascii="Times New Roman" w:eastAsia="Times New Roman" w:hAnsi="Times New Roman" w:cs="Times New Roman"/>
                <w:b/>
                <w:sz w:val="20"/>
              </w:rPr>
            </w:pPr>
          </w:p>
          <w:p w:rsidR="00FD1AB3" w:rsidRPr="00C820FC" w:rsidRDefault="00FD1AB3" w:rsidP="002120C8">
            <w:pPr>
              <w:ind w:right="462"/>
              <w:rPr>
                <w:rFonts w:ascii="Times New Roman" w:eastAsia="Times New Roman" w:hAnsi="Times New Roman" w:cs="Times New Roman"/>
                <w:sz w:val="20"/>
              </w:rPr>
            </w:pPr>
            <w:r w:rsidRPr="00C820FC">
              <w:rPr>
                <w:rFonts w:ascii="Times New Roman" w:eastAsia="Times New Roman" w:hAnsi="Times New Roman" w:cs="Times New Roman"/>
                <w:sz w:val="20"/>
              </w:rPr>
              <w:t>Meghatározza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 közúti útdíjat.</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tabs>
                <w:tab w:val="left" w:pos="982"/>
                <w:tab w:val="left" w:pos="1021"/>
                <w:tab w:val="left" w:pos="1317"/>
              </w:tabs>
              <w:ind w:right="95"/>
              <w:rPr>
                <w:rFonts w:ascii="Times New Roman" w:eastAsia="Times New Roman" w:hAnsi="Times New Roman" w:cs="Times New Roman"/>
                <w:sz w:val="20"/>
              </w:rPr>
            </w:pPr>
            <w:r w:rsidRPr="00C820FC">
              <w:rPr>
                <w:rFonts w:ascii="Times New Roman" w:eastAsia="Times New Roman" w:hAnsi="Times New Roman" w:cs="Times New Roman"/>
                <w:sz w:val="20"/>
              </w:rPr>
              <w:t>Közúthálózat,</w:t>
            </w:r>
            <w:r w:rsidRPr="00C820FC">
              <w:rPr>
                <w:rFonts w:ascii="Times New Roman" w:eastAsia="Times New Roman" w:hAnsi="Times New Roman" w:cs="Times New Roman"/>
                <w:spacing w:val="18"/>
                <w:sz w:val="20"/>
              </w:rPr>
              <w:t xml:space="preserve"> </w:t>
            </w:r>
            <w:r w:rsidRPr="00C820FC">
              <w:rPr>
                <w:rFonts w:ascii="Times New Roman" w:eastAsia="Times New Roman" w:hAnsi="Times New Roman" w:cs="Times New Roman"/>
                <w:sz w:val="20"/>
              </w:rPr>
              <w:t>útvo- naltervező</w:t>
            </w:r>
            <w:r w:rsidRPr="00C820FC">
              <w:rPr>
                <w:rFonts w:ascii="Times New Roman" w:eastAsia="Times New Roman" w:hAnsi="Times New Roman" w:cs="Times New Roman"/>
                <w:spacing w:val="29"/>
                <w:sz w:val="20"/>
              </w:rPr>
              <w:t xml:space="preserve"> </w:t>
            </w:r>
            <w:r w:rsidRPr="00C820FC">
              <w:rPr>
                <w:rFonts w:ascii="Times New Roman" w:eastAsia="Times New Roman" w:hAnsi="Times New Roman" w:cs="Times New Roman"/>
                <w:sz w:val="20"/>
              </w:rPr>
              <w:t xml:space="preserve">szoftver, </w:t>
            </w:r>
            <w:r w:rsidRPr="00C820FC">
              <w:rPr>
                <w:rFonts w:ascii="Times New Roman" w:eastAsia="Times New Roman" w:hAnsi="Times New Roman" w:cs="Times New Roman"/>
                <w:spacing w:val="-2"/>
                <w:sz w:val="20"/>
              </w:rPr>
              <w:t>elektronikus</w:t>
            </w:r>
            <w:r w:rsidRPr="00C820FC">
              <w:rPr>
                <w:rFonts w:ascii="Times New Roman" w:eastAsia="Times New Roman" w:hAnsi="Times New Roman" w:cs="Times New Roman"/>
                <w:sz w:val="20"/>
              </w:rPr>
              <w:tab/>
            </w:r>
            <w:r w:rsidRPr="00C820FC">
              <w:rPr>
                <w:rFonts w:ascii="Times New Roman" w:eastAsia="Times New Roman" w:hAnsi="Times New Roman" w:cs="Times New Roman"/>
                <w:spacing w:val="-2"/>
                <w:sz w:val="20"/>
              </w:rPr>
              <w:t>útdíj- szedési</w:t>
            </w:r>
            <w:r w:rsidRPr="00C820FC">
              <w:rPr>
                <w:rFonts w:ascii="Times New Roman" w:eastAsia="Times New Roman" w:hAnsi="Times New Roman" w:cs="Times New Roman"/>
                <w:sz w:val="20"/>
              </w:rPr>
              <w:tab/>
            </w:r>
            <w:r w:rsidRPr="00C820FC">
              <w:rPr>
                <w:rFonts w:ascii="Times New Roman" w:eastAsia="Times New Roman" w:hAnsi="Times New Roman" w:cs="Times New Roman"/>
                <w:sz w:val="20"/>
              </w:rPr>
              <w:tab/>
            </w:r>
            <w:r w:rsidRPr="00C820FC">
              <w:rPr>
                <w:rFonts w:ascii="Times New Roman" w:eastAsia="Times New Roman" w:hAnsi="Times New Roman" w:cs="Times New Roman"/>
                <w:spacing w:val="-2"/>
                <w:sz w:val="20"/>
              </w:rPr>
              <w:t xml:space="preserve">rendszer, </w:t>
            </w:r>
            <w:r w:rsidRPr="00C820FC">
              <w:rPr>
                <w:rFonts w:ascii="Times New Roman" w:eastAsia="Times New Roman" w:hAnsi="Times New Roman" w:cs="Times New Roman"/>
                <w:sz w:val="20"/>
              </w:rPr>
              <w:t>valamint</w:t>
            </w:r>
            <w:r w:rsidRPr="00C820FC">
              <w:rPr>
                <w:rFonts w:ascii="Times New Roman" w:eastAsia="Times New Roman" w:hAnsi="Times New Roman" w:cs="Times New Roman"/>
                <w:spacing w:val="80"/>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80"/>
                <w:sz w:val="20"/>
              </w:rPr>
              <w:t xml:space="preserve"> </w:t>
            </w:r>
            <w:r w:rsidRPr="00C820FC">
              <w:rPr>
                <w:rFonts w:ascii="Times New Roman" w:eastAsia="Times New Roman" w:hAnsi="Times New Roman" w:cs="Times New Roman"/>
                <w:sz w:val="20"/>
              </w:rPr>
              <w:t xml:space="preserve">közúti </w:t>
            </w:r>
            <w:r w:rsidRPr="00C820FC">
              <w:rPr>
                <w:rFonts w:ascii="Times New Roman" w:eastAsia="Times New Roman" w:hAnsi="Times New Roman" w:cs="Times New Roman"/>
                <w:spacing w:val="-2"/>
                <w:sz w:val="20"/>
              </w:rPr>
              <w:t>tehergépjárművek műszaki</w:t>
            </w:r>
            <w:r w:rsidRPr="00C820FC">
              <w:rPr>
                <w:rFonts w:ascii="Times New Roman" w:eastAsia="Times New Roman" w:hAnsi="Times New Roman" w:cs="Times New Roman"/>
                <w:sz w:val="20"/>
              </w:rPr>
              <w:tab/>
            </w:r>
            <w:r w:rsidRPr="00C820FC">
              <w:rPr>
                <w:rFonts w:ascii="Times New Roman" w:eastAsia="Times New Roman" w:hAnsi="Times New Roman" w:cs="Times New Roman"/>
                <w:spacing w:val="-2"/>
                <w:sz w:val="20"/>
              </w:rPr>
              <w:t>adatainak ismerete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229"/>
              <w:rPr>
                <w:rFonts w:ascii="Times New Roman" w:eastAsia="Times New Roman" w:hAnsi="Times New Roman" w:cs="Times New Roman"/>
                <w:b/>
                <w:sz w:val="20"/>
              </w:rPr>
            </w:pPr>
          </w:p>
          <w:p w:rsidR="00FD1AB3" w:rsidRPr="00C820FC" w:rsidRDefault="00FD1AB3" w:rsidP="002120C8">
            <w:pPr>
              <w:ind w:right="297"/>
              <w:rPr>
                <w:rFonts w:ascii="Times New Roman" w:eastAsia="Times New Roman" w:hAnsi="Times New Roman" w:cs="Times New Roman"/>
                <w:sz w:val="20"/>
              </w:rPr>
            </w:pPr>
            <w:r w:rsidRPr="00C820FC">
              <w:rPr>
                <w:rFonts w:ascii="Times New Roman" w:eastAsia="Times New Roman" w:hAnsi="Times New Roman" w:cs="Times New Roman"/>
                <w:sz w:val="20"/>
              </w:rPr>
              <w:t>Instrukció</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alapján részben 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ind w:right="117"/>
              <w:rPr>
                <w:rFonts w:ascii="Times New Roman" w:eastAsia="Times New Roman" w:hAnsi="Times New Roman" w:cs="Times New Roman"/>
                <w:sz w:val="20"/>
              </w:rPr>
            </w:pPr>
            <w:r w:rsidRPr="00C820FC">
              <w:rPr>
                <w:rFonts w:ascii="Times New Roman" w:eastAsia="Times New Roman" w:hAnsi="Times New Roman" w:cs="Times New Roman"/>
                <w:sz w:val="20"/>
              </w:rPr>
              <w:t>Információ keresé- se, eredmények kiválasztása,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értéke- lése, feldolgozása internet és digitális eszközök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segítségé- </w:t>
            </w:r>
            <w:r w:rsidRPr="00C820FC">
              <w:rPr>
                <w:rFonts w:ascii="Times New Roman" w:eastAsia="Times New Roman" w:hAnsi="Times New Roman" w:cs="Times New Roman"/>
                <w:spacing w:val="-4"/>
                <w:sz w:val="20"/>
              </w:rPr>
              <w:t>vel</w:t>
            </w:r>
          </w:p>
          <w:p w:rsidR="00FD1AB3" w:rsidRPr="00C820FC" w:rsidRDefault="00FD1AB3" w:rsidP="002120C8">
            <w:pPr>
              <w:spacing w:before="1"/>
              <w:rPr>
                <w:rFonts w:ascii="Times New Roman" w:eastAsia="Times New Roman" w:hAnsi="Times New Roman" w:cs="Times New Roman"/>
                <w:sz w:val="20"/>
              </w:rPr>
            </w:pPr>
            <w:r w:rsidRPr="00C820FC">
              <w:rPr>
                <w:rFonts w:ascii="Times New Roman" w:eastAsia="Times New Roman" w:hAnsi="Times New Roman" w:cs="Times New Roman"/>
                <w:sz w:val="20"/>
              </w:rPr>
              <w:t>Elektronikus</w:t>
            </w:r>
            <w:r w:rsidRPr="00C820FC">
              <w:rPr>
                <w:rFonts w:ascii="Times New Roman" w:eastAsia="Times New Roman" w:hAnsi="Times New Roman" w:cs="Times New Roman"/>
                <w:spacing w:val="-10"/>
                <w:sz w:val="20"/>
              </w:rPr>
              <w:t xml:space="preserve"> </w:t>
            </w:r>
            <w:r w:rsidRPr="00C820FC">
              <w:rPr>
                <w:rFonts w:ascii="Times New Roman" w:eastAsia="Times New Roman" w:hAnsi="Times New Roman" w:cs="Times New Roman"/>
                <w:spacing w:val="-2"/>
                <w:sz w:val="20"/>
              </w:rPr>
              <w:t>útdíj-</w:t>
            </w:r>
          </w:p>
          <w:p w:rsidR="00FD1AB3" w:rsidRPr="00C820FC" w:rsidRDefault="00FD1AB3" w:rsidP="002120C8">
            <w:pPr>
              <w:spacing w:line="228" w:lineRule="exact"/>
              <w:ind w:right="434"/>
              <w:rPr>
                <w:rFonts w:ascii="Times New Roman" w:eastAsia="Times New Roman" w:hAnsi="Times New Roman" w:cs="Times New Roman"/>
                <w:sz w:val="20"/>
              </w:rPr>
            </w:pPr>
            <w:r w:rsidRPr="00C820FC">
              <w:rPr>
                <w:rFonts w:ascii="Times New Roman" w:eastAsia="Times New Roman" w:hAnsi="Times New Roman" w:cs="Times New Roman"/>
                <w:sz w:val="20"/>
              </w:rPr>
              <w:t>szedési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rendszer </w:t>
            </w:r>
            <w:r w:rsidRPr="00C820FC">
              <w:rPr>
                <w:rFonts w:ascii="Times New Roman" w:eastAsia="Times New Roman" w:hAnsi="Times New Roman" w:cs="Times New Roman"/>
                <w:spacing w:val="-2"/>
                <w:sz w:val="20"/>
              </w:rPr>
              <w:t>használata</w:t>
            </w:r>
          </w:p>
        </w:tc>
      </w:tr>
      <w:tr w:rsidR="00FD1AB3" w:rsidRPr="00C820FC" w:rsidTr="002120C8">
        <w:trPr>
          <w:trHeight w:val="2301"/>
        </w:trPr>
        <w:tc>
          <w:tcPr>
            <w:tcW w:w="1858"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2"/>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Kezeli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az</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elektroni- kus</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közúti</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 xml:space="preserve">áruellen- őrző rendszer kal- </w:t>
            </w:r>
            <w:r w:rsidRPr="00C820FC">
              <w:rPr>
                <w:rFonts w:ascii="Times New Roman" w:eastAsia="Times New Roman" w:hAnsi="Times New Roman" w:cs="Times New Roman"/>
                <w:spacing w:val="-2"/>
                <w:sz w:val="20"/>
              </w:rPr>
              <w:t>kulátorát.</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b/>
                <w:sz w:val="20"/>
              </w:rPr>
            </w:pPr>
          </w:p>
          <w:p w:rsidR="00FD1AB3" w:rsidRPr="00C820FC" w:rsidRDefault="00FD1AB3" w:rsidP="002120C8">
            <w:pPr>
              <w:ind w:right="174"/>
              <w:rPr>
                <w:rFonts w:ascii="Times New Roman" w:eastAsia="Times New Roman" w:hAnsi="Times New Roman" w:cs="Times New Roman"/>
                <w:sz w:val="20"/>
              </w:rPr>
            </w:pPr>
            <w:r w:rsidRPr="00C820FC">
              <w:rPr>
                <w:rFonts w:ascii="Times New Roman" w:eastAsia="Times New Roman" w:hAnsi="Times New Roman" w:cs="Times New Roman"/>
                <w:sz w:val="20"/>
              </w:rPr>
              <w:t>Közúthálózat</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isme- rete, vámtarifa, valamint a közúti </w:t>
            </w:r>
            <w:r w:rsidRPr="00C820FC">
              <w:rPr>
                <w:rFonts w:ascii="Times New Roman" w:eastAsia="Times New Roman" w:hAnsi="Times New Roman" w:cs="Times New Roman"/>
                <w:spacing w:val="-2"/>
                <w:sz w:val="20"/>
              </w:rPr>
              <w:t xml:space="preserve">tehergépjárművek </w:t>
            </w:r>
            <w:r w:rsidRPr="00C820FC">
              <w:rPr>
                <w:rFonts w:ascii="Times New Roman" w:eastAsia="Times New Roman" w:hAnsi="Times New Roman" w:cs="Times New Roman"/>
                <w:sz w:val="20"/>
              </w:rPr>
              <w:t xml:space="preserve">műszaki adatainak </w:t>
            </w:r>
            <w:r w:rsidRPr="00C820FC">
              <w:rPr>
                <w:rFonts w:ascii="Times New Roman" w:eastAsia="Times New Roman" w:hAnsi="Times New Roman" w:cs="Times New Roman"/>
                <w:spacing w:val="-2"/>
                <w:sz w:val="20"/>
              </w:rPr>
              <w:t>ismerete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2"/>
              <w:rPr>
                <w:rFonts w:ascii="Times New Roman" w:eastAsia="Times New Roman" w:hAnsi="Times New Roman" w:cs="Times New Roman"/>
                <w:b/>
                <w:sz w:val="20"/>
              </w:rPr>
            </w:pPr>
          </w:p>
          <w:p w:rsidR="00FD1AB3" w:rsidRPr="00C820FC" w:rsidRDefault="00FD1AB3" w:rsidP="002120C8">
            <w:pPr>
              <w:ind w:right="297"/>
              <w:rPr>
                <w:rFonts w:ascii="Times New Roman" w:eastAsia="Times New Roman" w:hAnsi="Times New Roman" w:cs="Times New Roman"/>
                <w:sz w:val="20"/>
              </w:rPr>
            </w:pPr>
            <w:r w:rsidRPr="00C820FC">
              <w:rPr>
                <w:rFonts w:ascii="Times New Roman" w:eastAsia="Times New Roman" w:hAnsi="Times New Roman" w:cs="Times New Roman"/>
                <w:sz w:val="20"/>
              </w:rPr>
              <w:t>Instrukció</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alapján részben 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ind w:right="139"/>
              <w:rPr>
                <w:rFonts w:ascii="Times New Roman" w:eastAsia="Times New Roman" w:hAnsi="Times New Roman" w:cs="Times New Roman"/>
                <w:sz w:val="20"/>
              </w:rPr>
            </w:pPr>
            <w:r w:rsidRPr="00C820FC">
              <w:rPr>
                <w:rFonts w:ascii="Times New Roman" w:eastAsia="Times New Roman" w:hAnsi="Times New Roman" w:cs="Times New Roman"/>
                <w:sz w:val="20"/>
              </w:rPr>
              <w:t>Információ keresé- se, eredmények kiválasztása,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feldol- gozása, értékelése internet és digitális eszközök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segítségé- </w:t>
            </w:r>
            <w:r w:rsidRPr="00C820FC">
              <w:rPr>
                <w:rFonts w:ascii="Times New Roman" w:eastAsia="Times New Roman" w:hAnsi="Times New Roman" w:cs="Times New Roman"/>
                <w:spacing w:val="-4"/>
                <w:sz w:val="20"/>
              </w:rPr>
              <w:t>vel</w:t>
            </w:r>
          </w:p>
          <w:p w:rsidR="00FD1AB3" w:rsidRPr="00C820FC" w:rsidRDefault="00FD1AB3" w:rsidP="002120C8">
            <w:pPr>
              <w:spacing w:line="230" w:lineRule="atLeast"/>
              <w:ind w:right="167"/>
              <w:rPr>
                <w:rFonts w:ascii="Times New Roman" w:eastAsia="Times New Roman" w:hAnsi="Times New Roman" w:cs="Times New Roman"/>
                <w:sz w:val="20"/>
              </w:rPr>
            </w:pPr>
            <w:r w:rsidRPr="00C820FC">
              <w:rPr>
                <w:rFonts w:ascii="Times New Roman" w:eastAsia="Times New Roman" w:hAnsi="Times New Roman" w:cs="Times New Roman"/>
                <w:sz w:val="20"/>
              </w:rPr>
              <w:t>Elektronikus</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közúti áruellenőrző rend- szer használata</w:t>
            </w:r>
          </w:p>
        </w:tc>
      </w:tr>
      <w:tr w:rsidR="00FD1AB3" w:rsidRPr="00C820FC" w:rsidTr="002120C8">
        <w:trPr>
          <w:trHeight w:val="918"/>
        </w:trPr>
        <w:tc>
          <w:tcPr>
            <w:tcW w:w="1858"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62"/>
              <w:rPr>
                <w:rFonts w:ascii="Times New Roman" w:eastAsia="Times New Roman" w:hAnsi="Times New Roman" w:cs="Times New Roman"/>
                <w:sz w:val="20"/>
              </w:rPr>
            </w:pPr>
            <w:r w:rsidRPr="00C820FC">
              <w:rPr>
                <w:rFonts w:ascii="Times New Roman" w:eastAsia="Times New Roman" w:hAnsi="Times New Roman" w:cs="Times New Roman"/>
                <w:sz w:val="20"/>
              </w:rPr>
              <w:t>Útvonalat</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optimali- </w:t>
            </w:r>
            <w:r w:rsidRPr="00C820FC">
              <w:rPr>
                <w:rFonts w:ascii="Times New Roman" w:eastAsia="Times New Roman" w:hAnsi="Times New Roman" w:cs="Times New Roman"/>
                <w:spacing w:val="-4"/>
                <w:sz w:val="20"/>
              </w:rPr>
              <w:t>zál.</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Közúthálózat</w:t>
            </w:r>
            <w:r w:rsidRPr="00C820FC">
              <w:rPr>
                <w:rFonts w:ascii="Times New Roman" w:eastAsia="Times New Roman" w:hAnsi="Times New Roman" w:cs="Times New Roman"/>
                <w:spacing w:val="73"/>
                <w:sz w:val="20"/>
              </w:rPr>
              <w:t xml:space="preserve"> </w:t>
            </w:r>
            <w:r w:rsidRPr="00C820FC">
              <w:rPr>
                <w:rFonts w:ascii="Times New Roman" w:eastAsia="Times New Roman" w:hAnsi="Times New Roman" w:cs="Times New Roman"/>
                <w:spacing w:val="-4"/>
                <w:sz w:val="20"/>
              </w:rPr>
              <w:t>isme-</w:t>
            </w:r>
          </w:p>
          <w:p w:rsidR="00FD1AB3" w:rsidRPr="00C820FC" w:rsidRDefault="00FD1AB3" w:rsidP="002120C8">
            <w:pPr>
              <w:spacing w:before="1"/>
              <w:rPr>
                <w:rFonts w:ascii="Times New Roman" w:eastAsia="Times New Roman" w:hAnsi="Times New Roman" w:cs="Times New Roman"/>
                <w:sz w:val="20"/>
              </w:rPr>
            </w:pPr>
            <w:r w:rsidRPr="00C820FC">
              <w:rPr>
                <w:rFonts w:ascii="Times New Roman" w:eastAsia="Times New Roman" w:hAnsi="Times New Roman" w:cs="Times New Roman"/>
                <w:spacing w:val="-4"/>
                <w:sz w:val="20"/>
              </w:rPr>
              <w:t>rete</w:t>
            </w:r>
          </w:p>
        </w:tc>
        <w:tc>
          <w:tcPr>
            <w:tcW w:w="1859" w:type="dxa"/>
          </w:tcPr>
          <w:p w:rsidR="00FD1AB3" w:rsidRPr="00C820FC" w:rsidRDefault="00FD1AB3" w:rsidP="002120C8">
            <w:pPr>
              <w:spacing w:before="115"/>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ind w:right="161"/>
              <w:rPr>
                <w:rFonts w:ascii="Times New Roman" w:eastAsia="Times New Roman" w:hAnsi="Times New Roman" w:cs="Times New Roman"/>
                <w:sz w:val="20"/>
              </w:rPr>
            </w:pPr>
            <w:r w:rsidRPr="00C820FC">
              <w:rPr>
                <w:rFonts w:ascii="Times New Roman" w:eastAsia="Times New Roman" w:hAnsi="Times New Roman" w:cs="Times New Roman"/>
                <w:spacing w:val="-2"/>
                <w:sz w:val="20"/>
              </w:rPr>
              <w:t xml:space="preserve">Útvonaltervező </w:t>
            </w:r>
            <w:r w:rsidRPr="00C820FC">
              <w:rPr>
                <w:rFonts w:ascii="Times New Roman" w:eastAsia="Times New Roman" w:hAnsi="Times New Roman" w:cs="Times New Roman"/>
                <w:sz w:val="20"/>
              </w:rPr>
              <w:t>szoftverek,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digitális térképek, internet</w:t>
            </w:r>
          </w:p>
          <w:p w:rsidR="00FD1AB3" w:rsidRPr="00C820FC" w:rsidRDefault="00FD1AB3" w:rsidP="002120C8">
            <w:pPr>
              <w:spacing w:line="209" w:lineRule="exact"/>
              <w:rPr>
                <w:rFonts w:ascii="Times New Roman" w:eastAsia="Times New Roman" w:hAnsi="Times New Roman" w:cs="Times New Roman"/>
                <w:sz w:val="20"/>
              </w:rPr>
            </w:pPr>
            <w:r w:rsidRPr="00C820FC">
              <w:rPr>
                <w:rFonts w:ascii="Times New Roman" w:eastAsia="Times New Roman" w:hAnsi="Times New Roman" w:cs="Times New Roman"/>
                <w:spacing w:val="-2"/>
                <w:sz w:val="20"/>
              </w:rPr>
              <w:t>használata</w:t>
            </w:r>
          </w:p>
        </w:tc>
      </w:tr>
      <w:tr w:rsidR="00FD1AB3" w:rsidRPr="00C820FC" w:rsidTr="002120C8">
        <w:trPr>
          <w:trHeight w:val="1152"/>
        </w:trPr>
        <w:tc>
          <w:tcPr>
            <w:tcW w:w="1858" w:type="dxa"/>
          </w:tcPr>
          <w:p w:rsidR="00FD1AB3" w:rsidRPr="00C820FC" w:rsidRDefault="00FD1AB3" w:rsidP="002120C8">
            <w:pPr>
              <w:spacing w:before="1"/>
              <w:rPr>
                <w:rFonts w:ascii="Times New Roman" w:eastAsia="Times New Roman" w:hAnsi="Times New Roman" w:cs="Times New Roman"/>
                <w:b/>
                <w:sz w:val="20"/>
              </w:rPr>
            </w:pPr>
          </w:p>
          <w:p w:rsidR="00FD1AB3" w:rsidRPr="00C820FC" w:rsidRDefault="00FD1AB3" w:rsidP="002120C8">
            <w:pPr>
              <w:ind w:right="117"/>
              <w:rPr>
                <w:rFonts w:ascii="Times New Roman" w:eastAsia="Times New Roman" w:hAnsi="Times New Roman" w:cs="Times New Roman"/>
                <w:sz w:val="20"/>
              </w:rPr>
            </w:pPr>
            <w:r w:rsidRPr="00C820FC">
              <w:rPr>
                <w:rFonts w:ascii="Times New Roman" w:eastAsia="Times New Roman" w:hAnsi="Times New Roman" w:cs="Times New Roman"/>
                <w:sz w:val="20"/>
              </w:rPr>
              <w:t>Kezeli és átváltja a különböző</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országok </w:t>
            </w:r>
            <w:r w:rsidRPr="00C820FC">
              <w:rPr>
                <w:rFonts w:ascii="Times New Roman" w:eastAsia="Times New Roman" w:hAnsi="Times New Roman" w:cs="Times New Roman"/>
                <w:spacing w:val="-2"/>
                <w:sz w:val="20"/>
              </w:rPr>
              <w:t>pénznemeit.</w:t>
            </w:r>
          </w:p>
        </w:tc>
        <w:tc>
          <w:tcPr>
            <w:tcW w:w="1859" w:type="dxa"/>
          </w:tcPr>
          <w:p w:rsidR="00FD1AB3" w:rsidRPr="00C820FC" w:rsidRDefault="00FD1AB3" w:rsidP="002120C8">
            <w:pPr>
              <w:ind w:right="119"/>
              <w:rPr>
                <w:rFonts w:ascii="Times New Roman" w:eastAsia="Times New Roman" w:hAnsi="Times New Roman" w:cs="Times New Roman"/>
                <w:sz w:val="20"/>
              </w:rPr>
            </w:pPr>
            <w:r w:rsidRPr="00C820FC">
              <w:rPr>
                <w:rFonts w:ascii="Times New Roman" w:eastAsia="Times New Roman" w:hAnsi="Times New Roman" w:cs="Times New Roman"/>
                <w:sz w:val="20"/>
              </w:rPr>
              <w:t>Európa és az Euró- pán kívüli fonto- sabb országok és pénznemeik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ismere-</w:t>
            </w:r>
          </w:p>
          <w:p w:rsidR="00FD1AB3" w:rsidRPr="00C820FC" w:rsidRDefault="00FD1AB3" w:rsidP="002120C8">
            <w:pPr>
              <w:spacing w:before="2" w:line="210" w:lineRule="exact"/>
              <w:rPr>
                <w:rFonts w:ascii="Times New Roman" w:eastAsia="Times New Roman" w:hAnsi="Times New Roman" w:cs="Times New Roman"/>
                <w:sz w:val="20"/>
              </w:rPr>
            </w:pPr>
            <w:r w:rsidRPr="00C820FC">
              <w:rPr>
                <w:rFonts w:ascii="Times New Roman" w:eastAsia="Times New Roman" w:hAnsi="Times New Roman" w:cs="Times New Roman"/>
                <w:spacing w:val="-5"/>
                <w:sz w:val="20"/>
              </w:rPr>
              <w:t>te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ind w:right="123"/>
              <w:rPr>
                <w:rFonts w:ascii="Times New Roman" w:eastAsia="Times New Roman" w:hAnsi="Times New Roman" w:cs="Times New Roman"/>
                <w:sz w:val="20"/>
              </w:rPr>
            </w:pPr>
            <w:r w:rsidRPr="00C820FC">
              <w:rPr>
                <w:rFonts w:ascii="Times New Roman" w:eastAsia="Times New Roman" w:hAnsi="Times New Roman" w:cs="Times New Roman"/>
                <w:sz w:val="20"/>
              </w:rPr>
              <w:t>Információ</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keresé- se, összegyűjtése, feldolgozása</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inter-</w:t>
            </w:r>
          </w:p>
          <w:p w:rsidR="00FD1AB3" w:rsidRPr="00C820FC" w:rsidRDefault="00FD1AB3" w:rsidP="002120C8">
            <w:pPr>
              <w:spacing w:line="230" w:lineRule="atLeast"/>
              <w:ind w:right="123"/>
              <w:rPr>
                <w:rFonts w:ascii="Times New Roman" w:eastAsia="Times New Roman" w:hAnsi="Times New Roman" w:cs="Times New Roman"/>
                <w:sz w:val="20"/>
              </w:rPr>
            </w:pPr>
            <w:r w:rsidRPr="00C820FC">
              <w:rPr>
                <w:rFonts w:ascii="Times New Roman" w:eastAsia="Times New Roman" w:hAnsi="Times New Roman" w:cs="Times New Roman"/>
                <w:sz w:val="20"/>
              </w:rPr>
              <w:t>net</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és</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digitális</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esz- közök</w:t>
            </w:r>
            <w:r w:rsidRPr="00C820FC">
              <w:rPr>
                <w:rFonts w:ascii="Times New Roman" w:eastAsia="Times New Roman" w:hAnsi="Times New Roman" w:cs="Times New Roman"/>
                <w:spacing w:val="-1"/>
                <w:sz w:val="20"/>
              </w:rPr>
              <w:t xml:space="preserve"> </w:t>
            </w:r>
            <w:r w:rsidRPr="00C820FC">
              <w:rPr>
                <w:rFonts w:ascii="Times New Roman" w:eastAsia="Times New Roman" w:hAnsi="Times New Roman" w:cs="Times New Roman"/>
                <w:spacing w:val="-2"/>
                <w:sz w:val="20"/>
              </w:rPr>
              <w:t>segítségével</w:t>
            </w:r>
          </w:p>
        </w:tc>
      </w:tr>
    </w:tbl>
    <w:p w:rsidR="00FD1AB3" w:rsidRPr="00C820FC" w:rsidRDefault="00FD1AB3" w:rsidP="00FD1AB3">
      <w:pPr>
        <w:widowControl w:val="0"/>
        <w:autoSpaceDE w:val="0"/>
        <w:autoSpaceDN w:val="0"/>
        <w:spacing w:after="0" w:line="240" w:lineRule="auto"/>
        <w:rPr>
          <w:rFonts w:ascii="Times New Roman" w:eastAsia="Times New Roman" w:hAnsi="Times New Roman" w:cs="Times New Roman"/>
          <w:b/>
          <w:sz w:val="24"/>
          <w:szCs w:val="24"/>
        </w:rPr>
      </w:pPr>
    </w:p>
    <w:p w:rsidR="00FD1AB3" w:rsidRPr="00C820FC" w:rsidRDefault="00FD1AB3" w:rsidP="00FD1AB3">
      <w:pPr>
        <w:widowControl w:val="0"/>
        <w:autoSpaceDE w:val="0"/>
        <w:autoSpaceDN w:val="0"/>
        <w:spacing w:before="18" w:after="0" w:line="240" w:lineRule="auto"/>
        <w:rPr>
          <w:rFonts w:ascii="Times New Roman" w:eastAsia="Times New Roman" w:hAnsi="Times New Roman" w:cs="Times New Roman"/>
          <w:b/>
          <w:sz w:val="24"/>
          <w:szCs w:val="24"/>
        </w:rPr>
      </w:pPr>
    </w:p>
    <w:p w:rsidR="00FD1AB3" w:rsidRPr="00C820FC" w:rsidRDefault="00FD1AB3" w:rsidP="00FD1AB3">
      <w:pPr>
        <w:widowControl w:val="0"/>
        <w:tabs>
          <w:tab w:val="left" w:pos="1418"/>
        </w:tabs>
        <w:autoSpaceDE w:val="0"/>
        <w:autoSpaceDN w:val="0"/>
        <w:spacing w:before="1" w:after="0" w:line="240" w:lineRule="auto"/>
        <w:jc w:val="both"/>
        <w:rPr>
          <w:rFonts w:ascii="Times New Roman" w:eastAsia="Times New Roman" w:hAnsi="Times New Roman" w:cs="Times New Roman"/>
          <w:b/>
          <w:sz w:val="24"/>
        </w:rPr>
      </w:pPr>
      <w:r w:rsidRPr="00C820FC">
        <w:rPr>
          <w:rFonts w:ascii="Times New Roman" w:eastAsia="Times New Roman" w:hAnsi="Times New Roman" w:cs="Times New Roman"/>
          <w:b/>
          <w:sz w:val="24"/>
        </w:rPr>
        <w:t>A</w:t>
      </w:r>
      <w:r w:rsidRPr="00C820FC">
        <w:rPr>
          <w:rFonts w:ascii="Times New Roman" w:eastAsia="Times New Roman" w:hAnsi="Times New Roman" w:cs="Times New Roman"/>
          <w:b/>
          <w:spacing w:val="-4"/>
          <w:sz w:val="24"/>
        </w:rPr>
        <w:t xml:space="preserve"> </w:t>
      </w:r>
      <w:r w:rsidRPr="00C820FC">
        <w:rPr>
          <w:rFonts w:ascii="Times New Roman" w:eastAsia="Times New Roman" w:hAnsi="Times New Roman" w:cs="Times New Roman"/>
          <w:b/>
          <w:sz w:val="24"/>
        </w:rPr>
        <w:t>tantárgy</w:t>
      </w:r>
      <w:r w:rsidRPr="00C820FC">
        <w:rPr>
          <w:rFonts w:ascii="Times New Roman" w:eastAsia="Times New Roman" w:hAnsi="Times New Roman" w:cs="Times New Roman"/>
          <w:b/>
          <w:spacing w:val="-2"/>
          <w:sz w:val="24"/>
        </w:rPr>
        <w:t xml:space="preserve"> témakörei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FD1AB3" w:rsidRPr="00C820FC" w:rsidRDefault="00FD1AB3" w:rsidP="00FD1AB3">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Közlekedési</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alágazatok</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z w:val="24"/>
        </w:rPr>
        <w:t>átfogó</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pacing w:val="-2"/>
          <w:sz w:val="24"/>
        </w:rPr>
        <w:t>ismerete</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lastRenderedPageBreak/>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közlekedés</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fogalma,</w:t>
      </w:r>
      <w:r w:rsidRPr="00C820FC">
        <w:rPr>
          <w:rFonts w:ascii="Times New Roman" w:eastAsia="Times New Roman" w:hAnsi="Times New Roman" w:cs="Times New Roman"/>
          <w:spacing w:val="-2"/>
          <w:sz w:val="24"/>
          <w:szCs w:val="24"/>
        </w:rPr>
        <w:t xml:space="preserve"> feladatai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közlekedés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kialakulása</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pacing w:val="-2"/>
          <w:sz w:val="24"/>
          <w:szCs w:val="24"/>
        </w:rPr>
        <w:t>fejlődése</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közlekedés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pacing w:val="-2"/>
          <w:sz w:val="24"/>
          <w:szCs w:val="24"/>
        </w:rPr>
        <w:t>alágazatai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vasúti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közlekedés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jellemzői,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előnyei,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hátrányai A</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közúti</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közlekedés</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jellemzői,</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előnyei,</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hátrányai A légi közlekedés jellemzői, előnyei, hátrányai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folyami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közlekedés</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jellemzői,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előnyei,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hátrányai</w:t>
      </w:r>
    </w:p>
    <w:p w:rsidR="00FD1AB3" w:rsidRPr="00C820FC" w:rsidRDefault="00FD1AB3" w:rsidP="00FD1AB3">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tengeri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közlekedés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jellemzői,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előnyei,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hátrányai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csővezetékes</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szállítás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jellemzői,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előnyei,</w:t>
      </w:r>
      <w:r w:rsidRPr="00C820FC">
        <w:rPr>
          <w:rFonts w:ascii="Times New Roman" w:eastAsia="Times New Roman" w:hAnsi="Times New Roman" w:cs="Times New Roman"/>
          <w:spacing w:val="-2"/>
          <w:sz w:val="24"/>
          <w:szCs w:val="24"/>
        </w:rPr>
        <w:t xml:space="preserve"> hátrányai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hírközlés</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pacing w:val="-2"/>
          <w:sz w:val="24"/>
          <w:szCs w:val="24"/>
        </w:rPr>
        <w:t>jellemzői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személyszállítás</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városi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közlekedés</w:t>
      </w:r>
      <w:r w:rsidRPr="00C820FC">
        <w:rPr>
          <w:rFonts w:ascii="Times New Roman" w:eastAsia="Times New Roman" w:hAnsi="Times New Roman" w:cs="Times New Roman"/>
          <w:spacing w:val="-2"/>
          <w:sz w:val="24"/>
          <w:szCs w:val="24"/>
        </w:rPr>
        <w:t xml:space="preserve"> jellemzői</w:t>
      </w:r>
    </w:p>
    <w:p w:rsidR="00FD1AB3" w:rsidRPr="00C820FC" w:rsidRDefault="00FD1AB3" w:rsidP="00FD1AB3">
      <w:pPr>
        <w:widowControl w:val="0"/>
        <w:tabs>
          <w:tab w:val="left" w:pos="1418"/>
          <w:tab w:val="left" w:pos="3301"/>
        </w:tabs>
        <w:autoSpaceDE w:val="0"/>
        <w:autoSpaceDN w:val="0"/>
        <w:spacing w:before="276"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pacing w:val="-2"/>
          <w:sz w:val="24"/>
        </w:rPr>
        <w:t>Közlekedésbiztonság</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10"/>
          <w:sz w:val="24"/>
          <w:szCs w:val="24"/>
        </w:rPr>
        <w:t xml:space="preserve"> </w:t>
      </w:r>
      <w:r w:rsidRPr="00C820FC">
        <w:rPr>
          <w:rFonts w:ascii="Times New Roman" w:eastAsia="Times New Roman" w:hAnsi="Times New Roman" w:cs="Times New Roman"/>
          <w:sz w:val="24"/>
          <w:szCs w:val="24"/>
        </w:rPr>
        <w:t>közlekedési</w:t>
      </w:r>
      <w:r w:rsidRPr="00C820FC">
        <w:rPr>
          <w:rFonts w:ascii="Times New Roman" w:eastAsia="Times New Roman" w:hAnsi="Times New Roman" w:cs="Times New Roman"/>
          <w:spacing w:val="-10"/>
          <w:sz w:val="24"/>
          <w:szCs w:val="24"/>
        </w:rPr>
        <w:t xml:space="preserve"> </w:t>
      </w:r>
      <w:r w:rsidRPr="00C820FC">
        <w:rPr>
          <w:rFonts w:ascii="Times New Roman" w:eastAsia="Times New Roman" w:hAnsi="Times New Roman" w:cs="Times New Roman"/>
          <w:sz w:val="24"/>
          <w:szCs w:val="24"/>
        </w:rPr>
        <w:t>alágazatok</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közlekedésbiztonsági</w:t>
      </w:r>
      <w:r w:rsidRPr="00C820FC">
        <w:rPr>
          <w:rFonts w:ascii="Times New Roman" w:eastAsia="Times New Roman" w:hAnsi="Times New Roman" w:cs="Times New Roman"/>
          <w:spacing w:val="-10"/>
          <w:sz w:val="24"/>
          <w:szCs w:val="24"/>
        </w:rPr>
        <w:t xml:space="preserve"> </w:t>
      </w:r>
      <w:r w:rsidRPr="00C820FC">
        <w:rPr>
          <w:rFonts w:ascii="Times New Roman" w:eastAsia="Times New Roman" w:hAnsi="Times New Roman" w:cs="Times New Roman"/>
          <w:sz w:val="24"/>
          <w:szCs w:val="24"/>
        </w:rPr>
        <w:t>jellemzői Az emberi tevékenység hatása a közlekedésbiztonságra Az időjárás hatása a közlekedésbiztonságra</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közlekedési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infrastruktúra</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hatása</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2"/>
          <w:sz w:val="24"/>
          <w:szCs w:val="24"/>
        </w:rPr>
        <w:t xml:space="preserve"> közlekedésbiztonságra</w:t>
      </w:r>
    </w:p>
    <w:p w:rsidR="00FD1AB3" w:rsidRPr="00C820FC" w:rsidRDefault="00FD1AB3" w:rsidP="00FD1AB3">
      <w:pPr>
        <w:widowControl w:val="0"/>
        <w:tabs>
          <w:tab w:val="left" w:pos="1418"/>
          <w:tab w:val="left" w:pos="3301"/>
        </w:tabs>
        <w:autoSpaceDE w:val="0"/>
        <w:autoSpaceDN w:val="0"/>
        <w:spacing w:before="97"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9"/>
          <w:sz w:val="24"/>
        </w:rPr>
        <w:t xml:space="preserve"> </w:t>
      </w:r>
      <w:r w:rsidRPr="00C820FC">
        <w:rPr>
          <w:rFonts w:ascii="Times New Roman" w:eastAsia="Times New Roman" w:hAnsi="Times New Roman" w:cs="Times New Roman"/>
          <w:sz w:val="24"/>
        </w:rPr>
        <w:t>közlekedés</w:t>
      </w:r>
      <w:r w:rsidRPr="00C820FC">
        <w:rPr>
          <w:rFonts w:ascii="Times New Roman" w:eastAsia="Times New Roman" w:hAnsi="Times New Roman" w:cs="Times New Roman"/>
          <w:spacing w:val="-10"/>
          <w:sz w:val="24"/>
        </w:rPr>
        <w:t xml:space="preserve"> </w:t>
      </w:r>
      <w:r w:rsidRPr="00C820FC">
        <w:rPr>
          <w:rFonts w:ascii="Times New Roman" w:eastAsia="Times New Roman" w:hAnsi="Times New Roman" w:cs="Times New Roman"/>
          <w:sz w:val="24"/>
        </w:rPr>
        <w:t>hatása</w:t>
      </w:r>
      <w:r w:rsidRPr="00C820FC">
        <w:rPr>
          <w:rFonts w:ascii="Times New Roman" w:eastAsia="Times New Roman" w:hAnsi="Times New Roman" w:cs="Times New Roman"/>
          <w:spacing w:val="-8"/>
          <w:sz w:val="24"/>
        </w:rPr>
        <w:t xml:space="preserve"> </w:t>
      </w: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10"/>
          <w:sz w:val="24"/>
        </w:rPr>
        <w:t xml:space="preserve"> </w:t>
      </w:r>
      <w:r w:rsidRPr="00C820FC">
        <w:rPr>
          <w:rFonts w:ascii="Times New Roman" w:eastAsia="Times New Roman" w:hAnsi="Times New Roman" w:cs="Times New Roman"/>
          <w:sz w:val="24"/>
        </w:rPr>
        <w:t>környezetre A környezetvédelem aktuális problémái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vasúti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közlekedés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hatása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környezetre A</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közúti</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közlekedés</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hatása</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környezetre A légi közlekedés hatása a környezetre</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vízi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közlekedés</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hatása a</w:t>
      </w:r>
      <w:r w:rsidRPr="00C820FC">
        <w:rPr>
          <w:rFonts w:ascii="Times New Roman" w:eastAsia="Times New Roman" w:hAnsi="Times New Roman" w:cs="Times New Roman"/>
          <w:spacing w:val="-2"/>
          <w:sz w:val="24"/>
          <w:szCs w:val="24"/>
        </w:rPr>
        <w:t xml:space="preserve"> környezetre</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Közlekedési</w:t>
      </w:r>
      <w:r w:rsidRPr="00C820FC">
        <w:rPr>
          <w:rFonts w:ascii="Times New Roman" w:eastAsia="Times New Roman" w:hAnsi="Times New Roman" w:cs="Times New Roman"/>
          <w:spacing w:val="-3"/>
          <w:sz w:val="24"/>
        </w:rPr>
        <w:t xml:space="preserve"> </w:t>
      </w:r>
      <w:r w:rsidRPr="00C820FC">
        <w:rPr>
          <w:rFonts w:ascii="Times New Roman" w:eastAsia="Times New Roman" w:hAnsi="Times New Roman" w:cs="Times New Roman"/>
          <w:spacing w:val="-2"/>
          <w:sz w:val="24"/>
        </w:rPr>
        <w:t>számítások</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menetdinamikai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számítások</w:t>
      </w:r>
      <w:r w:rsidRPr="00C820FC">
        <w:rPr>
          <w:rFonts w:ascii="Times New Roman" w:eastAsia="Times New Roman" w:hAnsi="Times New Roman" w:cs="Times New Roman"/>
          <w:spacing w:val="-2"/>
          <w:sz w:val="24"/>
          <w:szCs w:val="24"/>
        </w:rPr>
        <w:t xml:space="preserve"> alapjai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Sebesség,</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út,</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idő,</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gyorsulás</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gyorsulás</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alatt</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megtett</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út</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számítása Közúti járművek üzemanyag-fogyasztásának számítása</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járművek</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haladása</w:t>
      </w:r>
      <w:r w:rsidRPr="00C820FC">
        <w:rPr>
          <w:rFonts w:ascii="Times New Roman" w:eastAsia="Times New Roman" w:hAnsi="Times New Roman" w:cs="Times New Roman"/>
          <w:spacing w:val="-2"/>
          <w:sz w:val="24"/>
          <w:szCs w:val="24"/>
        </w:rPr>
        <w:t xml:space="preserve"> ívmenetben</w:t>
      </w:r>
    </w:p>
    <w:p w:rsidR="00FD1AB3" w:rsidRPr="00C820FC" w:rsidRDefault="00FD1AB3" w:rsidP="00FD1AB3">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Kicsúszási</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10"/>
          <w:sz w:val="24"/>
          <w:szCs w:val="24"/>
        </w:rPr>
        <w:t xml:space="preserve"> </w:t>
      </w:r>
      <w:r w:rsidRPr="00C820FC">
        <w:rPr>
          <w:rFonts w:ascii="Times New Roman" w:eastAsia="Times New Roman" w:hAnsi="Times New Roman" w:cs="Times New Roman"/>
          <w:sz w:val="24"/>
          <w:szCs w:val="24"/>
        </w:rPr>
        <w:t>kiborulási</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határsebesség</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számítása A fékezéssel kapcsolatos számítások Menetellenállások számítása</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Útvonal</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optimalizálása</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3301"/>
        </w:tabs>
        <w:autoSpaceDE w:val="0"/>
        <w:autoSpaceDN w:val="0"/>
        <w:spacing w:after="0" w:line="240" w:lineRule="auto"/>
        <w:jc w:val="both"/>
        <w:rPr>
          <w:rFonts w:ascii="Times New Roman" w:eastAsia="Times New Roman" w:hAnsi="Times New Roman" w:cs="Times New Roman"/>
          <w:spacing w:val="-2"/>
          <w:sz w:val="24"/>
        </w:rPr>
      </w:pPr>
      <w:r w:rsidRPr="00C820FC">
        <w:rPr>
          <w:rFonts w:ascii="Times New Roman" w:eastAsia="Times New Roman" w:hAnsi="Times New Roman" w:cs="Times New Roman"/>
          <w:spacing w:val="-2"/>
          <w:sz w:val="24"/>
        </w:rPr>
        <w:t xml:space="preserve">Közlekedésinformatika </w:t>
      </w:r>
    </w:p>
    <w:p w:rsidR="00FD1AB3" w:rsidRPr="00C820FC" w:rsidRDefault="00FD1AB3" w:rsidP="00FD1AB3">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 xml:space="preserve">Útvonaltervező szoftver használata </w:t>
      </w:r>
    </w:p>
    <w:p w:rsidR="00FD1AB3" w:rsidRPr="00C820FC" w:rsidRDefault="00FD1AB3" w:rsidP="00FD1AB3">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Közúti útdíjkalkulátor használata</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Elektronikus</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közúti</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áruellenőrző</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rendszer</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kalkulátorának</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pacing w:val="-2"/>
          <w:sz w:val="24"/>
          <w:szCs w:val="24"/>
        </w:rPr>
        <w:t>használata</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pacing w:val="-2"/>
          <w:sz w:val="24"/>
        </w:rPr>
        <w:t>Közlekedésföldrajz</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Általános térképismeret, térképhasználat, térképek jelrendszere Magyarország</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közigazgatási</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rendszere,</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régiói,</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megyéi</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megyeszékhelyei Az Európai Unió országai, fővárosai, pénznemei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Az</w:t>
      </w:r>
      <w:r w:rsidRPr="00C820FC">
        <w:rPr>
          <w:rFonts w:ascii="Times New Roman" w:eastAsia="Times New Roman" w:hAnsi="Times New Roman" w:cs="Times New Roman"/>
          <w:spacing w:val="-11"/>
          <w:sz w:val="24"/>
          <w:szCs w:val="24"/>
        </w:rPr>
        <w:t xml:space="preserve"> </w:t>
      </w:r>
      <w:r w:rsidRPr="00C820FC">
        <w:rPr>
          <w:rFonts w:ascii="Times New Roman" w:eastAsia="Times New Roman" w:hAnsi="Times New Roman" w:cs="Times New Roman"/>
          <w:sz w:val="24"/>
          <w:szCs w:val="24"/>
        </w:rPr>
        <w:t>Európai</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Unión</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kívüli</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európai</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országok</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fővárosai,</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pacing w:val="-2"/>
          <w:sz w:val="24"/>
          <w:szCs w:val="24"/>
        </w:rPr>
        <w:t>pénznemei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schengeni egyezmény és országai Magyarország</w:t>
      </w:r>
      <w:r w:rsidRPr="00C820FC">
        <w:rPr>
          <w:rFonts w:ascii="Times New Roman" w:eastAsia="Times New Roman" w:hAnsi="Times New Roman" w:cs="Times New Roman"/>
          <w:spacing w:val="-15"/>
          <w:sz w:val="24"/>
          <w:szCs w:val="24"/>
        </w:rPr>
        <w:t xml:space="preserve"> </w:t>
      </w:r>
      <w:r w:rsidRPr="00C820FC">
        <w:rPr>
          <w:rFonts w:ascii="Times New Roman" w:eastAsia="Times New Roman" w:hAnsi="Times New Roman" w:cs="Times New Roman"/>
          <w:sz w:val="24"/>
          <w:szCs w:val="24"/>
        </w:rPr>
        <w:t>vasútvonalai,</w:t>
      </w:r>
      <w:r w:rsidRPr="00C820FC">
        <w:rPr>
          <w:rFonts w:ascii="Times New Roman" w:eastAsia="Times New Roman" w:hAnsi="Times New Roman" w:cs="Times New Roman"/>
          <w:spacing w:val="-15"/>
          <w:sz w:val="24"/>
          <w:szCs w:val="24"/>
        </w:rPr>
        <w:t xml:space="preserve"> </w:t>
      </w:r>
      <w:r w:rsidRPr="00C820FC">
        <w:rPr>
          <w:rFonts w:ascii="Times New Roman" w:eastAsia="Times New Roman" w:hAnsi="Times New Roman" w:cs="Times New Roman"/>
          <w:sz w:val="24"/>
          <w:szCs w:val="24"/>
        </w:rPr>
        <w:t>határátkelői</w:t>
      </w:r>
    </w:p>
    <w:p w:rsidR="00FD1AB3" w:rsidRPr="00C820FC" w:rsidRDefault="00FD1AB3" w:rsidP="00FD1AB3">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Magyarország</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közúthálózata</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gyorsforgalmi</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útjai,</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határátkelői Magyarország belvízi hálózata, kikötői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Magyarország</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pacing w:val="-2"/>
          <w:sz w:val="24"/>
          <w:szCs w:val="24"/>
        </w:rPr>
        <w:t>repülőterei</w:t>
      </w:r>
    </w:p>
    <w:p w:rsidR="00FD1AB3" w:rsidRPr="00C820FC" w:rsidRDefault="00FD1AB3" w:rsidP="00FD1AB3">
      <w:pPr>
        <w:widowControl w:val="0"/>
        <w:tabs>
          <w:tab w:val="left" w:pos="1418"/>
        </w:tabs>
        <w:autoSpaceDE w:val="0"/>
        <w:autoSpaceDN w:val="0"/>
        <w:spacing w:before="275" w:after="0" w:line="240" w:lineRule="auto"/>
        <w:jc w:val="both"/>
        <w:rPr>
          <w:rFonts w:ascii="Times New Roman" w:eastAsia="Times New Roman" w:hAnsi="Times New Roman" w:cs="Times New Roman"/>
          <w:sz w:val="24"/>
          <w:szCs w:val="24"/>
        </w:rPr>
      </w:pPr>
    </w:p>
    <w:p w:rsidR="00FD1AB3" w:rsidRPr="00C820FC" w:rsidRDefault="00FD1AB3" w:rsidP="00FD1AB3">
      <w:pPr>
        <w:rPr>
          <w:rFonts w:ascii="Times New Roman" w:eastAsia="Times New Roman" w:hAnsi="Times New Roman" w:cs="Times New Roman"/>
          <w:b/>
          <w:bCs/>
          <w:sz w:val="24"/>
          <w:szCs w:val="24"/>
        </w:rPr>
      </w:pPr>
      <w:bookmarkStart w:id="13" w:name="_bookmark17"/>
      <w:bookmarkEnd w:id="13"/>
      <w:r w:rsidRPr="00C820FC">
        <w:rPr>
          <w:rFonts w:ascii="Times New Roman" w:eastAsia="Times New Roman" w:hAnsi="Times New Roman" w:cs="Times New Roman"/>
          <w:b/>
          <w:bCs/>
          <w:sz w:val="24"/>
          <w:szCs w:val="24"/>
        </w:rPr>
        <w:t>Közlekedés</w:t>
      </w:r>
      <w:r w:rsidRPr="00C820FC">
        <w:rPr>
          <w:rFonts w:ascii="Times New Roman" w:eastAsia="Times New Roman" w:hAnsi="Times New Roman" w:cs="Times New Roman"/>
          <w:b/>
          <w:bCs/>
          <w:spacing w:val="-4"/>
          <w:sz w:val="24"/>
          <w:szCs w:val="24"/>
        </w:rPr>
        <w:t xml:space="preserve"> </w:t>
      </w:r>
      <w:r w:rsidRPr="00C820FC">
        <w:rPr>
          <w:rFonts w:ascii="Times New Roman" w:eastAsia="Times New Roman" w:hAnsi="Times New Roman" w:cs="Times New Roman"/>
          <w:b/>
          <w:bCs/>
          <w:sz w:val="24"/>
          <w:szCs w:val="24"/>
        </w:rPr>
        <w:t>technikája</w:t>
      </w:r>
      <w:r w:rsidRPr="00C820FC">
        <w:rPr>
          <w:rFonts w:ascii="Times New Roman" w:eastAsia="Times New Roman" w:hAnsi="Times New Roman" w:cs="Times New Roman"/>
          <w:b/>
          <w:bCs/>
          <w:spacing w:val="-3"/>
          <w:sz w:val="24"/>
          <w:szCs w:val="24"/>
        </w:rPr>
        <w:t xml:space="preserve"> </w:t>
      </w:r>
      <w:r w:rsidRPr="00C820FC">
        <w:rPr>
          <w:rFonts w:ascii="Times New Roman" w:eastAsia="Times New Roman" w:hAnsi="Times New Roman" w:cs="Times New Roman"/>
          <w:b/>
          <w:bCs/>
          <w:sz w:val="24"/>
          <w:szCs w:val="24"/>
        </w:rPr>
        <w:t>és</w:t>
      </w:r>
      <w:r w:rsidRPr="00C820FC">
        <w:rPr>
          <w:rFonts w:ascii="Times New Roman" w:eastAsia="Times New Roman" w:hAnsi="Times New Roman" w:cs="Times New Roman"/>
          <w:b/>
          <w:bCs/>
          <w:spacing w:val="-4"/>
          <w:sz w:val="24"/>
          <w:szCs w:val="24"/>
        </w:rPr>
        <w:t xml:space="preserve"> </w:t>
      </w:r>
      <w:r w:rsidRPr="00C820FC">
        <w:rPr>
          <w:rFonts w:ascii="Times New Roman" w:eastAsia="Times New Roman" w:hAnsi="Times New Roman" w:cs="Times New Roman"/>
          <w:b/>
          <w:bCs/>
          <w:sz w:val="24"/>
          <w:szCs w:val="24"/>
        </w:rPr>
        <w:t>üzemvitele</w:t>
      </w:r>
      <w:r w:rsidRPr="00C820FC">
        <w:rPr>
          <w:rFonts w:ascii="Times New Roman" w:eastAsia="Times New Roman" w:hAnsi="Times New Roman" w:cs="Times New Roman"/>
          <w:b/>
          <w:bCs/>
          <w:spacing w:val="-2"/>
          <w:sz w:val="24"/>
          <w:szCs w:val="24"/>
        </w:rPr>
        <w:t xml:space="preserve"> tantárgy</w:t>
      </w:r>
      <w:r w:rsidRPr="00C820FC">
        <w:rPr>
          <w:rFonts w:ascii="Times New Roman" w:eastAsia="Times New Roman" w:hAnsi="Times New Roman" w:cs="Times New Roman"/>
          <w:b/>
          <w:bCs/>
          <w:sz w:val="24"/>
          <w:szCs w:val="24"/>
        </w:rPr>
        <w:tab/>
        <w:t>Felnőttképzési jogviszonyban: 56 óra</w:t>
      </w:r>
    </w:p>
    <w:p w:rsidR="00FD1AB3" w:rsidRPr="00C820FC" w:rsidRDefault="00FD1AB3" w:rsidP="00FD1AB3">
      <w:pPr>
        <w:rPr>
          <w:rFonts w:ascii="Times New Roman" w:eastAsia="Times New Roman" w:hAnsi="Times New Roman" w:cs="Times New Roman"/>
          <w:b/>
          <w:bCs/>
          <w:sz w:val="24"/>
          <w:szCs w:val="24"/>
        </w:rPr>
      </w:pP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FD1AB3" w:rsidRPr="00C820FC" w:rsidRDefault="00FD1AB3" w:rsidP="00FD1AB3">
      <w:pPr>
        <w:widowControl w:val="0"/>
        <w:tabs>
          <w:tab w:val="left" w:pos="1418"/>
          <w:tab w:val="left" w:pos="2732"/>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lastRenderedPageBreak/>
        <w:t>A</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tantárgy</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z w:val="24"/>
        </w:rPr>
        <w:t>tanításának</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z w:val="24"/>
        </w:rPr>
        <w:t xml:space="preserve">fő </w:t>
      </w:r>
      <w:r w:rsidRPr="00C820FC">
        <w:rPr>
          <w:rFonts w:ascii="Times New Roman" w:eastAsia="Times New Roman" w:hAnsi="Times New Roman" w:cs="Times New Roman"/>
          <w:spacing w:val="-2"/>
          <w:sz w:val="24"/>
        </w:rPr>
        <w:t>célja</w:t>
      </w:r>
    </w:p>
    <w:p w:rsidR="00FD1AB3" w:rsidRPr="00C820FC" w:rsidRDefault="00FD1AB3" w:rsidP="00FD1AB3">
      <w:pPr>
        <w:widowControl w:val="0"/>
        <w:tabs>
          <w:tab w:val="left" w:pos="1418"/>
        </w:tabs>
        <w:autoSpaceDE w:val="0"/>
        <w:autoSpaceDN w:val="0"/>
        <w:spacing w:after="0" w:line="240" w:lineRule="auto"/>
        <w:ind w:right="217"/>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tantárgy</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tanításának</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fő</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célja,</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hogy</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tanulókat</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megismertesse</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az</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egyes közlekedési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alágaza- tok technikai eszközeivel, a járművekkel, a közlekedési hálózat infrastrukturális és kiszolgáló elemeivel és a hozzájuk kapcsolódó üzemviteli feladatokkal.</w:t>
      </w:r>
    </w:p>
    <w:p w:rsidR="00FD1AB3" w:rsidRPr="00C820FC" w:rsidRDefault="00FD1AB3" w:rsidP="00FD1AB3">
      <w:pPr>
        <w:widowControl w:val="0"/>
        <w:tabs>
          <w:tab w:val="left" w:pos="1418"/>
        </w:tabs>
        <w:autoSpaceDE w:val="0"/>
        <w:autoSpaceDN w:val="0"/>
        <w:spacing w:after="0" w:line="240" w:lineRule="auto"/>
        <w:ind w:right="217"/>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2310"/>
          <w:tab w:val="left" w:pos="2732"/>
        </w:tabs>
        <w:autoSpaceDE w:val="0"/>
        <w:autoSpaceDN w:val="0"/>
        <w:spacing w:after="0" w:line="240" w:lineRule="auto"/>
        <w:ind w:right="218"/>
        <w:jc w:val="both"/>
        <w:rPr>
          <w:rFonts w:ascii="Times New Roman" w:eastAsia="Times New Roman" w:hAnsi="Times New Roman" w:cs="Times New Roman"/>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tantárgyat</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oktató</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végzettségére,</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szakképesítésére,</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munkatapasztalatára</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 xml:space="preserve">vo- natkozó speciális elvárások: </w:t>
      </w:r>
      <w:r w:rsidRPr="00C820FC">
        <w:rPr>
          <w:rFonts w:ascii="Times New Roman" w:eastAsia="Times New Roman" w:hAnsi="Times New Roman" w:cs="Times New Roman"/>
        </w:rPr>
        <w:t>Szakirányú vagy műszaki főiskolai/egyetemi végzettség, közlekedési szakképesítés, vagy a gyakorlati helyszínen szerzett minimum 3 év munkatapasztalat</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2732"/>
        </w:tabs>
        <w:autoSpaceDE w:val="0"/>
        <w:autoSpaceDN w:val="0"/>
        <w:spacing w:after="0" w:line="240" w:lineRule="auto"/>
        <w:jc w:val="both"/>
        <w:rPr>
          <w:rFonts w:ascii="Times New Roman" w:eastAsia="Times New Roman" w:hAnsi="Times New Roman" w:cs="Times New Roman"/>
        </w:rPr>
      </w:pPr>
      <w:r w:rsidRPr="00C820FC">
        <w:rPr>
          <w:rFonts w:ascii="Times New Roman" w:eastAsia="Times New Roman" w:hAnsi="Times New Roman" w:cs="Times New Roman"/>
          <w:sz w:val="24"/>
        </w:rPr>
        <w:t>Kapcsolódó</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közismereti,</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szakmai</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pacing w:val="-2"/>
          <w:sz w:val="24"/>
        </w:rPr>
        <w:t xml:space="preserve">tartalmak: </w:t>
      </w:r>
      <w:r w:rsidRPr="00C820FC">
        <w:rPr>
          <w:rFonts w:ascii="Times New Roman" w:eastAsia="Times New Roman" w:hAnsi="Times New Roman" w:cs="Times New Roman"/>
        </w:rPr>
        <w:t>Közlekedési</w:t>
      </w:r>
      <w:r w:rsidRPr="00C820FC">
        <w:rPr>
          <w:rFonts w:ascii="Times New Roman" w:eastAsia="Times New Roman" w:hAnsi="Times New Roman" w:cs="Times New Roman"/>
          <w:spacing w:val="-3"/>
        </w:rPr>
        <w:t xml:space="preserve"> </w:t>
      </w:r>
      <w:r w:rsidRPr="00C820FC">
        <w:rPr>
          <w:rFonts w:ascii="Times New Roman" w:eastAsia="Times New Roman" w:hAnsi="Times New Roman" w:cs="Times New Roman"/>
          <w:spacing w:val="-2"/>
        </w:rPr>
        <w:t>alapismeretek</w:t>
      </w:r>
    </w:p>
    <w:p w:rsidR="00FD1AB3" w:rsidRPr="00C820FC" w:rsidRDefault="00FD1AB3" w:rsidP="00FD1AB3">
      <w:pPr>
        <w:widowControl w:val="0"/>
        <w:tabs>
          <w:tab w:val="left" w:pos="1418"/>
          <w:tab w:val="left" w:pos="2309"/>
          <w:tab w:val="left" w:pos="2732"/>
        </w:tabs>
        <w:autoSpaceDE w:val="0"/>
        <w:autoSpaceDN w:val="0"/>
        <w:spacing w:before="77" w:after="0" w:line="240" w:lineRule="auto"/>
        <w:ind w:right="217"/>
        <w:jc w:val="both"/>
        <w:rPr>
          <w:rFonts w:ascii="Times New Roman" w:eastAsia="Times New Roman" w:hAnsi="Times New Roman" w:cs="Times New Roman"/>
          <w:sz w:val="24"/>
        </w:rPr>
      </w:pPr>
    </w:p>
    <w:p w:rsidR="00FD1AB3" w:rsidRPr="00C820FC" w:rsidRDefault="00FD1AB3" w:rsidP="00FD1AB3">
      <w:pPr>
        <w:widowControl w:val="0"/>
        <w:tabs>
          <w:tab w:val="left" w:pos="1418"/>
          <w:tab w:val="left" w:pos="2309"/>
          <w:tab w:val="left" w:pos="2732"/>
        </w:tabs>
        <w:autoSpaceDE w:val="0"/>
        <w:autoSpaceDN w:val="0"/>
        <w:spacing w:before="77" w:after="0" w:line="240" w:lineRule="auto"/>
        <w:ind w:right="217"/>
        <w:jc w:val="both"/>
        <w:rPr>
          <w:rFonts w:ascii="Times New Roman" w:eastAsia="Times New Roman" w:hAnsi="Times New Roman" w:cs="Times New Roman"/>
          <w:sz w:val="24"/>
        </w:rPr>
      </w:pPr>
      <w:r w:rsidRPr="00C820FC">
        <w:rPr>
          <w:rFonts w:ascii="Times New Roman" w:eastAsia="Times New Roman" w:hAnsi="Times New Roman" w:cs="Times New Roman"/>
          <w:sz w:val="24"/>
        </w:rPr>
        <w:t>A képzés órakeretének legalább 0%-át gyakorlati helyszínen (tanműhely, üzem</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stb.) kell lebonyolítani.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rPr>
          <w:rFonts w:ascii="Times New Roman" w:eastAsia="Times New Roman" w:hAnsi="Times New Roman" w:cs="Times New Roman"/>
          <w:b/>
          <w:bCs/>
          <w:sz w:val="24"/>
          <w:szCs w:val="24"/>
        </w:rPr>
      </w:pPr>
      <w:r w:rsidRPr="00C820FC">
        <w:rPr>
          <w:rFonts w:ascii="Times New Roman" w:eastAsia="Times New Roman" w:hAnsi="Times New Roman" w:cs="Times New Roman"/>
          <w:b/>
          <w:bCs/>
          <w:sz w:val="24"/>
          <w:szCs w:val="24"/>
        </w:rPr>
        <w:t>A</w:t>
      </w:r>
      <w:r w:rsidRPr="00C820FC">
        <w:rPr>
          <w:rFonts w:ascii="Times New Roman" w:eastAsia="Times New Roman" w:hAnsi="Times New Roman" w:cs="Times New Roman"/>
          <w:b/>
          <w:bCs/>
          <w:spacing w:val="-4"/>
          <w:sz w:val="24"/>
          <w:szCs w:val="24"/>
        </w:rPr>
        <w:t xml:space="preserve"> </w:t>
      </w:r>
      <w:r w:rsidRPr="00C820FC">
        <w:rPr>
          <w:rFonts w:ascii="Times New Roman" w:eastAsia="Times New Roman" w:hAnsi="Times New Roman" w:cs="Times New Roman"/>
          <w:b/>
          <w:bCs/>
          <w:sz w:val="24"/>
          <w:szCs w:val="24"/>
        </w:rPr>
        <w:t>tantárgy</w:t>
      </w:r>
      <w:r w:rsidRPr="00C820FC">
        <w:rPr>
          <w:rFonts w:ascii="Times New Roman" w:eastAsia="Times New Roman" w:hAnsi="Times New Roman" w:cs="Times New Roman"/>
          <w:b/>
          <w:bCs/>
          <w:spacing w:val="-3"/>
          <w:sz w:val="24"/>
          <w:szCs w:val="24"/>
        </w:rPr>
        <w:t xml:space="preserve"> </w:t>
      </w:r>
      <w:r w:rsidRPr="00C820FC">
        <w:rPr>
          <w:rFonts w:ascii="Times New Roman" w:eastAsia="Times New Roman" w:hAnsi="Times New Roman" w:cs="Times New Roman"/>
          <w:b/>
          <w:bCs/>
          <w:sz w:val="24"/>
          <w:szCs w:val="24"/>
        </w:rPr>
        <w:t>oktatása</w:t>
      </w:r>
      <w:r w:rsidRPr="00C820FC">
        <w:rPr>
          <w:rFonts w:ascii="Times New Roman" w:eastAsia="Times New Roman" w:hAnsi="Times New Roman" w:cs="Times New Roman"/>
          <w:b/>
          <w:bCs/>
          <w:spacing w:val="-2"/>
          <w:sz w:val="24"/>
          <w:szCs w:val="24"/>
        </w:rPr>
        <w:t xml:space="preserve"> </w:t>
      </w:r>
      <w:r w:rsidRPr="00C820FC">
        <w:rPr>
          <w:rFonts w:ascii="Times New Roman" w:eastAsia="Times New Roman" w:hAnsi="Times New Roman" w:cs="Times New Roman"/>
          <w:b/>
          <w:bCs/>
          <w:sz w:val="24"/>
          <w:szCs w:val="24"/>
        </w:rPr>
        <w:t>során</w:t>
      </w:r>
      <w:r w:rsidRPr="00C820FC">
        <w:rPr>
          <w:rFonts w:ascii="Times New Roman" w:eastAsia="Times New Roman" w:hAnsi="Times New Roman" w:cs="Times New Roman"/>
          <w:b/>
          <w:bCs/>
          <w:spacing w:val="-3"/>
          <w:sz w:val="24"/>
          <w:szCs w:val="24"/>
        </w:rPr>
        <w:t xml:space="preserve"> </w:t>
      </w:r>
      <w:r w:rsidRPr="00C820FC">
        <w:rPr>
          <w:rFonts w:ascii="Times New Roman" w:eastAsia="Times New Roman" w:hAnsi="Times New Roman" w:cs="Times New Roman"/>
          <w:b/>
          <w:bCs/>
          <w:sz w:val="24"/>
          <w:szCs w:val="24"/>
        </w:rPr>
        <w:t>fejlesztendő</w:t>
      </w:r>
      <w:r w:rsidRPr="00C820FC">
        <w:rPr>
          <w:rFonts w:ascii="Times New Roman" w:eastAsia="Times New Roman" w:hAnsi="Times New Roman" w:cs="Times New Roman"/>
          <w:b/>
          <w:bCs/>
          <w:spacing w:val="-2"/>
          <w:sz w:val="24"/>
          <w:szCs w:val="24"/>
        </w:rPr>
        <w:t xml:space="preserve"> kompetenciák</w:t>
      </w:r>
    </w:p>
    <w:p w:rsidR="00FD1AB3" w:rsidRPr="00C820FC" w:rsidRDefault="00FD1AB3" w:rsidP="00FD1AB3">
      <w:pPr>
        <w:widowControl w:val="0"/>
        <w:autoSpaceDE w:val="0"/>
        <w:autoSpaceDN w:val="0"/>
        <w:spacing w:before="47" w:after="0" w:line="240" w:lineRule="auto"/>
        <w:rPr>
          <w:rFonts w:ascii="Times New Roman" w:eastAsia="Times New Roman" w:hAnsi="Times New Roman" w:cs="Times New Roman"/>
          <w:b/>
          <w:sz w:val="20"/>
          <w:szCs w:val="24"/>
        </w:rPr>
      </w:pPr>
    </w:p>
    <w:tbl>
      <w:tblPr>
        <w:tblStyle w:val="TableNormal"/>
        <w:tblW w:w="0"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FD1AB3" w:rsidRPr="00C820FC" w:rsidTr="002120C8">
        <w:trPr>
          <w:trHeight w:val="921"/>
        </w:trPr>
        <w:tc>
          <w:tcPr>
            <w:tcW w:w="1858"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52"/>
              <w:rPr>
                <w:rFonts w:ascii="Times New Roman" w:eastAsia="Times New Roman" w:hAnsi="Times New Roman" w:cs="Times New Roman"/>
                <w:b/>
                <w:sz w:val="20"/>
              </w:rPr>
            </w:pPr>
            <w:r w:rsidRPr="00C820FC">
              <w:rPr>
                <w:rFonts w:ascii="Times New Roman" w:eastAsia="Times New Roman" w:hAnsi="Times New Roman" w:cs="Times New Roman"/>
                <w:b/>
                <w:sz w:val="20"/>
              </w:rPr>
              <w:t>Készségek,</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 xml:space="preserve">képes- </w:t>
            </w:r>
            <w:r w:rsidRPr="00C820FC">
              <w:rPr>
                <w:rFonts w:ascii="Times New Roman" w:eastAsia="Times New Roman" w:hAnsi="Times New Roman" w:cs="Times New Roman"/>
                <w:b/>
                <w:spacing w:val="-2"/>
                <w:sz w:val="20"/>
              </w:rPr>
              <w:t>ségek</w:t>
            </w:r>
          </w:p>
        </w:tc>
        <w:tc>
          <w:tcPr>
            <w:tcW w:w="1859" w:type="dxa"/>
          </w:tcPr>
          <w:p w:rsidR="00FD1AB3" w:rsidRPr="00C820FC" w:rsidRDefault="00FD1AB3" w:rsidP="002120C8">
            <w:pPr>
              <w:spacing w:before="115"/>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b/>
                <w:sz w:val="20"/>
              </w:rPr>
            </w:pPr>
            <w:r w:rsidRPr="00C820FC">
              <w:rPr>
                <w:rFonts w:ascii="Times New Roman" w:eastAsia="Times New Roman" w:hAnsi="Times New Roman" w:cs="Times New Roman"/>
                <w:b/>
                <w:spacing w:val="-2"/>
                <w:sz w:val="20"/>
              </w:rPr>
              <w:t>Ismeretek</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jc w:val="center"/>
              <w:rPr>
                <w:rFonts w:ascii="Times New Roman" w:eastAsia="Times New Roman" w:hAnsi="Times New Roman" w:cs="Times New Roman"/>
                <w:b/>
                <w:sz w:val="20"/>
              </w:rPr>
            </w:pPr>
            <w:r w:rsidRPr="00C820FC">
              <w:rPr>
                <w:rFonts w:ascii="Times New Roman" w:eastAsia="Times New Roman" w:hAnsi="Times New Roman" w:cs="Times New Roman"/>
                <w:b/>
                <w:sz w:val="20"/>
              </w:rPr>
              <w:t>Önállóság</w:t>
            </w:r>
            <w:r w:rsidRPr="00C820FC">
              <w:rPr>
                <w:rFonts w:ascii="Times New Roman" w:eastAsia="Times New Roman" w:hAnsi="Times New Roman" w:cs="Times New Roman"/>
                <w:b/>
                <w:spacing w:val="-5"/>
                <w:sz w:val="20"/>
              </w:rPr>
              <w:t xml:space="preserve"> </w:t>
            </w:r>
            <w:r w:rsidRPr="00C820FC">
              <w:rPr>
                <w:rFonts w:ascii="Times New Roman" w:eastAsia="Times New Roman" w:hAnsi="Times New Roman" w:cs="Times New Roman"/>
                <w:b/>
                <w:sz w:val="20"/>
              </w:rPr>
              <w:t>és</w:t>
            </w:r>
            <w:r w:rsidRPr="00C820FC">
              <w:rPr>
                <w:rFonts w:ascii="Times New Roman" w:eastAsia="Times New Roman" w:hAnsi="Times New Roman" w:cs="Times New Roman"/>
                <w:b/>
                <w:spacing w:val="-5"/>
                <w:sz w:val="20"/>
              </w:rPr>
              <w:t xml:space="preserve"> </w:t>
            </w:r>
            <w:r w:rsidRPr="00C820FC">
              <w:rPr>
                <w:rFonts w:ascii="Times New Roman" w:eastAsia="Times New Roman" w:hAnsi="Times New Roman" w:cs="Times New Roman"/>
                <w:b/>
                <w:spacing w:val="-2"/>
                <w:sz w:val="20"/>
              </w:rPr>
              <w:t>fele-</w:t>
            </w:r>
          </w:p>
          <w:p w:rsidR="00FD1AB3" w:rsidRPr="00C820FC" w:rsidRDefault="00FD1AB3" w:rsidP="002120C8">
            <w:pPr>
              <w:spacing w:before="1"/>
              <w:ind w:right="3"/>
              <w:jc w:val="center"/>
              <w:rPr>
                <w:rFonts w:ascii="Times New Roman" w:eastAsia="Times New Roman" w:hAnsi="Times New Roman" w:cs="Times New Roman"/>
                <w:b/>
                <w:sz w:val="20"/>
              </w:rPr>
            </w:pPr>
            <w:r w:rsidRPr="00C820FC">
              <w:rPr>
                <w:rFonts w:ascii="Times New Roman" w:eastAsia="Times New Roman" w:hAnsi="Times New Roman" w:cs="Times New Roman"/>
                <w:b/>
                <w:sz w:val="20"/>
              </w:rPr>
              <w:t>lősség</w:t>
            </w:r>
            <w:r w:rsidRPr="00C820FC">
              <w:rPr>
                <w:rFonts w:ascii="Times New Roman" w:eastAsia="Times New Roman" w:hAnsi="Times New Roman" w:cs="Times New Roman"/>
                <w:b/>
                <w:spacing w:val="-6"/>
                <w:sz w:val="20"/>
              </w:rPr>
              <w:t xml:space="preserve"> </w:t>
            </w:r>
            <w:r w:rsidRPr="00C820FC">
              <w:rPr>
                <w:rFonts w:ascii="Times New Roman" w:eastAsia="Times New Roman" w:hAnsi="Times New Roman" w:cs="Times New Roman"/>
                <w:b/>
                <w:spacing w:val="-2"/>
                <w:sz w:val="20"/>
              </w:rPr>
              <w:t>mértéke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58"/>
              <w:rPr>
                <w:rFonts w:ascii="Times New Roman" w:eastAsia="Times New Roman" w:hAnsi="Times New Roman" w:cs="Times New Roman"/>
                <w:b/>
                <w:sz w:val="20"/>
              </w:rPr>
            </w:pPr>
            <w:r w:rsidRPr="00C820FC">
              <w:rPr>
                <w:rFonts w:ascii="Times New Roman" w:eastAsia="Times New Roman" w:hAnsi="Times New Roman" w:cs="Times New Roman"/>
                <w:b/>
                <w:sz w:val="20"/>
              </w:rPr>
              <w:t>Elvárt</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viselkedés- módok,</w:t>
            </w:r>
            <w:r w:rsidRPr="00C820FC">
              <w:rPr>
                <w:rFonts w:ascii="Times New Roman" w:eastAsia="Times New Roman" w:hAnsi="Times New Roman" w:cs="Times New Roman"/>
                <w:b/>
                <w:spacing w:val="-6"/>
                <w:sz w:val="20"/>
              </w:rPr>
              <w:t xml:space="preserve"> </w:t>
            </w:r>
            <w:r w:rsidRPr="00C820FC">
              <w:rPr>
                <w:rFonts w:ascii="Times New Roman" w:eastAsia="Times New Roman" w:hAnsi="Times New Roman" w:cs="Times New Roman"/>
                <w:b/>
                <w:spacing w:val="-2"/>
                <w:sz w:val="20"/>
              </w:rPr>
              <w:t>attitűdök</w:t>
            </w:r>
          </w:p>
        </w:tc>
        <w:tc>
          <w:tcPr>
            <w:tcW w:w="1860" w:type="dxa"/>
          </w:tcPr>
          <w:p w:rsidR="00FD1AB3" w:rsidRPr="00C820FC" w:rsidRDefault="00FD1AB3" w:rsidP="002120C8">
            <w:pPr>
              <w:spacing w:line="230" w:lineRule="atLeast"/>
              <w:ind w:right="4"/>
              <w:jc w:val="center"/>
              <w:rPr>
                <w:rFonts w:ascii="Times New Roman" w:eastAsia="Times New Roman" w:hAnsi="Times New Roman" w:cs="Times New Roman"/>
                <w:b/>
                <w:sz w:val="20"/>
              </w:rPr>
            </w:pPr>
            <w:r w:rsidRPr="00C820FC">
              <w:rPr>
                <w:rFonts w:ascii="Times New Roman" w:eastAsia="Times New Roman" w:hAnsi="Times New Roman" w:cs="Times New Roman"/>
                <w:b/>
                <w:sz w:val="20"/>
              </w:rPr>
              <w:t>Általános</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és</w:t>
            </w:r>
            <w:r w:rsidRPr="00C820FC">
              <w:rPr>
                <w:rFonts w:ascii="Times New Roman" w:eastAsia="Times New Roman" w:hAnsi="Times New Roman" w:cs="Times New Roman"/>
                <w:b/>
                <w:spacing w:val="-12"/>
                <w:sz w:val="20"/>
              </w:rPr>
              <w:t xml:space="preserve"> </w:t>
            </w:r>
            <w:r w:rsidRPr="00C820FC">
              <w:rPr>
                <w:rFonts w:ascii="Times New Roman" w:eastAsia="Times New Roman" w:hAnsi="Times New Roman" w:cs="Times New Roman"/>
                <w:b/>
                <w:sz w:val="20"/>
              </w:rPr>
              <w:t xml:space="preserve">szak- mához kötődő digitális kompe- </w:t>
            </w:r>
            <w:r w:rsidRPr="00C820FC">
              <w:rPr>
                <w:rFonts w:ascii="Times New Roman" w:eastAsia="Times New Roman" w:hAnsi="Times New Roman" w:cs="Times New Roman"/>
                <w:b/>
                <w:spacing w:val="-2"/>
                <w:sz w:val="20"/>
              </w:rPr>
              <w:t>tenciák</w:t>
            </w:r>
          </w:p>
        </w:tc>
      </w:tr>
      <w:tr w:rsidR="00FD1AB3" w:rsidRPr="00C820FC" w:rsidTr="002120C8">
        <w:trPr>
          <w:trHeight w:val="1380"/>
        </w:trPr>
        <w:tc>
          <w:tcPr>
            <w:tcW w:w="1858" w:type="dxa"/>
          </w:tcPr>
          <w:p w:rsidR="00FD1AB3" w:rsidRPr="00C820FC" w:rsidRDefault="00FD1AB3" w:rsidP="002120C8">
            <w:pPr>
              <w:spacing w:before="115"/>
              <w:ind w:right="195"/>
              <w:rPr>
                <w:rFonts w:ascii="Times New Roman" w:eastAsia="Times New Roman" w:hAnsi="Times New Roman" w:cs="Times New Roman"/>
                <w:sz w:val="20"/>
              </w:rPr>
            </w:pPr>
            <w:r w:rsidRPr="00C820FC">
              <w:rPr>
                <w:rFonts w:ascii="Times New Roman" w:eastAsia="Times New Roman" w:hAnsi="Times New Roman" w:cs="Times New Roman"/>
                <w:sz w:val="20"/>
              </w:rPr>
              <w:t>Kiválasztja a vi- szonylatnak és a küldemény</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jellegé- nek megfelelő jár- </w:t>
            </w:r>
            <w:r w:rsidRPr="00C820FC">
              <w:rPr>
                <w:rFonts w:ascii="Times New Roman" w:eastAsia="Times New Roman" w:hAnsi="Times New Roman" w:cs="Times New Roman"/>
                <w:spacing w:val="-2"/>
                <w:sz w:val="20"/>
              </w:rPr>
              <w:t>művet.</w:t>
            </w:r>
          </w:p>
        </w:tc>
        <w:tc>
          <w:tcPr>
            <w:tcW w:w="1859" w:type="dxa"/>
          </w:tcPr>
          <w:p w:rsidR="00FD1AB3" w:rsidRPr="00C820FC" w:rsidRDefault="00FD1AB3" w:rsidP="002120C8">
            <w:pPr>
              <w:spacing w:before="115"/>
              <w:ind w:right="213"/>
              <w:rPr>
                <w:rFonts w:ascii="Times New Roman" w:eastAsia="Times New Roman" w:hAnsi="Times New Roman" w:cs="Times New Roman"/>
                <w:sz w:val="20"/>
              </w:rPr>
            </w:pPr>
            <w:r w:rsidRPr="00C820FC">
              <w:rPr>
                <w:rFonts w:ascii="Times New Roman" w:eastAsia="Times New Roman" w:hAnsi="Times New Roman" w:cs="Times New Roman"/>
                <w:sz w:val="20"/>
              </w:rPr>
              <w:t>Járművek</w:t>
            </w:r>
            <w:r w:rsidRPr="00C820FC">
              <w:rPr>
                <w:rFonts w:ascii="Times New Roman" w:eastAsia="Times New Roman" w:hAnsi="Times New Roman" w:cs="Times New Roman"/>
                <w:spacing w:val="-10"/>
                <w:sz w:val="20"/>
              </w:rPr>
              <w:t xml:space="preserve"> </w:t>
            </w:r>
            <w:r w:rsidRPr="00C820FC">
              <w:rPr>
                <w:rFonts w:ascii="Times New Roman" w:eastAsia="Times New Roman" w:hAnsi="Times New Roman" w:cs="Times New Roman"/>
                <w:sz w:val="20"/>
              </w:rPr>
              <w:t>műszaki jellemzőinek, fel- építésének,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szerke- zeti elemeinek is- </w:t>
            </w:r>
            <w:r w:rsidRPr="00C820FC">
              <w:rPr>
                <w:rFonts w:ascii="Times New Roman" w:eastAsia="Times New Roman" w:hAnsi="Times New Roman" w:cs="Times New Roman"/>
                <w:spacing w:val="-2"/>
                <w:sz w:val="20"/>
              </w:rPr>
              <w:t>merete</w:t>
            </w:r>
          </w:p>
        </w:tc>
        <w:tc>
          <w:tcPr>
            <w:tcW w:w="1859" w:type="dxa"/>
          </w:tcPr>
          <w:p w:rsidR="00FD1AB3" w:rsidRPr="00C820FC" w:rsidRDefault="00FD1AB3" w:rsidP="002120C8">
            <w:pPr>
              <w:spacing w:before="228"/>
              <w:rPr>
                <w:rFonts w:ascii="Times New Roman" w:eastAsia="Times New Roman" w:hAnsi="Times New Roman" w:cs="Times New Roman"/>
                <w:b/>
                <w:sz w:val="20"/>
              </w:rPr>
            </w:pPr>
          </w:p>
          <w:p w:rsidR="00FD1AB3" w:rsidRPr="00C820FC" w:rsidRDefault="00FD1AB3" w:rsidP="002120C8">
            <w:pPr>
              <w:ind w:right="297"/>
              <w:rPr>
                <w:rFonts w:ascii="Times New Roman" w:eastAsia="Times New Roman" w:hAnsi="Times New Roman" w:cs="Times New Roman"/>
                <w:sz w:val="20"/>
              </w:rPr>
            </w:pPr>
            <w:r w:rsidRPr="00C820FC">
              <w:rPr>
                <w:rFonts w:ascii="Times New Roman" w:eastAsia="Times New Roman" w:hAnsi="Times New Roman" w:cs="Times New Roman"/>
                <w:sz w:val="20"/>
              </w:rPr>
              <w:t>Instrukció</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alapján részben önállóan</w:t>
            </w:r>
          </w:p>
        </w:tc>
        <w:tc>
          <w:tcPr>
            <w:tcW w:w="1859" w:type="dxa"/>
            <w:vMerge w:val="restart"/>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30"/>
              <w:rPr>
                <w:rFonts w:ascii="Times New Roman" w:eastAsia="Times New Roman" w:hAnsi="Times New Roman" w:cs="Times New Roman"/>
                <w:b/>
                <w:sz w:val="20"/>
              </w:rPr>
            </w:pPr>
          </w:p>
          <w:p w:rsidR="00FD1AB3" w:rsidRPr="00C820FC" w:rsidRDefault="00FD1AB3" w:rsidP="002120C8">
            <w:pPr>
              <w:ind w:right="107"/>
              <w:rPr>
                <w:rFonts w:ascii="Times New Roman" w:eastAsia="Times New Roman" w:hAnsi="Times New Roman" w:cs="Times New Roman"/>
                <w:sz w:val="20"/>
              </w:rPr>
            </w:pPr>
            <w:r w:rsidRPr="00C820FC">
              <w:rPr>
                <w:rFonts w:ascii="Times New Roman" w:eastAsia="Times New Roman" w:hAnsi="Times New Roman" w:cs="Times New Roman"/>
                <w:spacing w:val="-2"/>
                <w:sz w:val="20"/>
              </w:rPr>
              <w:t xml:space="preserve">Rendszeresség </w:t>
            </w:r>
            <w:r w:rsidRPr="00C820FC">
              <w:rPr>
                <w:rFonts w:ascii="Times New Roman" w:eastAsia="Times New Roman" w:hAnsi="Times New Roman" w:cs="Times New Roman"/>
                <w:sz w:val="20"/>
              </w:rPr>
              <w:t>(tervezés,</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ütemezés) </w:t>
            </w:r>
            <w:r w:rsidRPr="00C820FC">
              <w:rPr>
                <w:rFonts w:ascii="Times New Roman" w:eastAsia="Times New Roman" w:hAnsi="Times New Roman" w:cs="Times New Roman"/>
                <w:spacing w:val="-2"/>
                <w:sz w:val="20"/>
              </w:rPr>
              <w:t>Problémafelismerés Problémamegoldás Döntéskészség Jogszabálykövetés Felelősségtudat Határozottság Figyelem- összpontosítás Precizitás</w:t>
            </w:r>
            <w:r w:rsidRPr="00C820FC">
              <w:rPr>
                <w:rFonts w:ascii="Times New Roman" w:eastAsia="Times New Roman" w:hAnsi="Times New Roman" w:cs="Times New Roman"/>
                <w:spacing w:val="40"/>
                <w:sz w:val="20"/>
              </w:rPr>
              <w:t xml:space="preserve"> </w:t>
            </w:r>
            <w:r w:rsidRPr="00C820FC">
              <w:rPr>
                <w:rFonts w:ascii="Times New Roman" w:eastAsia="Times New Roman" w:hAnsi="Times New Roman" w:cs="Times New Roman"/>
                <w:spacing w:val="-2"/>
                <w:sz w:val="20"/>
              </w:rPr>
              <w:t xml:space="preserve">Kreativitás Szabálykövetés, elővigyázatosság, </w:t>
            </w:r>
            <w:r w:rsidRPr="00C820FC">
              <w:rPr>
                <w:rFonts w:ascii="Times New Roman" w:eastAsia="Times New Roman" w:hAnsi="Times New Roman" w:cs="Times New Roman"/>
                <w:sz w:val="20"/>
              </w:rPr>
              <w:t xml:space="preserve">biztonságra törek- vés a számítógép, internet és elektro- nikus rendszerek </w:t>
            </w:r>
            <w:r w:rsidRPr="00C820FC">
              <w:rPr>
                <w:rFonts w:ascii="Times New Roman" w:eastAsia="Times New Roman" w:hAnsi="Times New Roman" w:cs="Times New Roman"/>
                <w:spacing w:val="-2"/>
                <w:sz w:val="20"/>
              </w:rPr>
              <w:lastRenderedPageBreak/>
              <w:t>használatakor</w:t>
            </w:r>
          </w:p>
        </w:tc>
        <w:tc>
          <w:tcPr>
            <w:tcW w:w="1860" w:type="dxa"/>
          </w:tcPr>
          <w:p w:rsidR="00FD1AB3" w:rsidRPr="00C820FC" w:rsidRDefault="00FD1AB3" w:rsidP="002120C8">
            <w:pPr>
              <w:ind w:right="117"/>
              <w:rPr>
                <w:rFonts w:ascii="Times New Roman" w:eastAsia="Times New Roman" w:hAnsi="Times New Roman" w:cs="Times New Roman"/>
                <w:sz w:val="20"/>
              </w:rPr>
            </w:pPr>
            <w:r w:rsidRPr="00C820FC">
              <w:rPr>
                <w:rFonts w:ascii="Times New Roman" w:eastAsia="Times New Roman" w:hAnsi="Times New Roman" w:cs="Times New Roman"/>
                <w:sz w:val="20"/>
              </w:rPr>
              <w:lastRenderedPageBreak/>
              <w:t>Információ keresé- se, összegyűjtése, feldolgozása,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bemu- tatása internet és digitális eszközök</w:t>
            </w:r>
          </w:p>
          <w:p w:rsidR="00FD1AB3" w:rsidRPr="00C820FC" w:rsidRDefault="00FD1AB3" w:rsidP="002120C8">
            <w:pPr>
              <w:spacing w:line="210" w:lineRule="exact"/>
              <w:rPr>
                <w:rFonts w:ascii="Times New Roman" w:eastAsia="Times New Roman" w:hAnsi="Times New Roman" w:cs="Times New Roman"/>
                <w:sz w:val="20"/>
              </w:rPr>
            </w:pPr>
            <w:r w:rsidRPr="00C820FC">
              <w:rPr>
                <w:rFonts w:ascii="Times New Roman" w:eastAsia="Times New Roman" w:hAnsi="Times New Roman" w:cs="Times New Roman"/>
                <w:spacing w:val="-2"/>
                <w:sz w:val="20"/>
              </w:rPr>
              <w:t>segítségével</w:t>
            </w:r>
          </w:p>
        </w:tc>
      </w:tr>
      <w:tr w:rsidR="00FD1AB3" w:rsidRPr="00C820FC" w:rsidTr="002120C8">
        <w:trPr>
          <w:trHeight w:val="1379"/>
        </w:trPr>
        <w:tc>
          <w:tcPr>
            <w:tcW w:w="1858" w:type="dxa"/>
          </w:tcPr>
          <w:p w:rsidR="00FD1AB3" w:rsidRPr="00C820FC" w:rsidRDefault="00FD1AB3" w:rsidP="002120C8">
            <w:pPr>
              <w:spacing w:before="115"/>
              <w:ind w:right="156"/>
              <w:rPr>
                <w:rFonts w:ascii="Times New Roman" w:eastAsia="Times New Roman" w:hAnsi="Times New Roman" w:cs="Times New Roman"/>
                <w:sz w:val="20"/>
              </w:rPr>
            </w:pPr>
            <w:r w:rsidRPr="00C820FC">
              <w:rPr>
                <w:rFonts w:ascii="Times New Roman" w:eastAsia="Times New Roman" w:hAnsi="Times New Roman" w:cs="Times New Roman"/>
                <w:sz w:val="20"/>
              </w:rPr>
              <w:t>Ellenőrzi a vasúti járművek jelölését, nemzetközi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kódjait, meghatározza az </w:t>
            </w:r>
            <w:r w:rsidRPr="00C820FC">
              <w:rPr>
                <w:rFonts w:ascii="Times New Roman" w:eastAsia="Times New Roman" w:hAnsi="Times New Roman" w:cs="Times New Roman"/>
                <w:spacing w:val="-2"/>
                <w:sz w:val="20"/>
              </w:rPr>
              <w:t>ellenőrzőszámot.</w:t>
            </w:r>
          </w:p>
        </w:tc>
        <w:tc>
          <w:tcPr>
            <w:tcW w:w="1859" w:type="dxa"/>
          </w:tcPr>
          <w:p w:rsidR="00FD1AB3" w:rsidRPr="00C820FC" w:rsidRDefault="00FD1AB3" w:rsidP="002120C8">
            <w:pPr>
              <w:spacing w:before="115"/>
              <w:rPr>
                <w:rFonts w:ascii="Times New Roman" w:eastAsia="Times New Roman" w:hAnsi="Times New Roman" w:cs="Times New Roman"/>
                <w:b/>
                <w:sz w:val="20"/>
              </w:rPr>
            </w:pPr>
          </w:p>
          <w:p w:rsidR="00FD1AB3" w:rsidRPr="00C820FC" w:rsidRDefault="00FD1AB3" w:rsidP="002120C8">
            <w:pPr>
              <w:spacing w:before="1"/>
              <w:ind w:right="180"/>
              <w:rPr>
                <w:rFonts w:ascii="Times New Roman" w:eastAsia="Times New Roman" w:hAnsi="Times New Roman" w:cs="Times New Roman"/>
                <w:sz w:val="20"/>
              </w:rPr>
            </w:pPr>
            <w:r w:rsidRPr="00C820FC">
              <w:rPr>
                <w:rFonts w:ascii="Times New Roman" w:eastAsia="Times New Roman" w:hAnsi="Times New Roman" w:cs="Times New Roman"/>
                <w:sz w:val="20"/>
              </w:rPr>
              <w:t>Matematika,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algeb- ra, nemzetközi jelölések ismerete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16"/>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ind w:right="223"/>
              <w:rPr>
                <w:rFonts w:ascii="Times New Roman" w:eastAsia="Times New Roman" w:hAnsi="Times New Roman" w:cs="Times New Roman"/>
                <w:sz w:val="20"/>
              </w:rPr>
            </w:pPr>
            <w:r w:rsidRPr="00C820FC">
              <w:rPr>
                <w:rFonts w:ascii="Times New Roman" w:eastAsia="Times New Roman" w:hAnsi="Times New Roman" w:cs="Times New Roman"/>
                <w:sz w:val="20"/>
              </w:rPr>
              <w:t>Információ</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keresé- se, összegyűjtése, feldolgozása,</w:t>
            </w:r>
            <w:r w:rsidRPr="00C820FC">
              <w:rPr>
                <w:rFonts w:ascii="Times New Roman" w:eastAsia="Times New Roman" w:hAnsi="Times New Roman" w:cs="Times New Roman"/>
                <w:spacing w:val="-2"/>
                <w:sz w:val="20"/>
              </w:rPr>
              <w:t xml:space="preserve"> </w:t>
            </w:r>
            <w:r w:rsidRPr="00C820FC">
              <w:rPr>
                <w:rFonts w:ascii="Times New Roman" w:eastAsia="Times New Roman" w:hAnsi="Times New Roman" w:cs="Times New Roman"/>
                <w:sz w:val="20"/>
              </w:rPr>
              <w:t>érté- kelése internet és digitális eszközök</w:t>
            </w:r>
          </w:p>
          <w:p w:rsidR="00FD1AB3" w:rsidRPr="00C820FC" w:rsidRDefault="00FD1AB3" w:rsidP="002120C8">
            <w:pPr>
              <w:spacing w:line="209" w:lineRule="exact"/>
              <w:rPr>
                <w:rFonts w:ascii="Times New Roman" w:eastAsia="Times New Roman" w:hAnsi="Times New Roman" w:cs="Times New Roman"/>
                <w:sz w:val="20"/>
              </w:rPr>
            </w:pPr>
            <w:r w:rsidRPr="00C820FC">
              <w:rPr>
                <w:rFonts w:ascii="Times New Roman" w:eastAsia="Times New Roman" w:hAnsi="Times New Roman" w:cs="Times New Roman"/>
                <w:spacing w:val="-2"/>
                <w:sz w:val="20"/>
              </w:rPr>
              <w:t>segítségével</w:t>
            </w:r>
          </w:p>
        </w:tc>
      </w:tr>
      <w:tr w:rsidR="00FD1AB3" w:rsidRPr="00C820FC" w:rsidTr="002120C8">
        <w:trPr>
          <w:trHeight w:val="921"/>
        </w:trPr>
        <w:tc>
          <w:tcPr>
            <w:tcW w:w="1858"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52"/>
              <w:rPr>
                <w:rFonts w:ascii="Times New Roman" w:eastAsia="Times New Roman" w:hAnsi="Times New Roman" w:cs="Times New Roman"/>
                <w:sz w:val="20"/>
              </w:rPr>
            </w:pPr>
            <w:r w:rsidRPr="00C820FC">
              <w:rPr>
                <w:rFonts w:ascii="Times New Roman" w:eastAsia="Times New Roman" w:hAnsi="Times New Roman" w:cs="Times New Roman"/>
                <w:sz w:val="20"/>
              </w:rPr>
              <w:t>Kiszámolja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 xml:space="preserve">vasúti </w:t>
            </w:r>
            <w:r w:rsidRPr="00C820FC">
              <w:rPr>
                <w:rFonts w:ascii="Times New Roman" w:eastAsia="Times New Roman" w:hAnsi="Times New Roman" w:cs="Times New Roman"/>
                <w:spacing w:val="-2"/>
                <w:sz w:val="20"/>
              </w:rPr>
              <w:t>menetidőt.</w:t>
            </w:r>
          </w:p>
        </w:tc>
        <w:tc>
          <w:tcPr>
            <w:tcW w:w="1859" w:type="dxa"/>
          </w:tcPr>
          <w:p w:rsidR="00FD1AB3" w:rsidRPr="00C820FC" w:rsidRDefault="00FD1AB3" w:rsidP="002120C8">
            <w:pPr>
              <w:spacing w:line="230" w:lineRule="atLeast"/>
              <w:ind w:right="96"/>
              <w:jc w:val="both"/>
              <w:rPr>
                <w:rFonts w:ascii="Times New Roman" w:eastAsia="Times New Roman" w:hAnsi="Times New Roman" w:cs="Times New Roman"/>
                <w:sz w:val="20"/>
              </w:rPr>
            </w:pPr>
            <w:r w:rsidRPr="00C820FC">
              <w:rPr>
                <w:rFonts w:ascii="Times New Roman" w:eastAsia="Times New Roman" w:hAnsi="Times New Roman" w:cs="Times New Roman"/>
                <w:sz w:val="20"/>
              </w:rPr>
              <w:t xml:space="preserve">A v=s/t képlet, a gyorsulás és a meg- tett út képletének </w:t>
            </w:r>
            <w:r w:rsidRPr="00C820FC">
              <w:rPr>
                <w:rFonts w:ascii="Times New Roman" w:eastAsia="Times New Roman" w:hAnsi="Times New Roman" w:cs="Times New Roman"/>
                <w:spacing w:val="-2"/>
                <w:sz w:val="20"/>
              </w:rPr>
              <w:t>ismerete</w:t>
            </w:r>
          </w:p>
        </w:tc>
        <w:tc>
          <w:tcPr>
            <w:tcW w:w="1859" w:type="dxa"/>
          </w:tcPr>
          <w:p w:rsidR="00FD1AB3" w:rsidRPr="00C820FC" w:rsidRDefault="00FD1AB3" w:rsidP="002120C8">
            <w:pPr>
              <w:spacing w:before="115"/>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spacing w:before="115"/>
              <w:ind w:right="112"/>
              <w:rPr>
                <w:rFonts w:ascii="Times New Roman" w:eastAsia="Times New Roman" w:hAnsi="Times New Roman" w:cs="Times New Roman"/>
                <w:sz w:val="20"/>
              </w:rPr>
            </w:pPr>
            <w:r w:rsidRPr="00C820FC">
              <w:rPr>
                <w:rFonts w:ascii="Times New Roman" w:eastAsia="Times New Roman" w:hAnsi="Times New Roman" w:cs="Times New Roman"/>
                <w:sz w:val="20"/>
              </w:rPr>
              <w:t>Számológép és táblázatkezelő</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prog- ram alkalmazása</w:t>
            </w:r>
          </w:p>
        </w:tc>
      </w:tr>
      <w:tr w:rsidR="00FD1AB3" w:rsidRPr="00C820FC" w:rsidTr="002120C8">
        <w:trPr>
          <w:trHeight w:val="2760"/>
        </w:trPr>
        <w:tc>
          <w:tcPr>
            <w:tcW w:w="1858"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229"/>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sz w:val="20"/>
              </w:rPr>
            </w:pPr>
            <w:r w:rsidRPr="00C820FC">
              <w:rPr>
                <w:rFonts w:ascii="Times New Roman" w:eastAsia="Times New Roman" w:hAnsi="Times New Roman" w:cs="Times New Roman"/>
                <w:sz w:val="20"/>
              </w:rPr>
              <w:t>Közúti menetidő- számvetést</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készít</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 xml:space="preserve">és optimalizálja az </w:t>
            </w:r>
            <w:r w:rsidRPr="00C820FC">
              <w:rPr>
                <w:rFonts w:ascii="Times New Roman" w:eastAsia="Times New Roman" w:hAnsi="Times New Roman" w:cs="Times New Roman"/>
                <w:spacing w:val="-2"/>
                <w:sz w:val="20"/>
              </w:rPr>
              <w:t>útvonalat.</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229"/>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A gépjárművezetők vezetési és pihenő- idejére vonatkozó hatályos jogszabá- lyok,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 xml:space="preserve">közúthálózat </w:t>
            </w:r>
            <w:r w:rsidRPr="00C820FC">
              <w:rPr>
                <w:rFonts w:ascii="Times New Roman" w:eastAsia="Times New Roman" w:hAnsi="Times New Roman" w:cs="Times New Roman"/>
                <w:spacing w:val="-2"/>
                <w:sz w:val="20"/>
              </w:rPr>
              <w:t>ismerete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15"/>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ind w:right="112"/>
              <w:rPr>
                <w:rFonts w:ascii="Times New Roman" w:eastAsia="Times New Roman" w:hAnsi="Times New Roman" w:cs="Times New Roman"/>
                <w:sz w:val="20"/>
              </w:rPr>
            </w:pPr>
            <w:r w:rsidRPr="00C820FC">
              <w:rPr>
                <w:rFonts w:ascii="Times New Roman" w:eastAsia="Times New Roman" w:hAnsi="Times New Roman" w:cs="Times New Roman"/>
                <w:sz w:val="20"/>
              </w:rPr>
              <w:t>Számológép és táblázatkezelő</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prog- ram használata Információ keresé- se, összegyűjtése, feldolgozása, érté- kelése internet és digitális eszközök segítségével Útvo- naltervező szoftve- rek, digitális térké-</w:t>
            </w:r>
          </w:p>
          <w:p w:rsidR="00FD1AB3" w:rsidRPr="00C820FC" w:rsidRDefault="00FD1AB3" w:rsidP="002120C8">
            <w:pPr>
              <w:spacing w:line="210" w:lineRule="exact"/>
              <w:rPr>
                <w:rFonts w:ascii="Times New Roman" w:eastAsia="Times New Roman" w:hAnsi="Times New Roman" w:cs="Times New Roman"/>
                <w:sz w:val="20"/>
              </w:rPr>
            </w:pPr>
            <w:r w:rsidRPr="00C820FC">
              <w:rPr>
                <w:rFonts w:ascii="Times New Roman" w:eastAsia="Times New Roman" w:hAnsi="Times New Roman" w:cs="Times New Roman"/>
                <w:sz w:val="20"/>
              </w:rPr>
              <w:t>pek</w:t>
            </w:r>
            <w:r w:rsidRPr="00C820FC">
              <w:rPr>
                <w:rFonts w:ascii="Times New Roman" w:eastAsia="Times New Roman" w:hAnsi="Times New Roman" w:cs="Times New Roman"/>
                <w:spacing w:val="-1"/>
                <w:sz w:val="20"/>
              </w:rPr>
              <w:t xml:space="preserve"> </w:t>
            </w:r>
            <w:r w:rsidRPr="00C820FC">
              <w:rPr>
                <w:rFonts w:ascii="Times New Roman" w:eastAsia="Times New Roman" w:hAnsi="Times New Roman" w:cs="Times New Roman"/>
                <w:spacing w:val="-2"/>
                <w:sz w:val="20"/>
              </w:rPr>
              <w:t>használata</w:t>
            </w:r>
          </w:p>
        </w:tc>
      </w:tr>
      <w:tr w:rsidR="00FD1AB3" w:rsidRPr="00C820FC" w:rsidTr="002120C8">
        <w:trPr>
          <w:trHeight w:val="688"/>
        </w:trPr>
        <w:tc>
          <w:tcPr>
            <w:tcW w:w="1858" w:type="dxa"/>
          </w:tcPr>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Kiszámolja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közúti jármű felmerülő</w:t>
            </w:r>
          </w:p>
          <w:p w:rsidR="00FD1AB3" w:rsidRPr="00C820FC" w:rsidRDefault="00FD1AB3" w:rsidP="002120C8">
            <w:pPr>
              <w:spacing w:line="208" w:lineRule="exact"/>
              <w:rPr>
                <w:rFonts w:ascii="Times New Roman" w:eastAsia="Times New Roman" w:hAnsi="Times New Roman" w:cs="Times New Roman"/>
                <w:sz w:val="20"/>
              </w:rPr>
            </w:pPr>
            <w:r w:rsidRPr="00C820FC">
              <w:rPr>
                <w:rFonts w:ascii="Times New Roman" w:eastAsia="Times New Roman" w:hAnsi="Times New Roman" w:cs="Times New Roman"/>
                <w:spacing w:val="-2"/>
                <w:sz w:val="20"/>
              </w:rPr>
              <w:t>költségeit.</w:t>
            </w:r>
          </w:p>
        </w:tc>
        <w:tc>
          <w:tcPr>
            <w:tcW w:w="1859" w:type="dxa"/>
          </w:tcPr>
          <w:p w:rsidR="00FD1AB3" w:rsidRPr="00C820FC" w:rsidRDefault="00FD1AB3" w:rsidP="002120C8">
            <w:pPr>
              <w:spacing w:before="115"/>
              <w:ind w:right="318"/>
              <w:rPr>
                <w:rFonts w:ascii="Times New Roman" w:eastAsia="Times New Roman" w:hAnsi="Times New Roman" w:cs="Times New Roman"/>
                <w:sz w:val="20"/>
              </w:rPr>
            </w:pP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költségösszete- vők ismerete</w:t>
            </w:r>
          </w:p>
        </w:tc>
        <w:tc>
          <w:tcPr>
            <w:tcW w:w="1859" w:type="dxa"/>
          </w:tcPr>
          <w:p w:rsidR="00FD1AB3" w:rsidRPr="00C820FC" w:rsidRDefault="00FD1AB3" w:rsidP="002120C8">
            <w:pPr>
              <w:spacing w:before="228"/>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spacing w:before="115"/>
              <w:ind w:right="278"/>
              <w:rPr>
                <w:rFonts w:ascii="Times New Roman" w:eastAsia="Times New Roman" w:hAnsi="Times New Roman" w:cs="Times New Roman"/>
                <w:sz w:val="20"/>
              </w:rPr>
            </w:pPr>
            <w:r w:rsidRPr="00C820FC">
              <w:rPr>
                <w:rFonts w:ascii="Times New Roman" w:eastAsia="Times New Roman" w:hAnsi="Times New Roman" w:cs="Times New Roman"/>
                <w:sz w:val="20"/>
              </w:rPr>
              <w:t>Számológép</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hasz- </w:t>
            </w:r>
            <w:r w:rsidRPr="00C820FC">
              <w:rPr>
                <w:rFonts w:ascii="Times New Roman" w:eastAsia="Times New Roman" w:hAnsi="Times New Roman" w:cs="Times New Roman"/>
                <w:spacing w:val="-2"/>
                <w:sz w:val="20"/>
              </w:rPr>
              <w:t>nálata</w:t>
            </w:r>
          </w:p>
        </w:tc>
      </w:tr>
      <w:tr w:rsidR="00FD1AB3" w:rsidRPr="00C820FC" w:rsidTr="002120C8">
        <w:trPr>
          <w:trHeight w:val="2071"/>
        </w:trPr>
        <w:tc>
          <w:tcPr>
            <w:tcW w:w="1858" w:type="dxa"/>
          </w:tcPr>
          <w:p w:rsidR="00FD1AB3" w:rsidRPr="00C820FC" w:rsidRDefault="00FD1AB3" w:rsidP="002120C8">
            <w:pPr>
              <w:spacing w:before="116"/>
              <w:rPr>
                <w:rFonts w:ascii="Times New Roman" w:eastAsia="Times New Roman" w:hAnsi="Times New Roman" w:cs="Times New Roman"/>
                <w:b/>
                <w:sz w:val="20"/>
              </w:rPr>
            </w:pPr>
          </w:p>
          <w:p w:rsidR="00FD1AB3" w:rsidRPr="00C820FC" w:rsidRDefault="00FD1AB3" w:rsidP="002120C8">
            <w:pPr>
              <w:ind w:right="118"/>
              <w:rPr>
                <w:rFonts w:ascii="Times New Roman" w:eastAsia="Times New Roman" w:hAnsi="Times New Roman" w:cs="Times New Roman"/>
                <w:sz w:val="20"/>
              </w:rPr>
            </w:pPr>
            <w:r w:rsidRPr="00C820FC">
              <w:rPr>
                <w:rFonts w:ascii="Times New Roman" w:eastAsia="Times New Roman" w:hAnsi="Times New Roman" w:cs="Times New Roman"/>
                <w:sz w:val="20"/>
              </w:rPr>
              <w:t>Kiválasztja a vi- szonylatnak és a logisztikai szolgál- tatásoknak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megfele- lő belvízi és tengeri </w:t>
            </w:r>
            <w:r w:rsidRPr="00C820FC">
              <w:rPr>
                <w:rFonts w:ascii="Times New Roman" w:eastAsia="Times New Roman" w:hAnsi="Times New Roman" w:cs="Times New Roman"/>
                <w:spacing w:val="-2"/>
                <w:sz w:val="20"/>
              </w:rPr>
              <w:t>kikötőket.</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16"/>
              <w:rPr>
                <w:rFonts w:ascii="Times New Roman" w:eastAsia="Times New Roman" w:hAnsi="Times New Roman" w:cs="Times New Roman"/>
                <w:b/>
                <w:sz w:val="20"/>
              </w:rPr>
            </w:pPr>
          </w:p>
          <w:p w:rsidR="00FD1AB3" w:rsidRPr="00C820FC" w:rsidRDefault="00FD1AB3" w:rsidP="002120C8">
            <w:pPr>
              <w:tabs>
                <w:tab w:val="left" w:pos="1139"/>
              </w:tabs>
              <w:spacing w:before="1"/>
              <w:ind w:right="96"/>
              <w:rPr>
                <w:rFonts w:ascii="Times New Roman" w:eastAsia="Times New Roman" w:hAnsi="Times New Roman" w:cs="Times New Roman"/>
                <w:sz w:val="20"/>
              </w:rPr>
            </w:pPr>
            <w:r w:rsidRPr="00C820FC">
              <w:rPr>
                <w:rFonts w:ascii="Times New Roman" w:eastAsia="Times New Roman" w:hAnsi="Times New Roman" w:cs="Times New Roman"/>
                <w:spacing w:val="-2"/>
                <w:sz w:val="20"/>
              </w:rPr>
              <w:t>Közlekedésföldrajzi ismeretek,</w:t>
            </w:r>
            <w:r w:rsidRPr="00C820FC">
              <w:rPr>
                <w:rFonts w:ascii="Times New Roman" w:eastAsia="Times New Roman" w:hAnsi="Times New Roman" w:cs="Times New Roman"/>
                <w:sz w:val="20"/>
              </w:rPr>
              <w:tab/>
            </w:r>
            <w:r w:rsidRPr="00C820FC">
              <w:rPr>
                <w:rFonts w:ascii="Times New Roman" w:eastAsia="Times New Roman" w:hAnsi="Times New Roman" w:cs="Times New Roman"/>
                <w:spacing w:val="-2"/>
                <w:sz w:val="20"/>
              </w:rPr>
              <w:t>kikötők infrastrukturális ismerete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17"/>
              <w:rPr>
                <w:rFonts w:ascii="Times New Roman" w:eastAsia="Times New Roman" w:hAnsi="Times New Roman" w:cs="Times New Roman"/>
                <w:b/>
                <w:sz w:val="20"/>
              </w:rPr>
            </w:pPr>
          </w:p>
          <w:p w:rsidR="00FD1AB3" w:rsidRPr="00C820FC" w:rsidRDefault="00FD1AB3" w:rsidP="002120C8">
            <w:pPr>
              <w:ind w:right="297"/>
              <w:rPr>
                <w:rFonts w:ascii="Times New Roman" w:eastAsia="Times New Roman" w:hAnsi="Times New Roman" w:cs="Times New Roman"/>
                <w:sz w:val="20"/>
              </w:rPr>
            </w:pPr>
            <w:r w:rsidRPr="00C820FC">
              <w:rPr>
                <w:rFonts w:ascii="Times New Roman" w:eastAsia="Times New Roman" w:hAnsi="Times New Roman" w:cs="Times New Roman"/>
                <w:sz w:val="20"/>
              </w:rPr>
              <w:t>Instrukció</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alapján részben 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ind w:right="123"/>
              <w:rPr>
                <w:rFonts w:ascii="Times New Roman" w:eastAsia="Times New Roman" w:hAnsi="Times New Roman" w:cs="Times New Roman"/>
                <w:sz w:val="20"/>
              </w:rPr>
            </w:pPr>
            <w:r w:rsidRPr="00C820FC">
              <w:rPr>
                <w:rFonts w:ascii="Times New Roman" w:eastAsia="Times New Roman" w:hAnsi="Times New Roman" w:cs="Times New Roman"/>
                <w:sz w:val="20"/>
              </w:rPr>
              <w:t>Információ</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keresé- se, összegyűjtése, feldolgozása, érté- kelése internet és digitális eszközök segítségével</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z w:val="20"/>
              </w:rPr>
              <w:t>Útvo- naltervező</w:t>
            </w:r>
            <w:r w:rsidRPr="00C820FC">
              <w:rPr>
                <w:rFonts w:ascii="Times New Roman" w:eastAsia="Times New Roman" w:hAnsi="Times New Roman" w:cs="Times New Roman"/>
                <w:spacing w:val="-5"/>
                <w:sz w:val="20"/>
              </w:rPr>
              <w:t xml:space="preserve"> </w:t>
            </w:r>
            <w:r w:rsidRPr="00C820FC">
              <w:rPr>
                <w:rFonts w:ascii="Times New Roman" w:eastAsia="Times New Roman" w:hAnsi="Times New Roman" w:cs="Times New Roman"/>
                <w:spacing w:val="-2"/>
                <w:sz w:val="20"/>
              </w:rPr>
              <w:t>szoftve-</w:t>
            </w:r>
          </w:p>
          <w:p w:rsidR="00FD1AB3" w:rsidRPr="00C820FC" w:rsidRDefault="00FD1AB3" w:rsidP="002120C8">
            <w:pPr>
              <w:spacing w:line="230" w:lineRule="atLeast"/>
              <w:ind w:right="123"/>
              <w:rPr>
                <w:rFonts w:ascii="Times New Roman" w:eastAsia="Times New Roman" w:hAnsi="Times New Roman" w:cs="Times New Roman"/>
                <w:sz w:val="20"/>
              </w:rPr>
            </w:pPr>
            <w:r w:rsidRPr="00C820FC">
              <w:rPr>
                <w:rFonts w:ascii="Times New Roman" w:eastAsia="Times New Roman" w:hAnsi="Times New Roman" w:cs="Times New Roman"/>
                <w:sz w:val="20"/>
              </w:rPr>
              <w:t>rek,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digitális</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térké- pek használata</w:t>
            </w:r>
          </w:p>
        </w:tc>
      </w:tr>
      <w:tr w:rsidR="00FD1AB3" w:rsidRPr="00C820FC" w:rsidTr="002120C8">
        <w:trPr>
          <w:trHeight w:val="1610"/>
        </w:trPr>
        <w:tc>
          <w:tcPr>
            <w:tcW w:w="1858" w:type="dxa"/>
          </w:tcPr>
          <w:p w:rsidR="00FD1AB3" w:rsidRPr="00C820FC" w:rsidRDefault="00FD1AB3" w:rsidP="002120C8">
            <w:pPr>
              <w:spacing w:before="115"/>
              <w:rPr>
                <w:rFonts w:ascii="Times New Roman" w:eastAsia="Times New Roman" w:hAnsi="Times New Roman" w:cs="Times New Roman"/>
                <w:b/>
                <w:sz w:val="20"/>
              </w:rPr>
            </w:pPr>
          </w:p>
          <w:p w:rsidR="00FD1AB3" w:rsidRPr="00C820FC" w:rsidRDefault="00FD1AB3" w:rsidP="002120C8">
            <w:pPr>
              <w:spacing w:before="1"/>
              <w:ind w:right="173"/>
              <w:rPr>
                <w:rFonts w:ascii="Times New Roman" w:eastAsia="Times New Roman" w:hAnsi="Times New Roman" w:cs="Times New Roman"/>
                <w:sz w:val="20"/>
              </w:rPr>
            </w:pPr>
            <w:r w:rsidRPr="00C820FC">
              <w:rPr>
                <w:rFonts w:ascii="Times New Roman" w:eastAsia="Times New Roman" w:hAnsi="Times New Roman" w:cs="Times New Roman"/>
                <w:sz w:val="20"/>
              </w:rPr>
              <w:t>Felajánlja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repülőte- rek és kikötők lo- gisztikai szolgálta- </w:t>
            </w:r>
            <w:r w:rsidRPr="00C820FC">
              <w:rPr>
                <w:rFonts w:ascii="Times New Roman" w:eastAsia="Times New Roman" w:hAnsi="Times New Roman" w:cs="Times New Roman"/>
                <w:spacing w:val="-2"/>
                <w:sz w:val="20"/>
              </w:rPr>
              <w:t>tásait.</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24"/>
              <w:rPr>
                <w:rFonts w:ascii="Times New Roman" w:eastAsia="Times New Roman" w:hAnsi="Times New Roman" w:cs="Times New Roman"/>
                <w:sz w:val="20"/>
              </w:rPr>
            </w:pPr>
            <w:r w:rsidRPr="00C820FC">
              <w:rPr>
                <w:rFonts w:ascii="Times New Roman" w:eastAsia="Times New Roman" w:hAnsi="Times New Roman" w:cs="Times New Roman"/>
                <w:sz w:val="20"/>
              </w:rPr>
              <w:t>Repülőterek és kikötők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áruforgalmi létesítményei,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infra- strukturális felsze- </w:t>
            </w:r>
            <w:r w:rsidRPr="00C820FC">
              <w:rPr>
                <w:rFonts w:ascii="Times New Roman" w:eastAsia="Times New Roman" w:hAnsi="Times New Roman" w:cs="Times New Roman"/>
                <w:spacing w:val="-2"/>
                <w:sz w:val="20"/>
              </w:rPr>
              <w:t>reltségük.</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229"/>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ind w:right="123"/>
              <w:rPr>
                <w:rFonts w:ascii="Times New Roman" w:eastAsia="Times New Roman" w:hAnsi="Times New Roman" w:cs="Times New Roman"/>
                <w:sz w:val="20"/>
              </w:rPr>
            </w:pPr>
            <w:r w:rsidRPr="00C820FC">
              <w:rPr>
                <w:rFonts w:ascii="Times New Roman" w:eastAsia="Times New Roman" w:hAnsi="Times New Roman" w:cs="Times New Roman"/>
                <w:sz w:val="20"/>
              </w:rPr>
              <w:t>Információ keresé- se, összegyűjtése, feldolgozása, érté- kelése, bemutatása internet és digitális eszközök</w:t>
            </w:r>
            <w:r w:rsidRPr="00C820FC">
              <w:rPr>
                <w:rFonts w:ascii="Times New Roman" w:eastAsia="Times New Roman" w:hAnsi="Times New Roman" w:cs="Times New Roman"/>
                <w:spacing w:val="-4"/>
                <w:sz w:val="20"/>
              </w:rPr>
              <w:t xml:space="preserve"> </w:t>
            </w:r>
            <w:r w:rsidRPr="00C820FC">
              <w:rPr>
                <w:rFonts w:ascii="Times New Roman" w:eastAsia="Times New Roman" w:hAnsi="Times New Roman" w:cs="Times New Roman"/>
                <w:spacing w:val="-2"/>
                <w:sz w:val="20"/>
              </w:rPr>
              <w:t>segítségé-</w:t>
            </w:r>
          </w:p>
          <w:p w:rsidR="00FD1AB3" w:rsidRPr="00C820FC" w:rsidRDefault="00FD1AB3" w:rsidP="002120C8">
            <w:pPr>
              <w:spacing w:before="1" w:line="210" w:lineRule="exact"/>
              <w:rPr>
                <w:rFonts w:ascii="Times New Roman" w:eastAsia="Times New Roman" w:hAnsi="Times New Roman" w:cs="Times New Roman"/>
                <w:sz w:val="20"/>
              </w:rPr>
            </w:pPr>
            <w:r w:rsidRPr="00C820FC">
              <w:rPr>
                <w:rFonts w:ascii="Times New Roman" w:eastAsia="Times New Roman" w:hAnsi="Times New Roman" w:cs="Times New Roman"/>
                <w:spacing w:val="-5"/>
                <w:sz w:val="20"/>
              </w:rPr>
              <w:t>vel</w:t>
            </w:r>
          </w:p>
        </w:tc>
      </w:tr>
      <w:tr w:rsidR="00FD1AB3" w:rsidRPr="00C820FC" w:rsidTr="002120C8">
        <w:trPr>
          <w:trHeight w:val="1612"/>
        </w:trPr>
        <w:tc>
          <w:tcPr>
            <w:tcW w:w="1858"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Felhívja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 xml:space="preserve">figyelmet az új közlekedési </w:t>
            </w:r>
            <w:r w:rsidRPr="00C820FC">
              <w:rPr>
                <w:rFonts w:ascii="Times New Roman" w:eastAsia="Times New Roman" w:hAnsi="Times New Roman" w:cs="Times New Roman"/>
                <w:spacing w:val="-2"/>
                <w:sz w:val="20"/>
              </w:rPr>
              <w:t>alternatívákra.</w:t>
            </w:r>
          </w:p>
        </w:tc>
        <w:tc>
          <w:tcPr>
            <w:tcW w:w="1859" w:type="dxa"/>
          </w:tcPr>
          <w:p w:rsidR="00FD1AB3" w:rsidRPr="00C820FC" w:rsidRDefault="00FD1AB3" w:rsidP="002120C8">
            <w:pPr>
              <w:spacing w:before="1"/>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Ismeri a jövő kihí- vásait, fejlődési lehetőségeit a sze- mély</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és</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 xml:space="preserve">teherforga- </w:t>
            </w:r>
            <w:r w:rsidRPr="00C820FC">
              <w:rPr>
                <w:rFonts w:ascii="Times New Roman" w:eastAsia="Times New Roman" w:hAnsi="Times New Roman" w:cs="Times New Roman"/>
                <w:spacing w:val="-2"/>
                <w:sz w:val="20"/>
              </w:rPr>
              <w:t>lomban.</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tcPr>
          <w:p w:rsidR="00FD1AB3" w:rsidRPr="00C820FC" w:rsidRDefault="00FD1AB3" w:rsidP="002120C8">
            <w:pPr>
              <w:rPr>
                <w:rFonts w:ascii="Times New Roman" w:eastAsia="Times New Roman" w:hAnsi="Times New Roman" w:cs="Times New Roman"/>
              </w:rPr>
            </w:pPr>
          </w:p>
        </w:tc>
        <w:tc>
          <w:tcPr>
            <w:tcW w:w="1860" w:type="dxa"/>
          </w:tcPr>
          <w:p w:rsidR="00FD1AB3" w:rsidRPr="00C820FC" w:rsidRDefault="00FD1AB3" w:rsidP="002120C8">
            <w:pPr>
              <w:ind w:right="123"/>
              <w:rPr>
                <w:rFonts w:ascii="Times New Roman" w:eastAsia="Times New Roman" w:hAnsi="Times New Roman" w:cs="Times New Roman"/>
                <w:sz w:val="20"/>
              </w:rPr>
            </w:pPr>
            <w:r w:rsidRPr="00C820FC">
              <w:rPr>
                <w:rFonts w:ascii="Times New Roman" w:eastAsia="Times New Roman" w:hAnsi="Times New Roman" w:cs="Times New Roman"/>
                <w:sz w:val="20"/>
              </w:rPr>
              <w:t>Információ keresé- se, összegyűjtése, feldolgozása, érté- kelése, bemutatása internet és digitális eszközök</w:t>
            </w:r>
            <w:r w:rsidRPr="00C820FC">
              <w:rPr>
                <w:rFonts w:ascii="Times New Roman" w:eastAsia="Times New Roman" w:hAnsi="Times New Roman" w:cs="Times New Roman"/>
                <w:spacing w:val="-4"/>
                <w:sz w:val="20"/>
              </w:rPr>
              <w:t xml:space="preserve"> </w:t>
            </w:r>
            <w:r w:rsidRPr="00C820FC">
              <w:rPr>
                <w:rFonts w:ascii="Times New Roman" w:eastAsia="Times New Roman" w:hAnsi="Times New Roman" w:cs="Times New Roman"/>
                <w:spacing w:val="-2"/>
                <w:sz w:val="20"/>
              </w:rPr>
              <w:t>segítségé-</w:t>
            </w:r>
          </w:p>
          <w:p w:rsidR="00FD1AB3" w:rsidRPr="00C820FC" w:rsidRDefault="00FD1AB3" w:rsidP="002120C8">
            <w:pPr>
              <w:spacing w:before="1" w:line="212" w:lineRule="exact"/>
              <w:rPr>
                <w:rFonts w:ascii="Times New Roman" w:eastAsia="Times New Roman" w:hAnsi="Times New Roman" w:cs="Times New Roman"/>
                <w:sz w:val="20"/>
              </w:rPr>
            </w:pPr>
            <w:r w:rsidRPr="00C820FC">
              <w:rPr>
                <w:rFonts w:ascii="Times New Roman" w:eastAsia="Times New Roman" w:hAnsi="Times New Roman" w:cs="Times New Roman"/>
                <w:spacing w:val="-5"/>
                <w:sz w:val="20"/>
              </w:rPr>
              <w:t>vel</w:t>
            </w:r>
          </w:p>
        </w:tc>
      </w:tr>
    </w:tbl>
    <w:p w:rsidR="00FD1AB3" w:rsidRPr="00C820FC" w:rsidRDefault="00FD1AB3" w:rsidP="00FD1AB3">
      <w:pPr>
        <w:widowControl w:val="0"/>
        <w:autoSpaceDE w:val="0"/>
        <w:autoSpaceDN w:val="0"/>
        <w:spacing w:after="0" w:line="240" w:lineRule="auto"/>
        <w:rPr>
          <w:rFonts w:ascii="Times New Roman" w:eastAsia="Times New Roman" w:hAnsi="Times New Roman" w:cs="Times New Roman"/>
          <w:b/>
          <w:sz w:val="24"/>
          <w:szCs w:val="24"/>
        </w:rPr>
      </w:pPr>
    </w:p>
    <w:p w:rsidR="00FD1AB3" w:rsidRPr="00C820FC" w:rsidRDefault="00FD1AB3" w:rsidP="00FD1AB3">
      <w:pPr>
        <w:widowControl w:val="0"/>
        <w:autoSpaceDE w:val="0"/>
        <w:autoSpaceDN w:val="0"/>
        <w:spacing w:before="14" w:after="0" w:line="240" w:lineRule="auto"/>
        <w:rPr>
          <w:rFonts w:ascii="Times New Roman" w:eastAsia="Times New Roman" w:hAnsi="Times New Roman" w:cs="Times New Roman"/>
          <w:b/>
          <w:sz w:val="24"/>
          <w:szCs w:val="24"/>
        </w:rPr>
      </w:pP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b/>
          <w:sz w:val="24"/>
        </w:rPr>
      </w:pPr>
      <w:r w:rsidRPr="00C820FC">
        <w:rPr>
          <w:rFonts w:ascii="Times New Roman" w:eastAsia="Times New Roman" w:hAnsi="Times New Roman" w:cs="Times New Roman"/>
          <w:b/>
          <w:sz w:val="24"/>
        </w:rPr>
        <w:t>A</w:t>
      </w:r>
      <w:r w:rsidRPr="00C820FC">
        <w:rPr>
          <w:rFonts w:ascii="Times New Roman" w:eastAsia="Times New Roman" w:hAnsi="Times New Roman" w:cs="Times New Roman"/>
          <w:b/>
          <w:spacing w:val="-4"/>
          <w:sz w:val="24"/>
        </w:rPr>
        <w:t xml:space="preserve"> </w:t>
      </w:r>
      <w:r w:rsidRPr="00C820FC">
        <w:rPr>
          <w:rFonts w:ascii="Times New Roman" w:eastAsia="Times New Roman" w:hAnsi="Times New Roman" w:cs="Times New Roman"/>
          <w:b/>
          <w:sz w:val="24"/>
        </w:rPr>
        <w:t>tantárgy</w:t>
      </w:r>
      <w:r w:rsidRPr="00C820FC">
        <w:rPr>
          <w:rFonts w:ascii="Times New Roman" w:eastAsia="Times New Roman" w:hAnsi="Times New Roman" w:cs="Times New Roman"/>
          <w:b/>
          <w:spacing w:val="-2"/>
          <w:sz w:val="24"/>
        </w:rPr>
        <w:t xml:space="preserve"> témakörei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b/>
          <w:sz w:val="24"/>
          <w:szCs w:val="24"/>
        </w:rPr>
      </w:pPr>
    </w:p>
    <w:p w:rsidR="00FD1AB3" w:rsidRPr="00C820FC" w:rsidRDefault="00FD1AB3" w:rsidP="00FD1AB3">
      <w:pPr>
        <w:widowControl w:val="0"/>
        <w:tabs>
          <w:tab w:val="left" w:pos="3301"/>
        </w:tabs>
        <w:autoSpaceDE w:val="0"/>
        <w:autoSpaceDN w:val="0"/>
        <w:spacing w:before="1"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Vasúti</w:t>
      </w:r>
      <w:r w:rsidRPr="00C820FC">
        <w:rPr>
          <w:rFonts w:ascii="Times New Roman" w:eastAsia="Times New Roman" w:hAnsi="Times New Roman" w:cs="Times New Roman"/>
          <w:spacing w:val="-3"/>
          <w:sz w:val="24"/>
        </w:rPr>
        <w:t xml:space="preserve"> </w:t>
      </w:r>
      <w:r w:rsidRPr="00C820FC">
        <w:rPr>
          <w:rFonts w:ascii="Times New Roman" w:eastAsia="Times New Roman" w:hAnsi="Times New Roman" w:cs="Times New Roman"/>
          <w:spacing w:val="-2"/>
          <w:sz w:val="24"/>
        </w:rPr>
        <w:t>közlekedés</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vasúti</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közlekedés</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története,</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fejlődésének</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szakaszai A vasúti közlekedés infrastruktúrájának felépítése</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vasúti alépítmények fajtái, feladatai A</w:t>
      </w:r>
      <w:r w:rsidRPr="00C820FC">
        <w:rPr>
          <w:rFonts w:ascii="Times New Roman" w:eastAsia="Times New Roman" w:hAnsi="Times New Roman" w:cs="Times New Roman"/>
          <w:spacing w:val="-10"/>
          <w:sz w:val="24"/>
          <w:szCs w:val="24"/>
        </w:rPr>
        <w:t xml:space="preserve"> </w:t>
      </w:r>
      <w:r w:rsidRPr="00C820FC">
        <w:rPr>
          <w:rFonts w:ascii="Times New Roman" w:eastAsia="Times New Roman" w:hAnsi="Times New Roman" w:cs="Times New Roman"/>
          <w:sz w:val="24"/>
          <w:szCs w:val="24"/>
        </w:rPr>
        <w:t>vasúti</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felépítmények</w:t>
      </w:r>
      <w:r w:rsidRPr="00C820FC">
        <w:rPr>
          <w:rFonts w:ascii="Times New Roman" w:eastAsia="Times New Roman" w:hAnsi="Times New Roman" w:cs="Times New Roman"/>
          <w:spacing w:val="-10"/>
          <w:sz w:val="24"/>
          <w:szCs w:val="24"/>
        </w:rPr>
        <w:t xml:space="preserve"> </w:t>
      </w:r>
      <w:r w:rsidRPr="00C820FC">
        <w:rPr>
          <w:rFonts w:ascii="Times New Roman" w:eastAsia="Times New Roman" w:hAnsi="Times New Roman" w:cs="Times New Roman"/>
          <w:sz w:val="24"/>
          <w:szCs w:val="24"/>
        </w:rPr>
        <w:t>fajtái,</w:t>
      </w:r>
      <w:r w:rsidRPr="00C820FC">
        <w:rPr>
          <w:rFonts w:ascii="Times New Roman" w:eastAsia="Times New Roman" w:hAnsi="Times New Roman" w:cs="Times New Roman"/>
          <w:spacing w:val="-10"/>
          <w:sz w:val="24"/>
          <w:szCs w:val="24"/>
        </w:rPr>
        <w:t xml:space="preserve"> </w:t>
      </w:r>
      <w:r w:rsidRPr="00C820FC">
        <w:rPr>
          <w:rFonts w:ascii="Times New Roman" w:eastAsia="Times New Roman" w:hAnsi="Times New Roman" w:cs="Times New Roman"/>
          <w:sz w:val="24"/>
          <w:szCs w:val="24"/>
        </w:rPr>
        <w:t>feladatai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vasúti</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magasépítmények</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típusai,</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felépítése</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feladatai Vasútüzemi alapfogalmak</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dízelüzemű</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vasúti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vontatójárművek</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jellemzői,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felépítése</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szerkezeti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elemei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Az</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elektromos</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üzemű</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vasúti</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vontatójárművek</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jellemzői,</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felépítése</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szerkezeti</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elemei A vasúti vontatott járművek általános felépítése, szerkezeti elemei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vasúti</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vontatott</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járművek</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típusai,</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jellemzőik A vasúti járművek jelölésének rendszere</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vasúti</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jelző-</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biztosítóberendezések</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feladata,</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jellemzői A vasúti árufuvarozási folyamat elemei</w:t>
      </w:r>
    </w:p>
    <w:p w:rsidR="00FD1AB3" w:rsidRPr="00C820FC" w:rsidRDefault="00FD1AB3" w:rsidP="00FD1AB3">
      <w:pPr>
        <w:widowControl w:val="0"/>
        <w:autoSpaceDE w:val="0"/>
        <w:autoSpaceDN w:val="0"/>
        <w:spacing w:before="1"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7"/>
          <w:sz w:val="24"/>
          <w:szCs w:val="24"/>
        </w:rPr>
        <w:t xml:space="preserve"> </w:t>
      </w:r>
      <w:r w:rsidRPr="00C820FC">
        <w:rPr>
          <w:rFonts w:ascii="Times New Roman" w:eastAsia="Times New Roman" w:hAnsi="Times New Roman" w:cs="Times New Roman"/>
          <w:sz w:val="24"/>
          <w:szCs w:val="24"/>
        </w:rPr>
        <w:t>vasúti</w:t>
      </w:r>
      <w:r w:rsidRPr="00C820FC">
        <w:rPr>
          <w:rFonts w:ascii="Times New Roman" w:eastAsia="Times New Roman" w:hAnsi="Times New Roman" w:cs="Times New Roman"/>
          <w:spacing w:val="38"/>
          <w:sz w:val="24"/>
          <w:szCs w:val="24"/>
        </w:rPr>
        <w:t xml:space="preserve"> </w:t>
      </w:r>
      <w:r w:rsidRPr="00C820FC">
        <w:rPr>
          <w:rFonts w:ascii="Times New Roman" w:eastAsia="Times New Roman" w:hAnsi="Times New Roman" w:cs="Times New Roman"/>
          <w:sz w:val="24"/>
          <w:szCs w:val="24"/>
        </w:rPr>
        <w:t>menetrend</w:t>
      </w:r>
      <w:r w:rsidRPr="00C820FC">
        <w:rPr>
          <w:rFonts w:ascii="Times New Roman" w:eastAsia="Times New Roman" w:hAnsi="Times New Roman" w:cs="Times New Roman"/>
          <w:spacing w:val="37"/>
          <w:sz w:val="24"/>
          <w:szCs w:val="24"/>
        </w:rPr>
        <w:t xml:space="preserve"> </w:t>
      </w:r>
      <w:r w:rsidRPr="00C820FC">
        <w:rPr>
          <w:rFonts w:ascii="Times New Roman" w:eastAsia="Times New Roman" w:hAnsi="Times New Roman" w:cs="Times New Roman"/>
          <w:sz w:val="24"/>
          <w:szCs w:val="24"/>
        </w:rPr>
        <w:t>szerkesztésének</w:t>
      </w:r>
      <w:r w:rsidRPr="00C820FC">
        <w:rPr>
          <w:rFonts w:ascii="Times New Roman" w:eastAsia="Times New Roman" w:hAnsi="Times New Roman" w:cs="Times New Roman"/>
          <w:spacing w:val="37"/>
          <w:sz w:val="24"/>
          <w:szCs w:val="24"/>
        </w:rPr>
        <w:t xml:space="preserve"> </w:t>
      </w:r>
      <w:r w:rsidRPr="00C820FC">
        <w:rPr>
          <w:rFonts w:ascii="Times New Roman" w:eastAsia="Times New Roman" w:hAnsi="Times New Roman" w:cs="Times New Roman"/>
          <w:sz w:val="24"/>
          <w:szCs w:val="24"/>
        </w:rPr>
        <w:t>rendszere,</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menetrendszámítási</w:t>
      </w:r>
      <w:r w:rsidRPr="00C820FC">
        <w:rPr>
          <w:rFonts w:ascii="Times New Roman" w:eastAsia="Times New Roman" w:hAnsi="Times New Roman" w:cs="Times New Roman"/>
          <w:spacing w:val="38"/>
          <w:sz w:val="24"/>
          <w:szCs w:val="24"/>
        </w:rPr>
        <w:t xml:space="preserve"> </w:t>
      </w:r>
      <w:r w:rsidRPr="00C820FC">
        <w:rPr>
          <w:rFonts w:ascii="Times New Roman" w:eastAsia="Times New Roman" w:hAnsi="Times New Roman" w:cs="Times New Roman"/>
          <w:sz w:val="24"/>
          <w:szCs w:val="24"/>
        </w:rPr>
        <w:t>feladat</w:t>
      </w:r>
      <w:r w:rsidRPr="00C820FC">
        <w:rPr>
          <w:rFonts w:ascii="Times New Roman" w:eastAsia="Times New Roman" w:hAnsi="Times New Roman" w:cs="Times New Roman"/>
          <w:spacing w:val="38"/>
          <w:sz w:val="24"/>
          <w:szCs w:val="24"/>
        </w:rPr>
        <w:t xml:space="preserve"> </w:t>
      </w:r>
      <w:r w:rsidRPr="00C820FC">
        <w:rPr>
          <w:rFonts w:ascii="Times New Roman" w:eastAsia="Times New Roman" w:hAnsi="Times New Roman" w:cs="Times New Roman"/>
          <w:sz w:val="24"/>
          <w:szCs w:val="24"/>
        </w:rPr>
        <w:t>megoldása</w:t>
      </w:r>
      <w:r w:rsidRPr="00C820FC">
        <w:rPr>
          <w:rFonts w:ascii="Times New Roman" w:eastAsia="Times New Roman" w:hAnsi="Times New Roman" w:cs="Times New Roman"/>
          <w:spacing w:val="37"/>
          <w:sz w:val="24"/>
          <w:szCs w:val="24"/>
        </w:rPr>
        <w:t xml:space="preserve"> </w:t>
      </w:r>
      <w:r w:rsidRPr="00C820FC">
        <w:rPr>
          <w:rFonts w:ascii="Times New Roman" w:eastAsia="Times New Roman" w:hAnsi="Times New Roman" w:cs="Times New Roman"/>
          <w:sz w:val="24"/>
          <w:szCs w:val="24"/>
        </w:rPr>
        <w:t>a vasúti szerelvény mozgásának figyelembevételével</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vasúti közlekedés jövőbeni fejlődési lehetőségei (mágneses lebegő vasút, gyorsvasutak rendszere, számítógép-vezérelt biztosítóberendezések)</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Közúti</w:t>
      </w:r>
      <w:r w:rsidRPr="00C820FC">
        <w:rPr>
          <w:rFonts w:ascii="Times New Roman" w:eastAsia="Times New Roman" w:hAnsi="Times New Roman" w:cs="Times New Roman"/>
          <w:spacing w:val="-4"/>
          <w:sz w:val="24"/>
        </w:rPr>
        <w:t xml:space="preserve"> </w:t>
      </w:r>
      <w:r w:rsidRPr="00C820FC">
        <w:rPr>
          <w:rFonts w:ascii="Times New Roman" w:eastAsia="Times New Roman" w:hAnsi="Times New Roman" w:cs="Times New Roman"/>
          <w:spacing w:val="-2"/>
          <w:sz w:val="24"/>
        </w:rPr>
        <w:t>közlekedés</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közúti</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közlekedés</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története,</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fejlődésének</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szakaszai A közúti közlekedés infrastruktúrája</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közúti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közlekedési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pálya</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elemei,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jellemzői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közutak</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felügyelet,</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hálózati</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feladat</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forgalomösszetétel</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szerinti</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csoportosítása A közutak szerkezeti felépítése</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közúthálózat</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fontosabb</w:t>
      </w:r>
      <w:r w:rsidRPr="00C820FC">
        <w:rPr>
          <w:rFonts w:ascii="Times New Roman" w:eastAsia="Times New Roman" w:hAnsi="Times New Roman" w:cs="Times New Roman"/>
          <w:spacing w:val="-2"/>
          <w:sz w:val="24"/>
          <w:szCs w:val="24"/>
        </w:rPr>
        <w:t xml:space="preserve"> elemei</w:t>
      </w:r>
    </w:p>
    <w:p w:rsidR="00FD1AB3" w:rsidRPr="00C820FC" w:rsidRDefault="00FD1AB3" w:rsidP="00FD1AB3">
      <w:pPr>
        <w:widowControl w:val="0"/>
        <w:autoSpaceDE w:val="0"/>
        <w:autoSpaceDN w:val="0"/>
        <w:spacing w:before="1"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közutak</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forgalomtechnikai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elemei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közúti járművek csoportosítása</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(gépjármű, motoros nem gépjármű, nem motoros jármű), típusai és fogalmi meghatározása</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tehergépjárművek</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csoportosítása</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rendeltetés</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felépítmény</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 xml:space="preserve">szerint A pótkocsik csoportosítása felépítés és </w:t>
      </w:r>
      <w:r w:rsidRPr="00C820FC">
        <w:rPr>
          <w:rFonts w:ascii="Times New Roman" w:eastAsia="Times New Roman" w:hAnsi="Times New Roman" w:cs="Times New Roman"/>
          <w:sz w:val="24"/>
          <w:szCs w:val="24"/>
        </w:rPr>
        <w:lastRenderedPageBreak/>
        <w:t>fékezőrendszer szerint</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közúti</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járművek</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fontosabb</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paraméterei,</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azok</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maximális</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értéke A közúti járművek szerkezeti felépítése, elemei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kocsitest,</w:t>
      </w:r>
      <w:r w:rsidRPr="00C820FC">
        <w:rPr>
          <w:rFonts w:ascii="Times New Roman" w:eastAsia="Times New Roman" w:hAnsi="Times New Roman" w:cs="Times New Roman"/>
          <w:spacing w:val="11"/>
          <w:sz w:val="24"/>
          <w:szCs w:val="24"/>
        </w:rPr>
        <w:t xml:space="preserve"> </w:t>
      </w:r>
      <w:r w:rsidRPr="00C820FC">
        <w:rPr>
          <w:rFonts w:ascii="Times New Roman" w:eastAsia="Times New Roman" w:hAnsi="Times New Roman" w:cs="Times New Roman"/>
          <w:sz w:val="24"/>
          <w:szCs w:val="24"/>
        </w:rPr>
        <w:t>az</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alváz</w:t>
      </w:r>
      <w:r w:rsidRPr="00C820FC">
        <w:rPr>
          <w:rFonts w:ascii="Times New Roman" w:eastAsia="Times New Roman" w:hAnsi="Times New Roman" w:cs="Times New Roman"/>
          <w:spacing w:val="11"/>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10"/>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karosszéria</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rendeltetése,</w:t>
      </w:r>
      <w:r w:rsidRPr="00C820FC">
        <w:rPr>
          <w:rFonts w:ascii="Times New Roman" w:eastAsia="Times New Roman" w:hAnsi="Times New Roman" w:cs="Times New Roman"/>
          <w:spacing w:val="14"/>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10"/>
          <w:sz w:val="24"/>
          <w:szCs w:val="24"/>
        </w:rPr>
        <w:t xml:space="preserve"> </w:t>
      </w:r>
      <w:r w:rsidRPr="00C820FC">
        <w:rPr>
          <w:rFonts w:ascii="Times New Roman" w:eastAsia="Times New Roman" w:hAnsi="Times New Roman" w:cs="Times New Roman"/>
          <w:sz w:val="24"/>
          <w:szCs w:val="24"/>
        </w:rPr>
        <w:t>velük</w:t>
      </w:r>
      <w:r w:rsidRPr="00C820FC">
        <w:rPr>
          <w:rFonts w:ascii="Times New Roman" w:eastAsia="Times New Roman" w:hAnsi="Times New Roman" w:cs="Times New Roman"/>
          <w:spacing w:val="11"/>
          <w:sz w:val="24"/>
          <w:szCs w:val="24"/>
        </w:rPr>
        <w:t xml:space="preserve"> </w:t>
      </w:r>
      <w:r w:rsidRPr="00C820FC">
        <w:rPr>
          <w:rFonts w:ascii="Times New Roman" w:eastAsia="Times New Roman" w:hAnsi="Times New Roman" w:cs="Times New Roman"/>
          <w:sz w:val="24"/>
          <w:szCs w:val="24"/>
        </w:rPr>
        <w:t>szemben</w:t>
      </w:r>
      <w:r w:rsidRPr="00C820FC">
        <w:rPr>
          <w:rFonts w:ascii="Times New Roman" w:eastAsia="Times New Roman" w:hAnsi="Times New Roman" w:cs="Times New Roman"/>
          <w:spacing w:val="10"/>
          <w:sz w:val="24"/>
          <w:szCs w:val="24"/>
        </w:rPr>
        <w:t xml:space="preserve"> </w:t>
      </w:r>
      <w:r w:rsidRPr="00C820FC">
        <w:rPr>
          <w:rFonts w:ascii="Times New Roman" w:eastAsia="Times New Roman" w:hAnsi="Times New Roman" w:cs="Times New Roman"/>
          <w:sz w:val="24"/>
          <w:szCs w:val="24"/>
        </w:rPr>
        <w:t>támasztott</w:t>
      </w:r>
      <w:r w:rsidRPr="00C820FC">
        <w:rPr>
          <w:rFonts w:ascii="Times New Roman" w:eastAsia="Times New Roman" w:hAnsi="Times New Roman" w:cs="Times New Roman"/>
          <w:spacing w:val="11"/>
          <w:sz w:val="24"/>
          <w:szCs w:val="24"/>
        </w:rPr>
        <w:t xml:space="preserve"> </w:t>
      </w:r>
      <w:r w:rsidRPr="00C820FC">
        <w:rPr>
          <w:rFonts w:ascii="Times New Roman" w:eastAsia="Times New Roman" w:hAnsi="Times New Roman" w:cs="Times New Roman"/>
          <w:spacing w:val="-2"/>
          <w:sz w:val="24"/>
          <w:szCs w:val="24"/>
        </w:rPr>
        <w:t>követelmé-</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pacing w:val="-4"/>
          <w:sz w:val="24"/>
          <w:szCs w:val="24"/>
        </w:rPr>
        <w:t>nyek</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gumiabroncsok</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keréktárcsa</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feladata,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típusai,</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szerkezete,</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jelölése A kerékfelfüggesztés és a rugózás feladata, típusai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fékrendszer</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feladata,</w:t>
      </w:r>
      <w:r w:rsidRPr="00C820FC">
        <w:rPr>
          <w:rFonts w:ascii="Times New Roman" w:eastAsia="Times New Roman" w:hAnsi="Times New Roman" w:cs="Times New Roman"/>
          <w:spacing w:val="-2"/>
          <w:sz w:val="24"/>
          <w:szCs w:val="24"/>
        </w:rPr>
        <w:t xml:space="preserve"> típusai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retarder</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(lassúmeneti</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tartósfék)</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használatának</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előnyei</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tehergépjáműveken A belső égésű gépjárműmotorok típusai, felépítése és működési elve</w:t>
      </w:r>
    </w:p>
    <w:p w:rsidR="00FD1AB3" w:rsidRPr="00C820FC" w:rsidRDefault="00FD1AB3" w:rsidP="00FD1AB3">
      <w:pPr>
        <w:widowControl w:val="0"/>
        <w:autoSpaceDE w:val="0"/>
        <w:autoSpaceDN w:val="0"/>
        <w:spacing w:before="77"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Az</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elektromos</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hibrid</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meghajtás</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felépítése</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működési</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elve A belső égésű motorok tüzelőanyagai és azok jellemzői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Az</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erőátviteli</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berendezések</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feladata,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felépítése,</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típusai</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jellemzői A kipufogó rendszer és a katalizátor felépítése, típusai és jellemzői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sebességszabályozó</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berendezés</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(tempomat)</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feladata,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típusai</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használatának</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előnyei Az indításgátló berendezés (immobilizer) feladata, működési elve</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Műholdas</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járműkövető</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rendszerek működési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 xml:space="preserve">elve, </w:t>
      </w:r>
      <w:r w:rsidRPr="00C820FC">
        <w:rPr>
          <w:rFonts w:ascii="Times New Roman" w:eastAsia="Times New Roman" w:hAnsi="Times New Roman" w:cs="Times New Roman"/>
          <w:spacing w:val="-2"/>
          <w:sz w:val="24"/>
          <w:szCs w:val="24"/>
        </w:rPr>
        <w:t>típusai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menetíró készülék (tachográf) rendeltetése, működési elve Elektronikus</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útdíjfizető</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készülékek</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rendeltetése,</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működési</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elve A közúti áruszállítási folyamat elemei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körjáratok</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típusai</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menetvonaluk</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optimalizálása</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sorminimum</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módszerrel A közúti járművezetők munka- és pihenési idejét szabályozó rendeletek</w:t>
      </w:r>
    </w:p>
    <w:p w:rsidR="00FD1AB3" w:rsidRPr="00C820FC" w:rsidRDefault="00FD1AB3" w:rsidP="00FD1AB3">
      <w:pPr>
        <w:widowControl w:val="0"/>
        <w:autoSpaceDE w:val="0"/>
        <w:autoSpaceDN w:val="0"/>
        <w:spacing w:before="1"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közúti járművek költségeinek számítása (útdíjak, a gépkocsi javítási-karbantartási költ- ségei, az üzemanyagköltség és a gépkocsivezetővel kapcsolatos költségek számítása)</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10"/>
          <w:sz w:val="24"/>
          <w:szCs w:val="24"/>
        </w:rPr>
        <w:t xml:space="preserve"> </w:t>
      </w:r>
      <w:r w:rsidRPr="00C820FC">
        <w:rPr>
          <w:rFonts w:ascii="Times New Roman" w:eastAsia="Times New Roman" w:hAnsi="Times New Roman" w:cs="Times New Roman"/>
          <w:sz w:val="24"/>
          <w:szCs w:val="24"/>
        </w:rPr>
        <w:t>gépkocsi</w:t>
      </w:r>
      <w:r w:rsidRPr="00C820FC">
        <w:rPr>
          <w:rFonts w:ascii="Times New Roman" w:eastAsia="Times New Roman" w:hAnsi="Times New Roman" w:cs="Times New Roman"/>
          <w:spacing w:val="16"/>
          <w:sz w:val="24"/>
          <w:szCs w:val="24"/>
        </w:rPr>
        <w:t xml:space="preserve"> </w:t>
      </w:r>
      <w:r w:rsidRPr="00C820FC">
        <w:rPr>
          <w:rFonts w:ascii="Times New Roman" w:eastAsia="Times New Roman" w:hAnsi="Times New Roman" w:cs="Times New Roman"/>
          <w:sz w:val="24"/>
          <w:szCs w:val="24"/>
        </w:rPr>
        <w:t>adott</w:t>
      </w:r>
      <w:r w:rsidRPr="00C820FC">
        <w:rPr>
          <w:rFonts w:ascii="Times New Roman" w:eastAsia="Times New Roman" w:hAnsi="Times New Roman" w:cs="Times New Roman"/>
          <w:spacing w:val="14"/>
          <w:sz w:val="24"/>
          <w:szCs w:val="24"/>
        </w:rPr>
        <w:t xml:space="preserve"> </w:t>
      </w:r>
      <w:r w:rsidRPr="00C820FC">
        <w:rPr>
          <w:rFonts w:ascii="Times New Roman" w:eastAsia="Times New Roman" w:hAnsi="Times New Roman" w:cs="Times New Roman"/>
          <w:sz w:val="24"/>
          <w:szCs w:val="24"/>
        </w:rPr>
        <w:t>útvonalon</w:t>
      </w:r>
      <w:r w:rsidRPr="00C820FC">
        <w:rPr>
          <w:rFonts w:ascii="Times New Roman" w:eastAsia="Times New Roman" w:hAnsi="Times New Roman" w:cs="Times New Roman"/>
          <w:spacing w:val="13"/>
          <w:sz w:val="24"/>
          <w:szCs w:val="24"/>
        </w:rPr>
        <w:t xml:space="preserve"> </w:t>
      </w:r>
      <w:r w:rsidRPr="00C820FC">
        <w:rPr>
          <w:rFonts w:ascii="Times New Roman" w:eastAsia="Times New Roman" w:hAnsi="Times New Roman" w:cs="Times New Roman"/>
          <w:sz w:val="24"/>
          <w:szCs w:val="24"/>
        </w:rPr>
        <w:t>történő</w:t>
      </w:r>
      <w:r w:rsidRPr="00C820FC">
        <w:rPr>
          <w:rFonts w:ascii="Times New Roman" w:eastAsia="Times New Roman" w:hAnsi="Times New Roman" w:cs="Times New Roman"/>
          <w:spacing w:val="13"/>
          <w:sz w:val="24"/>
          <w:szCs w:val="24"/>
        </w:rPr>
        <w:t xml:space="preserve"> </w:t>
      </w:r>
      <w:r w:rsidRPr="00C820FC">
        <w:rPr>
          <w:rFonts w:ascii="Times New Roman" w:eastAsia="Times New Roman" w:hAnsi="Times New Roman" w:cs="Times New Roman"/>
          <w:sz w:val="24"/>
          <w:szCs w:val="24"/>
        </w:rPr>
        <w:t>menetidő-számvetésének</w:t>
      </w:r>
      <w:r w:rsidRPr="00C820FC">
        <w:rPr>
          <w:rFonts w:ascii="Times New Roman" w:eastAsia="Times New Roman" w:hAnsi="Times New Roman" w:cs="Times New Roman"/>
          <w:spacing w:val="16"/>
          <w:sz w:val="24"/>
          <w:szCs w:val="24"/>
        </w:rPr>
        <w:t xml:space="preserve"> </w:t>
      </w:r>
      <w:r w:rsidRPr="00C820FC">
        <w:rPr>
          <w:rFonts w:ascii="Times New Roman" w:eastAsia="Times New Roman" w:hAnsi="Times New Roman" w:cs="Times New Roman"/>
          <w:sz w:val="24"/>
          <w:szCs w:val="24"/>
        </w:rPr>
        <w:t>elkészítése</w:t>
      </w:r>
      <w:r w:rsidRPr="00C820FC">
        <w:rPr>
          <w:rFonts w:ascii="Times New Roman" w:eastAsia="Times New Roman" w:hAnsi="Times New Roman" w:cs="Times New Roman"/>
          <w:spacing w:val="14"/>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15"/>
          <w:sz w:val="24"/>
          <w:szCs w:val="24"/>
        </w:rPr>
        <w:t xml:space="preserve"> </w:t>
      </w:r>
      <w:r w:rsidRPr="00C820FC">
        <w:rPr>
          <w:rFonts w:ascii="Times New Roman" w:eastAsia="Times New Roman" w:hAnsi="Times New Roman" w:cs="Times New Roman"/>
          <w:spacing w:val="-2"/>
          <w:sz w:val="24"/>
          <w:szCs w:val="24"/>
        </w:rPr>
        <w:t>gépkocsivezető</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munka-</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pihenési</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idejének</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pacing w:val="-2"/>
          <w:sz w:val="24"/>
          <w:szCs w:val="24"/>
        </w:rPr>
        <w:t>figyelembevételével</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Légi</w:t>
      </w:r>
      <w:r w:rsidRPr="00C820FC">
        <w:rPr>
          <w:rFonts w:ascii="Times New Roman" w:eastAsia="Times New Roman" w:hAnsi="Times New Roman" w:cs="Times New Roman"/>
          <w:spacing w:val="-2"/>
          <w:sz w:val="24"/>
        </w:rPr>
        <w:t xml:space="preserve"> közlekedés</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légi</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közlekedés</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története,</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fejlődésének</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szakaszai A légi közlekedés felosztása, feladatai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légkör</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rétegződése,</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troposzféra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és a</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sztratoszféra</w:t>
      </w:r>
      <w:r w:rsidRPr="00C820FC">
        <w:rPr>
          <w:rFonts w:ascii="Times New Roman" w:eastAsia="Times New Roman" w:hAnsi="Times New Roman" w:cs="Times New Roman"/>
          <w:spacing w:val="-2"/>
          <w:sz w:val="24"/>
          <w:szCs w:val="24"/>
        </w:rPr>
        <w:t xml:space="preserve"> jellemzői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légi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útvonalak</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feladata,</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jellemzői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Az</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új</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légiforgalom-szervezési</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koncepció</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jellemzői</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(HUFRA) A légi forgalmi irányítás feladata, jellemzői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légi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jármű</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fogalma,</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lajtsromjele</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légi</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járművek</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jellemzők</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szerinti</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csoportosítása Repülőgépek rendeltetés szerinti csoportosítása Az áruszállító repülőgépek jellemzői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6"/>
          <w:sz w:val="24"/>
          <w:szCs w:val="24"/>
        </w:rPr>
        <w:t xml:space="preserve"> </w:t>
      </w:r>
      <w:r w:rsidRPr="00C820FC">
        <w:rPr>
          <w:rFonts w:ascii="Times New Roman" w:eastAsia="Times New Roman" w:hAnsi="Times New Roman" w:cs="Times New Roman"/>
          <w:sz w:val="24"/>
          <w:szCs w:val="24"/>
        </w:rPr>
        <w:t>repülőgépen</w:t>
      </w:r>
      <w:r w:rsidRPr="00C820FC">
        <w:rPr>
          <w:rFonts w:ascii="Times New Roman" w:eastAsia="Times New Roman" w:hAnsi="Times New Roman" w:cs="Times New Roman"/>
          <w:spacing w:val="36"/>
          <w:sz w:val="24"/>
          <w:szCs w:val="24"/>
        </w:rPr>
        <w:t xml:space="preserve"> </w:t>
      </w:r>
      <w:r w:rsidRPr="00C820FC">
        <w:rPr>
          <w:rFonts w:ascii="Times New Roman" w:eastAsia="Times New Roman" w:hAnsi="Times New Roman" w:cs="Times New Roman"/>
          <w:sz w:val="24"/>
          <w:szCs w:val="24"/>
        </w:rPr>
        <w:t>található</w:t>
      </w:r>
      <w:r w:rsidRPr="00C820FC">
        <w:rPr>
          <w:rFonts w:ascii="Times New Roman" w:eastAsia="Times New Roman" w:hAnsi="Times New Roman" w:cs="Times New Roman"/>
          <w:spacing w:val="38"/>
          <w:sz w:val="24"/>
          <w:szCs w:val="24"/>
        </w:rPr>
        <w:t xml:space="preserve"> </w:t>
      </w:r>
      <w:r w:rsidRPr="00C820FC">
        <w:rPr>
          <w:rFonts w:ascii="Times New Roman" w:eastAsia="Times New Roman" w:hAnsi="Times New Roman" w:cs="Times New Roman"/>
          <w:sz w:val="24"/>
          <w:szCs w:val="24"/>
        </w:rPr>
        <w:t>műhorizont,</w:t>
      </w:r>
      <w:r w:rsidRPr="00C820FC">
        <w:rPr>
          <w:rFonts w:ascii="Times New Roman" w:eastAsia="Times New Roman" w:hAnsi="Times New Roman" w:cs="Times New Roman"/>
          <w:spacing w:val="37"/>
          <w:sz w:val="24"/>
          <w:szCs w:val="24"/>
        </w:rPr>
        <w:t xml:space="preserve"> </w:t>
      </w:r>
      <w:r w:rsidRPr="00C820FC">
        <w:rPr>
          <w:rFonts w:ascii="Times New Roman" w:eastAsia="Times New Roman" w:hAnsi="Times New Roman" w:cs="Times New Roman"/>
          <w:sz w:val="24"/>
          <w:szCs w:val="24"/>
        </w:rPr>
        <w:t>variométer,</w:t>
      </w:r>
      <w:r w:rsidRPr="00C820FC">
        <w:rPr>
          <w:rFonts w:ascii="Times New Roman" w:eastAsia="Times New Roman" w:hAnsi="Times New Roman" w:cs="Times New Roman"/>
          <w:spacing w:val="36"/>
          <w:sz w:val="24"/>
          <w:szCs w:val="24"/>
        </w:rPr>
        <w:t xml:space="preserve"> </w:t>
      </w:r>
      <w:r w:rsidRPr="00C820FC">
        <w:rPr>
          <w:rFonts w:ascii="Times New Roman" w:eastAsia="Times New Roman" w:hAnsi="Times New Roman" w:cs="Times New Roman"/>
          <w:sz w:val="24"/>
          <w:szCs w:val="24"/>
        </w:rPr>
        <w:t>magasságmérő,</w:t>
      </w:r>
      <w:r w:rsidRPr="00C820FC">
        <w:rPr>
          <w:rFonts w:ascii="Times New Roman" w:eastAsia="Times New Roman" w:hAnsi="Times New Roman" w:cs="Times New Roman"/>
          <w:spacing w:val="35"/>
          <w:sz w:val="24"/>
          <w:szCs w:val="24"/>
        </w:rPr>
        <w:t xml:space="preserve"> </w:t>
      </w:r>
      <w:r w:rsidRPr="00C820FC">
        <w:rPr>
          <w:rFonts w:ascii="Times New Roman" w:eastAsia="Times New Roman" w:hAnsi="Times New Roman" w:cs="Times New Roman"/>
          <w:sz w:val="24"/>
          <w:szCs w:val="24"/>
        </w:rPr>
        <w:t>robotpilóta</w:t>
      </w:r>
      <w:r w:rsidRPr="00C820FC">
        <w:rPr>
          <w:rFonts w:ascii="Times New Roman" w:eastAsia="Times New Roman" w:hAnsi="Times New Roman" w:cs="Times New Roman"/>
          <w:spacing w:val="35"/>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36"/>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5"/>
          <w:sz w:val="24"/>
          <w:szCs w:val="24"/>
        </w:rPr>
        <w:t xml:space="preserve"> </w:t>
      </w:r>
      <w:r w:rsidRPr="00C820FC">
        <w:rPr>
          <w:rFonts w:ascii="Times New Roman" w:eastAsia="Times New Roman" w:hAnsi="Times New Roman" w:cs="Times New Roman"/>
          <w:sz w:val="24"/>
          <w:szCs w:val="24"/>
        </w:rPr>
        <w:t>fekete doboz rendeltetése, működési elve</w:t>
      </w:r>
    </w:p>
    <w:p w:rsidR="00FD1AB3" w:rsidRPr="00C820FC" w:rsidRDefault="00FD1AB3" w:rsidP="00FD1AB3">
      <w:pPr>
        <w:widowControl w:val="0"/>
        <w:autoSpaceDE w:val="0"/>
        <w:autoSpaceDN w:val="0"/>
        <w:spacing w:before="1"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repülőtér</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fogalma,</w:t>
      </w:r>
      <w:r w:rsidRPr="00C820FC">
        <w:rPr>
          <w:rFonts w:ascii="Times New Roman" w:eastAsia="Times New Roman" w:hAnsi="Times New Roman" w:cs="Times New Roman"/>
          <w:spacing w:val="-2"/>
          <w:sz w:val="24"/>
          <w:szCs w:val="24"/>
        </w:rPr>
        <w:t xml:space="preserve"> rendeltetése</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repülőterek</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csoportosítása</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felszíni</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elhelyezkedés,</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rendeltetés</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minősítés</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alapján A repülőterek osztályozása</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repülőtér</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működési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pacing w:val="-4"/>
          <w:sz w:val="24"/>
          <w:szCs w:val="24"/>
        </w:rPr>
        <w:t>zónái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repülőtér</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létesítményei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2"/>
          <w:sz w:val="24"/>
          <w:szCs w:val="24"/>
        </w:rPr>
        <w:t xml:space="preserve"> műtárgyai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10"/>
          <w:sz w:val="24"/>
          <w:szCs w:val="24"/>
        </w:rPr>
        <w:t xml:space="preserve"> </w:t>
      </w:r>
      <w:r w:rsidRPr="00C820FC">
        <w:rPr>
          <w:rFonts w:ascii="Times New Roman" w:eastAsia="Times New Roman" w:hAnsi="Times New Roman" w:cs="Times New Roman"/>
          <w:sz w:val="24"/>
          <w:szCs w:val="24"/>
        </w:rPr>
        <w:t>repülőtér</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futópályájának</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jellemzői,</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jelzései A repülőtér áruforgalmi létesítményei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repülőtéri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irányítótorony</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feladatai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Belvízi</w:t>
      </w:r>
      <w:r w:rsidRPr="00C820FC">
        <w:rPr>
          <w:rFonts w:ascii="Times New Roman" w:eastAsia="Times New Roman" w:hAnsi="Times New Roman" w:cs="Times New Roman"/>
          <w:spacing w:val="-2"/>
          <w:sz w:val="24"/>
        </w:rPr>
        <w:t xml:space="preserve"> közlekedés</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vízi</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közlekedés</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története,</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fejlődésének</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szakaszai A vízi közlekedés fogalma, felosztása</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hajóutak fogalma, geometriai, hidrológiai, hidraulikai, meteorológiai és forgalmi jellem</w:t>
      </w:r>
      <w:r w:rsidRPr="00C820FC">
        <w:rPr>
          <w:rFonts w:ascii="Times New Roman" w:eastAsia="Times New Roman" w:hAnsi="Times New Roman" w:cs="Times New Roman"/>
          <w:spacing w:val="-4"/>
          <w:sz w:val="24"/>
          <w:szCs w:val="24"/>
        </w:rPr>
        <w:t>zői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belvízi hajóutak szabvány szerinti osztályozása, a magyarországi vízi utak osztályba so</w:t>
      </w:r>
      <w:r w:rsidRPr="00C820FC">
        <w:rPr>
          <w:rFonts w:ascii="Times New Roman" w:eastAsia="Times New Roman" w:hAnsi="Times New Roman" w:cs="Times New Roman"/>
          <w:spacing w:val="-2"/>
          <w:sz w:val="24"/>
          <w:szCs w:val="24"/>
        </w:rPr>
        <w:t>rolása</w:t>
      </w:r>
    </w:p>
    <w:p w:rsidR="00FD1AB3" w:rsidRPr="00C820FC" w:rsidRDefault="00FD1AB3" w:rsidP="00FD1AB3">
      <w:pPr>
        <w:widowControl w:val="0"/>
        <w:autoSpaceDE w:val="0"/>
        <w:autoSpaceDN w:val="0"/>
        <w:spacing w:before="1"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lastRenderedPageBreak/>
        <w:t>A folyami hajózásban alkalmazott automatikus azonosító rendszer (AIS) felépítése, műkö</w:t>
      </w:r>
      <w:r w:rsidRPr="00C820FC">
        <w:rPr>
          <w:rFonts w:ascii="Times New Roman" w:eastAsia="Times New Roman" w:hAnsi="Times New Roman" w:cs="Times New Roman"/>
          <w:spacing w:val="-4"/>
          <w:sz w:val="24"/>
          <w:szCs w:val="24"/>
        </w:rPr>
        <w:t>dése</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belvízi hajóutak csoportosítása jellegük szerint Magyarország</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számára</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fontos</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európai</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belvízi</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hajóutak</w:t>
      </w:r>
    </w:p>
    <w:p w:rsidR="00FD1AB3" w:rsidRPr="00C820FC" w:rsidRDefault="00FD1AB3" w:rsidP="00FD1AB3">
      <w:pPr>
        <w:widowControl w:val="0"/>
        <w:tabs>
          <w:tab w:val="left" w:pos="3301"/>
        </w:tabs>
        <w:autoSpaceDE w:val="0"/>
        <w:autoSpaceDN w:val="0"/>
        <w:spacing w:before="93"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Tengeri</w:t>
      </w:r>
      <w:r w:rsidRPr="00C820FC">
        <w:rPr>
          <w:rFonts w:ascii="Times New Roman" w:eastAsia="Times New Roman" w:hAnsi="Times New Roman" w:cs="Times New Roman"/>
          <w:spacing w:val="-15"/>
          <w:sz w:val="24"/>
        </w:rPr>
        <w:t xml:space="preserve"> </w:t>
      </w:r>
      <w:r w:rsidRPr="00C820FC">
        <w:rPr>
          <w:rFonts w:ascii="Times New Roman" w:eastAsia="Times New Roman" w:hAnsi="Times New Roman" w:cs="Times New Roman"/>
          <w:sz w:val="24"/>
        </w:rPr>
        <w:t xml:space="preserve">közlekedés </w:t>
      </w:r>
    </w:p>
    <w:p w:rsidR="00FD1AB3" w:rsidRPr="00C820FC" w:rsidRDefault="00FD1AB3" w:rsidP="00FD1AB3">
      <w:pPr>
        <w:widowControl w:val="0"/>
        <w:tabs>
          <w:tab w:val="left" w:pos="3301"/>
        </w:tabs>
        <w:autoSpaceDE w:val="0"/>
        <w:autoSpaceDN w:val="0"/>
        <w:spacing w:before="93"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 tengeri hajóutak pályái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Föld óceánjainak elhelyezkedése Fontosabb mesterséges hajóutak Fontosabb európai tengeri kikötők A</w:t>
      </w:r>
      <w:r w:rsidRPr="00C820FC">
        <w:rPr>
          <w:rFonts w:ascii="Times New Roman" w:eastAsia="Times New Roman" w:hAnsi="Times New Roman" w:cs="Times New Roman"/>
          <w:spacing w:val="-10"/>
          <w:sz w:val="24"/>
          <w:szCs w:val="24"/>
        </w:rPr>
        <w:t xml:space="preserve"> </w:t>
      </w:r>
      <w:r w:rsidRPr="00C820FC">
        <w:rPr>
          <w:rFonts w:ascii="Times New Roman" w:eastAsia="Times New Roman" w:hAnsi="Times New Roman" w:cs="Times New Roman"/>
          <w:sz w:val="24"/>
          <w:szCs w:val="24"/>
        </w:rPr>
        <w:t>hajók</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felépítése,</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szerkezeti</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részei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hajók</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mélységmérő</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berendezésének</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rendeltetése,</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működési</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elve A hajók radarberendezésének feladata, működési elve</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Csővezetékes</w:t>
      </w:r>
      <w:r w:rsidRPr="00C820FC">
        <w:rPr>
          <w:rFonts w:ascii="Times New Roman" w:eastAsia="Times New Roman" w:hAnsi="Times New Roman" w:cs="Times New Roman"/>
          <w:spacing w:val="-6"/>
          <w:sz w:val="24"/>
        </w:rPr>
        <w:t xml:space="preserve"> </w:t>
      </w:r>
      <w:r w:rsidRPr="00C820FC">
        <w:rPr>
          <w:rFonts w:ascii="Times New Roman" w:eastAsia="Times New Roman" w:hAnsi="Times New Roman" w:cs="Times New Roman"/>
          <w:spacing w:val="-2"/>
          <w:sz w:val="24"/>
        </w:rPr>
        <w:t>szállítás</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csővezetékes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szállítás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jellemzői,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csoportosítása</w:t>
      </w:r>
    </w:p>
    <w:p w:rsidR="00FD1AB3" w:rsidRPr="00C820FC" w:rsidRDefault="00FD1AB3" w:rsidP="00FD1AB3">
      <w:pPr>
        <w:widowControl w:val="0"/>
        <w:autoSpaceDE w:val="0"/>
        <w:autoSpaceDN w:val="0"/>
        <w:spacing w:before="1"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közvetlen</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közvetett</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csővezetékes</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szállítás</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jellemzői Energiahordozók nagytávolságú csővezetékes szállítása</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földgáz</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palagáz</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bányászata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szállításának</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jellemzői Európai földgázvezetékek elhelyezkedése</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kőolaj</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bányászata</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szállításának</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jellemzői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villamos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energia</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előállításának</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módjai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szállításának</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jellemzői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pacing w:val="-2"/>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csővezetékes</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szállítás</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fejlődésének</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lehetőségei,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személyszállítás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pacing w:val="-2"/>
          <w:sz w:val="24"/>
          <w:szCs w:val="24"/>
        </w:rPr>
        <w:t>csővezetékben</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autoSpaceDE w:val="0"/>
        <w:autoSpaceDN w:val="0"/>
        <w:spacing w:after="0" w:line="240" w:lineRule="auto"/>
        <w:rPr>
          <w:rFonts w:ascii="Times New Roman" w:eastAsia="Times New Roman" w:hAnsi="Times New Roman" w:cs="Times New Roman"/>
          <w:sz w:val="24"/>
          <w:szCs w:val="24"/>
        </w:rPr>
      </w:pPr>
      <w:bookmarkStart w:id="14" w:name="_bookmark18"/>
      <w:bookmarkEnd w:id="14"/>
    </w:p>
    <w:p w:rsidR="00FD1AB3" w:rsidRPr="00C820FC" w:rsidRDefault="00FD1AB3" w:rsidP="00FD1AB3">
      <w:pPr>
        <w:rPr>
          <w:rFonts w:ascii="Times New Roman" w:eastAsia="Times New Roman" w:hAnsi="Times New Roman" w:cs="Times New Roman"/>
          <w:b/>
          <w:bCs/>
          <w:sz w:val="24"/>
          <w:szCs w:val="24"/>
        </w:rPr>
      </w:pPr>
      <w:bookmarkStart w:id="15" w:name="_bookmark19"/>
      <w:bookmarkEnd w:id="15"/>
      <w:r w:rsidRPr="00C820FC">
        <w:rPr>
          <w:rFonts w:ascii="Times New Roman" w:eastAsia="Times New Roman" w:hAnsi="Times New Roman" w:cs="Times New Roman"/>
          <w:b/>
          <w:bCs/>
          <w:sz w:val="24"/>
          <w:szCs w:val="24"/>
        </w:rPr>
        <w:t>Külkereskedelmi</w:t>
      </w:r>
      <w:r w:rsidRPr="00C820FC">
        <w:rPr>
          <w:rFonts w:ascii="Times New Roman" w:eastAsia="Times New Roman" w:hAnsi="Times New Roman" w:cs="Times New Roman"/>
          <w:b/>
          <w:bCs/>
          <w:spacing w:val="-6"/>
          <w:sz w:val="24"/>
          <w:szCs w:val="24"/>
        </w:rPr>
        <w:t xml:space="preserve"> </w:t>
      </w:r>
      <w:r w:rsidRPr="00C820FC">
        <w:rPr>
          <w:rFonts w:ascii="Times New Roman" w:eastAsia="Times New Roman" w:hAnsi="Times New Roman" w:cs="Times New Roman"/>
          <w:b/>
          <w:bCs/>
          <w:sz w:val="24"/>
          <w:szCs w:val="24"/>
        </w:rPr>
        <w:t>és</w:t>
      </w:r>
      <w:r w:rsidRPr="00C820FC">
        <w:rPr>
          <w:rFonts w:ascii="Times New Roman" w:eastAsia="Times New Roman" w:hAnsi="Times New Roman" w:cs="Times New Roman"/>
          <w:b/>
          <w:bCs/>
          <w:spacing w:val="-5"/>
          <w:sz w:val="24"/>
          <w:szCs w:val="24"/>
        </w:rPr>
        <w:t xml:space="preserve"> </w:t>
      </w:r>
      <w:r w:rsidRPr="00C820FC">
        <w:rPr>
          <w:rFonts w:ascii="Times New Roman" w:eastAsia="Times New Roman" w:hAnsi="Times New Roman" w:cs="Times New Roman"/>
          <w:b/>
          <w:bCs/>
          <w:sz w:val="24"/>
          <w:szCs w:val="24"/>
        </w:rPr>
        <w:t>vámismeretek</w:t>
      </w:r>
      <w:r w:rsidRPr="00C820FC">
        <w:rPr>
          <w:rFonts w:ascii="Times New Roman" w:eastAsia="Times New Roman" w:hAnsi="Times New Roman" w:cs="Times New Roman"/>
          <w:b/>
          <w:bCs/>
          <w:spacing w:val="-5"/>
          <w:sz w:val="24"/>
          <w:szCs w:val="24"/>
        </w:rPr>
        <w:t xml:space="preserve"> </w:t>
      </w:r>
      <w:r w:rsidRPr="00C820FC">
        <w:rPr>
          <w:rFonts w:ascii="Times New Roman" w:eastAsia="Times New Roman" w:hAnsi="Times New Roman" w:cs="Times New Roman"/>
          <w:b/>
          <w:bCs/>
          <w:spacing w:val="-2"/>
          <w:sz w:val="24"/>
          <w:szCs w:val="24"/>
        </w:rPr>
        <w:t>tantárgy</w:t>
      </w:r>
      <w:r w:rsidRPr="00C820FC">
        <w:rPr>
          <w:rFonts w:ascii="Times New Roman" w:eastAsia="Times New Roman" w:hAnsi="Times New Roman" w:cs="Times New Roman"/>
          <w:b/>
          <w:bCs/>
          <w:sz w:val="24"/>
          <w:szCs w:val="24"/>
        </w:rPr>
        <w:tab/>
        <w:t>Felnőttképzési jogviszonyban: 35 óra</w:t>
      </w:r>
    </w:p>
    <w:p w:rsidR="00FD1AB3" w:rsidRPr="00C820FC" w:rsidRDefault="00FD1AB3" w:rsidP="00FD1AB3">
      <w:pPr>
        <w:rPr>
          <w:rFonts w:ascii="Times New Roman" w:eastAsia="Times New Roman" w:hAnsi="Times New Roman" w:cs="Times New Roman"/>
          <w:b/>
          <w:bCs/>
          <w:sz w:val="24"/>
          <w:szCs w:val="24"/>
        </w:rPr>
      </w:pPr>
    </w:p>
    <w:p w:rsidR="00FD1AB3" w:rsidRPr="00C820FC" w:rsidRDefault="00FD1AB3" w:rsidP="00FD1AB3">
      <w:pPr>
        <w:widowControl w:val="0"/>
        <w:tabs>
          <w:tab w:val="left" w:pos="1418"/>
        </w:tabs>
        <w:autoSpaceDE w:val="0"/>
        <w:autoSpaceDN w:val="0"/>
        <w:spacing w:before="1" w:after="0" w:line="240" w:lineRule="auto"/>
        <w:jc w:val="both"/>
        <w:rPr>
          <w:rFonts w:ascii="Times New Roman" w:eastAsia="Times New Roman" w:hAnsi="Times New Roman" w:cs="Times New Roman"/>
          <w:b/>
          <w:sz w:val="24"/>
          <w:szCs w:val="24"/>
        </w:rPr>
      </w:pPr>
    </w:p>
    <w:p w:rsidR="00FD1AB3" w:rsidRPr="00C820FC" w:rsidRDefault="00FD1AB3" w:rsidP="00FD1AB3">
      <w:pPr>
        <w:widowControl w:val="0"/>
        <w:tabs>
          <w:tab w:val="left" w:pos="1418"/>
          <w:tab w:val="left" w:pos="2732"/>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tantárgy</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z w:val="24"/>
        </w:rPr>
        <w:t>tanításának</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 xml:space="preserve">fő </w:t>
      </w:r>
      <w:r w:rsidRPr="00C820FC">
        <w:rPr>
          <w:rFonts w:ascii="Times New Roman" w:eastAsia="Times New Roman" w:hAnsi="Times New Roman" w:cs="Times New Roman"/>
          <w:spacing w:val="-2"/>
          <w:sz w:val="24"/>
        </w:rPr>
        <w:t>célja</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tantárgy tanításának fő célja, hogy a tanuló megismerje a különböző külkereskedelmi ügy- leteket, elsajátítsa a kapcsolódó pénzügyi és vámismereteket, alkalmazza a megfelelő IN- COTERMS-szokványokat és az internet használatával számításokat végezzen.</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2310"/>
          <w:tab w:val="left" w:pos="2732"/>
        </w:tabs>
        <w:autoSpaceDE w:val="0"/>
        <w:autoSpaceDN w:val="0"/>
        <w:spacing w:after="0" w:line="240" w:lineRule="auto"/>
        <w:jc w:val="both"/>
        <w:rPr>
          <w:rFonts w:ascii="Times New Roman" w:eastAsia="Times New Roman" w:hAnsi="Times New Roman" w:cs="Times New Roman"/>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tantárgyat</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oktató</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végzettségére,</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szakképesítésére,</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munkatapasztalatára</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 xml:space="preserve">vo- natkozó speciális elvárások: </w:t>
      </w:r>
      <w:r w:rsidRPr="00C820FC">
        <w:rPr>
          <w:rFonts w:ascii="Times New Roman" w:eastAsia="Times New Roman" w:hAnsi="Times New Roman" w:cs="Times New Roman"/>
        </w:rPr>
        <w:t>Külkereskedelmi főiskolai/egyetemi végzettség vagy 5 éven belüli, minimum 3 év külke- reskedelmi és/vagy szállítmányozási területen szerzett munkatapasztalat</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1743"/>
          <w:tab w:val="left" w:pos="273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Kapcsolódó közismereti, szakmai tartalmak: Általános szállítmányozás, egybefüggő szakmai gyakorlat</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2310"/>
          <w:tab w:val="left" w:pos="2732"/>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 képzés órakeretének legalább 0%-át gyakorlati helyszínen (tanműhely, üzem</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stb.) kell lebonyolítani.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rPr>
          <w:rFonts w:ascii="Times New Roman" w:eastAsia="Times New Roman" w:hAnsi="Times New Roman" w:cs="Times New Roman"/>
          <w:b/>
          <w:bCs/>
          <w:sz w:val="24"/>
          <w:szCs w:val="24"/>
        </w:rPr>
      </w:pPr>
      <w:r w:rsidRPr="00C820FC">
        <w:rPr>
          <w:rFonts w:ascii="Times New Roman" w:eastAsia="Times New Roman" w:hAnsi="Times New Roman" w:cs="Times New Roman"/>
          <w:b/>
          <w:bCs/>
          <w:sz w:val="24"/>
          <w:szCs w:val="24"/>
        </w:rPr>
        <w:t>A</w:t>
      </w:r>
      <w:r w:rsidRPr="00C820FC">
        <w:rPr>
          <w:rFonts w:ascii="Times New Roman" w:eastAsia="Times New Roman" w:hAnsi="Times New Roman" w:cs="Times New Roman"/>
          <w:b/>
          <w:bCs/>
          <w:spacing w:val="-4"/>
          <w:sz w:val="24"/>
          <w:szCs w:val="24"/>
        </w:rPr>
        <w:t xml:space="preserve"> </w:t>
      </w:r>
      <w:r w:rsidRPr="00C820FC">
        <w:rPr>
          <w:rFonts w:ascii="Times New Roman" w:eastAsia="Times New Roman" w:hAnsi="Times New Roman" w:cs="Times New Roman"/>
          <w:b/>
          <w:bCs/>
          <w:sz w:val="24"/>
          <w:szCs w:val="24"/>
        </w:rPr>
        <w:t>tantárgy</w:t>
      </w:r>
      <w:r w:rsidRPr="00C820FC">
        <w:rPr>
          <w:rFonts w:ascii="Times New Roman" w:eastAsia="Times New Roman" w:hAnsi="Times New Roman" w:cs="Times New Roman"/>
          <w:b/>
          <w:bCs/>
          <w:spacing w:val="-3"/>
          <w:sz w:val="24"/>
          <w:szCs w:val="24"/>
        </w:rPr>
        <w:t xml:space="preserve"> </w:t>
      </w:r>
      <w:r w:rsidRPr="00C820FC">
        <w:rPr>
          <w:rFonts w:ascii="Times New Roman" w:eastAsia="Times New Roman" w:hAnsi="Times New Roman" w:cs="Times New Roman"/>
          <w:b/>
          <w:bCs/>
          <w:sz w:val="24"/>
          <w:szCs w:val="24"/>
        </w:rPr>
        <w:t>oktatása</w:t>
      </w:r>
      <w:r w:rsidRPr="00C820FC">
        <w:rPr>
          <w:rFonts w:ascii="Times New Roman" w:eastAsia="Times New Roman" w:hAnsi="Times New Roman" w:cs="Times New Roman"/>
          <w:b/>
          <w:bCs/>
          <w:spacing w:val="-1"/>
          <w:sz w:val="24"/>
          <w:szCs w:val="24"/>
        </w:rPr>
        <w:t xml:space="preserve"> </w:t>
      </w:r>
      <w:r w:rsidRPr="00C820FC">
        <w:rPr>
          <w:rFonts w:ascii="Times New Roman" w:eastAsia="Times New Roman" w:hAnsi="Times New Roman" w:cs="Times New Roman"/>
          <w:b/>
          <w:bCs/>
          <w:sz w:val="24"/>
          <w:szCs w:val="24"/>
        </w:rPr>
        <w:t>során</w:t>
      </w:r>
      <w:r w:rsidRPr="00C820FC">
        <w:rPr>
          <w:rFonts w:ascii="Times New Roman" w:eastAsia="Times New Roman" w:hAnsi="Times New Roman" w:cs="Times New Roman"/>
          <w:b/>
          <w:bCs/>
          <w:spacing w:val="-3"/>
          <w:sz w:val="24"/>
          <w:szCs w:val="24"/>
        </w:rPr>
        <w:t xml:space="preserve"> </w:t>
      </w:r>
      <w:r w:rsidRPr="00C820FC">
        <w:rPr>
          <w:rFonts w:ascii="Times New Roman" w:eastAsia="Times New Roman" w:hAnsi="Times New Roman" w:cs="Times New Roman"/>
          <w:b/>
          <w:bCs/>
          <w:sz w:val="24"/>
          <w:szCs w:val="24"/>
        </w:rPr>
        <w:t>fejlesztendő</w:t>
      </w:r>
      <w:r w:rsidRPr="00C820FC">
        <w:rPr>
          <w:rFonts w:ascii="Times New Roman" w:eastAsia="Times New Roman" w:hAnsi="Times New Roman" w:cs="Times New Roman"/>
          <w:b/>
          <w:bCs/>
          <w:spacing w:val="-2"/>
          <w:sz w:val="24"/>
          <w:szCs w:val="24"/>
        </w:rPr>
        <w:t xml:space="preserve"> kompetenciák</w:t>
      </w:r>
    </w:p>
    <w:p w:rsidR="00FD1AB3" w:rsidRPr="00C820FC" w:rsidRDefault="00FD1AB3" w:rsidP="00FD1AB3">
      <w:pPr>
        <w:widowControl w:val="0"/>
        <w:autoSpaceDE w:val="0"/>
        <w:autoSpaceDN w:val="0"/>
        <w:spacing w:before="47" w:after="0" w:line="240" w:lineRule="auto"/>
        <w:rPr>
          <w:rFonts w:ascii="Times New Roman" w:eastAsia="Times New Roman" w:hAnsi="Times New Roman" w:cs="Times New Roman"/>
          <w:b/>
          <w:sz w:val="20"/>
          <w:szCs w:val="24"/>
        </w:rPr>
      </w:pPr>
    </w:p>
    <w:tbl>
      <w:tblPr>
        <w:tblStyle w:val="TableNormal"/>
        <w:tblW w:w="0"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FD1AB3" w:rsidRPr="00C820FC" w:rsidTr="002120C8">
        <w:trPr>
          <w:trHeight w:val="921"/>
        </w:trPr>
        <w:tc>
          <w:tcPr>
            <w:tcW w:w="1858"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52"/>
              <w:rPr>
                <w:rFonts w:ascii="Times New Roman" w:eastAsia="Times New Roman" w:hAnsi="Times New Roman" w:cs="Times New Roman"/>
                <w:b/>
                <w:sz w:val="20"/>
              </w:rPr>
            </w:pPr>
            <w:r w:rsidRPr="00C820FC">
              <w:rPr>
                <w:rFonts w:ascii="Times New Roman" w:eastAsia="Times New Roman" w:hAnsi="Times New Roman" w:cs="Times New Roman"/>
                <w:b/>
                <w:sz w:val="20"/>
              </w:rPr>
              <w:t>Készségek,</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 xml:space="preserve">képes- </w:t>
            </w:r>
            <w:r w:rsidRPr="00C820FC">
              <w:rPr>
                <w:rFonts w:ascii="Times New Roman" w:eastAsia="Times New Roman" w:hAnsi="Times New Roman" w:cs="Times New Roman"/>
                <w:b/>
                <w:spacing w:val="-2"/>
                <w:sz w:val="20"/>
              </w:rPr>
              <w:t>ségek</w:t>
            </w:r>
          </w:p>
        </w:tc>
        <w:tc>
          <w:tcPr>
            <w:tcW w:w="1859" w:type="dxa"/>
          </w:tcPr>
          <w:p w:rsidR="00FD1AB3" w:rsidRPr="00C820FC" w:rsidRDefault="00FD1AB3" w:rsidP="002120C8">
            <w:pPr>
              <w:spacing w:before="115"/>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b/>
                <w:sz w:val="20"/>
              </w:rPr>
            </w:pPr>
            <w:r w:rsidRPr="00C820FC">
              <w:rPr>
                <w:rFonts w:ascii="Times New Roman" w:eastAsia="Times New Roman" w:hAnsi="Times New Roman" w:cs="Times New Roman"/>
                <w:b/>
                <w:spacing w:val="-2"/>
                <w:sz w:val="20"/>
              </w:rPr>
              <w:t>Ismeretek</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r w:rsidRPr="00C820FC">
              <w:rPr>
                <w:rFonts w:ascii="Times New Roman" w:eastAsia="Times New Roman" w:hAnsi="Times New Roman" w:cs="Times New Roman"/>
                <w:b/>
                <w:sz w:val="20"/>
              </w:rPr>
              <w:t>Önállóság</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és</w:t>
            </w:r>
            <w:r w:rsidRPr="00C820FC">
              <w:rPr>
                <w:rFonts w:ascii="Times New Roman" w:eastAsia="Times New Roman" w:hAnsi="Times New Roman" w:cs="Times New Roman"/>
                <w:b/>
                <w:spacing w:val="-12"/>
                <w:sz w:val="20"/>
              </w:rPr>
              <w:t xml:space="preserve"> </w:t>
            </w:r>
            <w:r w:rsidRPr="00C820FC">
              <w:rPr>
                <w:rFonts w:ascii="Times New Roman" w:eastAsia="Times New Roman" w:hAnsi="Times New Roman" w:cs="Times New Roman"/>
                <w:b/>
                <w:sz w:val="20"/>
              </w:rPr>
              <w:t>fele- lősség mértéke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58"/>
              <w:rPr>
                <w:rFonts w:ascii="Times New Roman" w:eastAsia="Times New Roman" w:hAnsi="Times New Roman" w:cs="Times New Roman"/>
                <w:b/>
                <w:sz w:val="20"/>
              </w:rPr>
            </w:pPr>
            <w:r w:rsidRPr="00C820FC">
              <w:rPr>
                <w:rFonts w:ascii="Times New Roman" w:eastAsia="Times New Roman" w:hAnsi="Times New Roman" w:cs="Times New Roman"/>
                <w:b/>
                <w:sz w:val="20"/>
              </w:rPr>
              <w:t>Elvárt</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viselkedés- módok,</w:t>
            </w:r>
            <w:r w:rsidRPr="00C820FC">
              <w:rPr>
                <w:rFonts w:ascii="Times New Roman" w:eastAsia="Times New Roman" w:hAnsi="Times New Roman" w:cs="Times New Roman"/>
                <w:b/>
                <w:spacing w:val="-6"/>
                <w:sz w:val="20"/>
              </w:rPr>
              <w:t xml:space="preserve"> </w:t>
            </w:r>
            <w:r w:rsidRPr="00C820FC">
              <w:rPr>
                <w:rFonts w:ascii="Times New Roman" w:eastAsia="Times New Roman" w:hAnsi="Times New Roman" w:cs="Times New Roman"/>
                <w:b/>
                <w:spacing w:val="-2"/>
                <w:sz w:val="20"/>
              </w:rPr>
              <w:t>attitűdök</w:t>
            </w:r>
          </w:p>
        </w:tc>
        <w:tc>
          <w:tcPr>
            <w:tcW w:w="1860" w:type="dxa"/>
          </w:tcPr>
          <w:p w:rsidR="00FD1AB3" w:rsidRPr="00C820FC" w:rsidRDefault="00FD1AB3" w:rsidP="002120C8">
            <w:pPr>
              <w:spacing w:line="230" w:lineRule="atLeast"/>
              <w:ind w:right="4"/>
              <w:jc w:val="center"/>
              <w:rPr>
                <w:rFonts w:ascii="Times New Roman" w:eastAsia="Times New Roman" w:hAnsi="Times New Roman" w:cs="Times New Roman"/>
                <w:b/>
                <w:sz w:val="20"/>
              </w:rPr>
            </w:pPr>
            <w:r w:rsidRPr="00C820FC">
              <w:rPr>
                <w:rFonts w:ascii="Times New Roman" w:eastAsia="Times New Roman" w:hAnsi="Times New Roman" w:cs="Times New Roman"/>
                <w:b/>
                <w:sz w:val="20"/>
              </w:rPr>
              <w:t>Általános</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és</w:t>
            </w:r>
            <w:r w:rsidRPr="00C820FC">
              <w:rPr>
                <w:rFonts w:ascii="Times New Roman" w:eastAsia="Times New Roman" w:hAnsi="Times New Roman" w:cs="Times New Roman"/>
                <w:b/>
                <w:spacing w:val="-12"/>
                <w:sz w:val="20"/>
              </w:rPr>
              <w:t xml:space="preserve"> </w:t>
            </w:r>
            <w:r w:rsidRPr="00C820FC">
              <w:rPr>
                <w:rFonts w:ascii="Times New Roman" w:eastAsia="Times New Roman" w:hAnsi="Times New Roman" w:cs="Times New Roman"/>
                <w:b/>
                <w:sz w:val="20"/>
              </w:rPr>
              <w:t xml:space="preserve">szak- mához kötődő digitális kompe- </w:t>
            </w:r>
            <w:r w:rsidRPr="00C820FC">
              <w:rPr>
                <w:rFonts w:ascii="Times New Roman" w:eastAsia="Times New Roman" w:hAnsi="Times New Roman" w:cs="Times New Roman"/>
                <w:b/>
                <w:spacing w:val="-2"/>
                <w:sz w:val="20"/>
              </w:rPr>
              <w:t>tenciák</w:t>
            </w:r>
          </w:p>
        </w:tc>
      </w:tr>
      <w:tr w:rsidR="00FD1AB3" w:rsidRPr="00C820FC" w:rsidTr="002120C8">
        <w:trPr>
          <w:trHeight w:val="3449"/>
        </w:trPr>
        <w:tc>
          <w:tcPr>
            <w:tcW w:w="1858"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52"/>
              <w:rPr>
                <w:rFonts w:ascii="Times New Roman" w:eastAsia="Times New Roman" w:hAnsi="Times New Roman" w:cs="Times New Roman"/>
                <w:sz w:val="20"/>
              </w:rPr>
            </w:pPr>
            <w:r w:rsidRPr="00C820FC">
              <w:rPr>
                <w:rFonts w:ascii="Times New Roman" w:eastAsia="Times New Roman" w:hAnsi="Times New Roman" w:cs="Times New Roman"/>
                <w:sz w:val="20"/>
              </w:rPr>
              <w:t>Részt</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vesz</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külke- reskedelmi ügylet </w:t>
            </w:r>
            <w:r w:rsidRPr="00C820FC">
              <w:rPr>
                <w:rFonts w:ascii="Times New Roman" w:eastAsia="Times New Roman" w:hAnsi="Times New Roman" w:cs="Times New Roman"/>
                <w:spacing w:val="-2"/>
                <w:sz w:val="20"/>
              </w:rPr>
              <w:t xml:space="preserve">előkészítésében, </w:t>
            </w:r>
            <w:r w:rsidRPr="00C820FC">
              <w:rPr>
                <w:rFonts w:ascii="Times New Roman" w:eastAsia="Times New Roman" w:hAnsi="Times New Roman" w:cs="Times New Roman"/>
                <w:sz w:val="20"/>
              </w:rPr>
              <w:t xml:space="preserve">ajánlatokat dolgoz </w:t>
            </w:r>
            <w:r w:rsidRPr="00C820FC">
              <w:rPr>
                <w:rFonts w:ascii="Times New Roman" w:eastAsia="Times New Roman" w:hAnsi="Times New Roman" w:cs="Times New Roman"/>
                <w:spacing w:val="-4"/>
                <w:sz w:val="20"/>
              </w:rPr>
              <w:t>ki.</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Az</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ajánlat</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formai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és tartalmi elemeinek </w:t>
            </w:r>
            <w:r w:rsidRPr="00C820FC">
              <w:rPr>
                <w:rFonts w:ascii="Times New Roman" w:eastAsia="Times New Roman" w:hAnsi="Times New Roman" w:cs="Times New Roman"/>
                <w:spacing w:val="-2"/>
                <w:sz w:val="20"/>
              </w:rPr>
              <w:t>ismerete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13"/>
              <w:rPr>
                <w:rFonts w:ascii="Times New Roman" w:eastAsia="Times New Roman" w:hAnsi="Times New Roman" w:cs="Times New Roman"/>
                <w:b/>
                <w:sz w:val="20"/>
              </w:rPr>
            </w:pPr>
          </w:p>
          <w:p w:rsidR="00FD1AB3" w:rsidRPr="00C820FC" w:rsidRDefault="00FD1AB3" w:rsidP="002120C8">
            <w:pPr>
              <w:ind w:right="297"/>
              <w:rPr>
                <w:rFonts w:ascii="Times New Roman" w:eastAsia="Times New Roman" w:hAnsi="Times New Roman" w:cs="Times New Roman"/>
                <w:sz w:val="20"/>
              </w:rPr>
            </w:pPr>
            <w:r w:rsidRPr="00C820FC">
              <w:rPr>
                <w:rFonts w:ascii="Times New Roman" w:eastAsia="Times New Roman" w:hAnsi="Times New Roman" w:cs="Times New Roman"/>
                <w:sz w:val="20"/>
              </w:rPr>
              <w:t>Instrukció</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alapján részben önállóan</w:t>
            </w:r>
          </w:p>
        </w:tc>
        <w:tc>
          <w:tcPr>
            <w:tcW w:w="1859" w:type="dxa"/>
            <w:vMerge w:val="restart"/>
          </w:tcPr>
          <w:p w:rsidR="00FD1AB3" w:rsidRPr="00C820FC" w:rsidRDefault="00FD1AB3" w:rsidP="002120C8">
            <w:pPr>
              <w:tabs>
                <w:tab w:val="left" w:pos="899"/>
                <w:tab w:val="left" w:pos="1047"/>
              </w:tabs>
              <w:spacing w:before="5"/>
              <w:ind w:right="98"/>
              <w:rPr>
                <w:rFonts w:ascii="Times New Roman" w:eastAsia="Times New Roman" w:hAnsi="Times New Roman" w:cs="Times New Roman"/>
                <w:sz w:val="20"/>
              </w:rPr>
            </w:pPr>
            <w:r w:rsidRPr="00C820FC">
              <w:rPr>
                <w:rFonts w:ascii="Times New Roman" w:eastAsia="Times New Roman" w:hAnsi="Times New Roman" w:cs="Times New Roman"/>
                <w:sz w:val="20"/>
              </w:rPr>
              <w:t>Igényesség</w:t>
            </w:r>
            <w:r w:rsidRPr="00C820FC">
              <w:rPr>
                <w:rFonts w:ascii="Times New Roman" w:eastAsia="Times New Roman" w:hAnsi="Times New Roman" w:cs="Times New Roman"/>
                <w:spacing w:val="40"/>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40"/>
                <w:sz w:val="20"/>
              </w:rPr>
              <w:t xml:space="preserve"> </w:t>
            </w:r>
            <w:r w:rsidRPr="00C820FC">
              <w:rPr>
                <w:rFonts w:ascii="Times New Roman" w:eastAsia="Times New Roman" w:hAnsi="Times New Roman" w:cs="Times New Roman"/>
                <w:sz w:val="20"/>
              </w:rPr>
              <w:t xml:space="preserve">kom- </w:t>
            </w:r>
            <w:r w:rsidRPr="00C820FC">
              <w:rPr>
                <w:rFonts w:ascii="Times New Roman" w:eastAsia="Times New Roman" w:hAnsi="Times New Roman" w:cs="Times New Roman"/>
                <w:spacing w:val="-2"/>
                <w:sz w:val="20"/>
              </w:rPr>
              <w:t>munikációban (szakmai</w:t>
            </w:r>
            <w:r w:rsidRPr="00C820FC">
              <w:rPr>
                <w:rFonts w:ascii="Times New Roman" w:eastAsia="Times New Roman" w:hAnsi="Times New Roman" w:cs="Times New Roman"/>
                <w:sz w:val="20"/>
              </w:rPr>
              <w:tab/>
            </w:r>
            <w:r w:rsidRPr="00C820FC">
              <w:rPr>
                <w:rFonts w:ascii="Times New Roman" w:eastAsia="Times New Roman" w:hAnsi="Times New Roman" w:cs="Times New Roman"/>
                <w:sz w:val="20"/>
              </w:rPr>
              <w:tab/>
            </w:r>
            <w:r w:rsidRPr="00C820FC">
              <w:rPr>
                <w:rFonts w:ascii="Times New Roman" w:eastAsia="Times New Roman" w:hAnsi="Times New Roman" w:cs="Times New Roman"/>
                <w:spacing w:val="-2"/>
                <w:sz w:val="20"/>
              </w:rPr>
              <w:t xml:space="preserve">kifejezé- </w:t>
            </w:r>
            <w:r w:rsidRPr="00C820FC">
              <w:rPr>
                <w:rFonts w:ascii="Times New Roman" w:eastAsia="Times New Roman" w:hAnsi="Times New Roman" w:cs="Times New Roman"/>
                <w:sz w:val="20"/>
              </w:rPr>
              <w:t>sek</w:t>
            </w:r>
            <w:r w:rsidRPr="00C820FC">
              <w:rPr>
                <w:rFonts w:ascii="Times New Roman" w:eastAsia="Times New Roman" w:hAnsi="Times New Roman" w:cs="Times New Roman"/>
                <w:spacing w:val="8"/>
                <w:sz w:val="20"/>
              </w:rPr>
              <w:t xml:space="preserve"> </w:t>
            </w:r>
            <w:r w:rsidRPr="00C820FC">
              <w:rPr>
                <w:rFonts w:ascii="Times New Roman" w:eastAsia="Times New Roman" w:hAnsi="Times New Roman" w:cs="Times New Roman"/>
                <w:sz w:val="20"/>
              </w:rPr>
              <w:t>megfelelő</w:t>
            </w:r>
            <w:r w:rsidRPr="00C820FC">
              <w:rPr>
                <w:rFonts w:ascii="Times New Roman" w:eastAsia="Times New Roman" w:hAnsi="Times New Roman" w:cs="Times New Roman"/>
                <w:spacing w:val="8"/>
                <w:sz w:val="20"/>
              </w:rPr>
              <w:t xml:space="preserve"> </w:t>
            </w:r>
            <w:r w:rsidRPr="00C820FC">
              <w:rPr>
                <w:rFonts w:ascii="Times New Roman" w:eastAsia="Times New Roman" w:hAnsi="Times New Roman" w:cs="Times New Roman"/>
                <w:sz w:val="20"/>
              </w:rPr>
              <w:t xml:space="preserve">hasz- </w:t>
            </w:r>
            <w:r w:rsidRPr="00C820FC">
              <w:rPr>
                <w:rFonts w:ascii="Times New Roman" w:eastAsia="Times New Roman" w:hAnsi="Times New Roman" w:cs="Times New Roman"/>
                <w:spacing w:val="-2"/>
                <w:sz w:val="20"/>
              </w:rPr>
              <w:t>nálata,</w:t>
            </w:r>
            <w:r w:rsidRPr="00C820FC">
              <w:rPr>
                <w:rFonts w:ascii="Times New Roman" w:eastAsia="Times New Roman" w:hAnsi="Times New Roman" w:cs="Times New Roman"/>
                <w:sz w:val="20"/>
              </w:rPr>
              <w:tab/>
            </w:r>
            <w:r w:rsidRPr="00C820FC">
              <w:rPr>
                <w:rFonts w:ascii="Times New Roman" w:eastAsia="Times New Roman" w:hAnsi="Times New Roman" w:cs="Times New Roman"/>
                <w:spacing w:val="-2"/>
                <w:sz w:val="20"/>
              </w:rPr>
              <w:t>helyesírás, nyelvhelyesség) Precizitás</w:t>
            </w:r>
            <w:r w:rsidRPr="00C820FC">
              <w:rPr>
                <w:rFonts w:ascii="Times New Roman" w:eastAsia="Times New Roman" w:hAnsi="Times New Roman" w:cs="Times New Roman"/>
                <w:spacing w:val="40"/>
                <w:sz w:val="20"/>
              </w:rPr>
              <w:t xml:space="preserve"> </w:t>
            </w:r>
            <w:r w:rsidRPr="00C820FC">
              <w:rPr>
                <w:rFonts w:ascii="Times New Roman" w:eastAsia="Times New Roman" w:hAnsi="Times New Roman" w:cs="Times New Roman"/>
                <w:spacing w:val="-2"/>
                <w:sz w:val="20"/>
              </w:rPr>
              <w:t xml:space="preserve">Kreativitás Problémamegoldás Figyelem- összpontosítás Kapcsolatteremtés Jogszabálykövetés Elővigyázatosság, </w:t>
            </w:r>
            <w:r w:rsidRPr="00C820FC">
              <w:rPr>
                <w:rFonts w:ascii="Times New Roman" w:eastAsia="Times New Roman" w:hAnsi="Times New Roman" w:cs="Times New Roman"/>
                <w:sz w:val="20"/>
              </w:rPr>
              <w:t>biztonságra törek- vés a számítógép,</w:t>
            </w:r>
          </w:p>
          <w:p w:rsidR="00FD1AB3" w:rsidRPr="00C820FC" w:rsidRDefault="00FD1AB3" w:rsidP="002120C8">
            <w:pPr>
              <w:spacing w:line="215" w:lineRule="exact"/>
              <w:rPr>
                <w:rFonts w:ascii="Times New Roman" w:eastAsia="Times New Roman" w:hAnsi="Times New Roman" w:cs="Times New Roman"/>
                <w:sz w:val="20"/>
              </w:rPr>
            </w:pPr>
            <w:r w:rsidRPr="00C820FC">
              <w:rPr>
                <w:rFonts w:ascii="Times New Roman" w:eastAsia="Times New Roman" w:hAnsi="Times New Roman" w:cs="Times New Roman"/>
                <w:sz w:val="20"/>
              </w:rPr>
              <w:t>internet</w:t>
            </w:r>
            <w:r w:rsidRPr="00C820FC">
              <w:rPr>
                <w:rFonts w:ascii="Times New Roman" w:eastAsia="Times New Roman" w:hAnsi="Times New Roman" w:cs="Times New Roman"/>
                <w:spacing w:val="-4"/>
                <w:sz w:val="20"/>
              </w:rPr>
              <w:t xml:space="preserve"> </w:t>
            </w:r>
            <w:r w:rsidRPr="00C820FC">
              <w:rPr>
                <w:rFonts w:ascii="Times New Roman" w:eastAsia="Times New Roman" w:hAnsi="Times New Roman" w:cs="Times New Roman"/>
                <w:sz w:val="20"/>
              </w:rPr>
              <w:t>és</w:t>
            </w:r>
            <w:r w:rsidRPr="00C820FC">
              <w:rPr>
                <w:rFonts w:ascii="Times New Roman" w:eastAsia="Times New Roman" w:hAnsi="Times New Roman" w:cs="Times New Roman"/>
                <w:spacing w:val="-5"/>
                <w:sz w:val="20"/>
              </w:rPr>
              <w:t xml:space="preserve"> </w:t>
            </w:r>
            <w:r w:rsidRPr="00C820FC">
              <w:rPr>
                <w:rFonts w:ascii="Times New Roman" w:eastAsia="Times New Roman" w:hAnsi="Times New Roman" w:cs="Times New Roman"/>
                <w:spacing w:val="-2"/>
                <w:sz w:val="20"/>
              </w:rPr>
              <w:t>elektro-</w:t>
            </w:r>
          </w:p>
        </w:tc>
        <w:tc>
          <w:tcPr>
            <w:tcW w:w="1860" w:type="dxa"/>
          </w:tcPr>
          <w:p w:rsidR="00FD1AB3" w:rsidRPr="00C820FC" w:rsidRDefault="00FD1AB3" w:rsidP="002120C8">
            <w:pPr>
              <w:ind w:right="102"/>
              <w:rPr>
                <w:rFonts w:ascii="Times New Roman" w:eastAsia="Times New Roman" w:hAnsi="Times New Roman" w:cs="Times New Roman"/>
                <w:sz w:val="20"/>
              </w:rPr>
            </w:pPr>
            <w:r w:rsidRPr="00C820FC">
              <w:rPr>
                <w:rFonts w:ascii="Times New Roman" w:eastAsia="Times New Roman" w:hAnsi="Times New Roman" w:cs="Times New Roman"/>
                <w:sz w:val="20"/>
              </w:rPr>
              <w:t>Információ keresé- se, összegyűjtése, feldolgozása, érté- kelése, bemutatása az</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internet</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és</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digitá- lis eszközök segít- </w:t>
            </w:r>
            <w:r w:rsidRPr="00C820FC">
              <w:rPr>
                <w:rFonts w:ascii="Times New Roman" w:eastAsia="Times New Roman" w:hAnsi="Times New Roman" w:cs="Times New Roman"/>
                <w:spacing w:val="-2"/>
                <w:sz w:val="20"/>
              </w:rPr>
              <w:t xml:space="preserve">ségével Szövegszerkesztő, táblázatkezelő, képszerkesztő, </w:t>
            </w:r>
            <w:r w:rsidRPr="00C820FC">
              <w:rPr>
                <w:rFonts w:ascii="Times New Roman" w:eastAsia="Times New Roman" w:hAnsi="Times New Roman" w:cs="Times New Roman"/>
                <w:sz w:val="20"/>
              </w:rPr>
              <w:t xml:space="preserve">prezentációs prog- ramok és eszközök </w:t>
            </w:r>
            <w:r w:rsidRPr="00C820FC">
              <w:rPr>
                <w:rFonts w:ascii="Times New Roman" w:eastAsia="Times New Roman" w:hAnsi="Times New Roman" w:cs="Times New Roman"/>
                <w:spacing w:val="-2"/>
                <w:sz w:val="20"/>
              </w:rPr>
              <w:t xml:space="preserve">használata </w:t>
            </w:r>
            <w:r w:rsidRPr="00C820FC">
              <w:rPr>
                <w:rFonts w:ascii="Times New Roman" w:eastAsia="Times New Roman" w:hAnsi="Times New Roman" w:cs="Times New Roman"/>
                <w:sz w:val="20"/>
              </w:rPr>
              <w:t>Elektronikus kom-</w:t>
            </w:r>
          </w:p>
          <w:p w:rsidR="00FD1AB3" w:rsidRPr="00C820FC" w:rsidRDefault="00FD1AB3" w:rsidP="002120C8">
            <w:pPr>
              <w:spacing w:line="209" w:lineRule="exact"/>
              <w:rPr>
                <w:rFonts w:ascii="Times New Roman" w:eastAsia="Times New Roman" w:hAnsi="Times New Roman" w:cs="Times New Roman"/>
                <w:sz w:val="20"/>
              </w:rPr>
            </w:pPr>
            <w:r w:rsidRPr="00C820FC">
              <w:rPr>
                <w:rFonts w:ascii="Times New Roman" w:eastAsia="Times New Roman" w:hAnsi="Times New Roman" w:cs="Times New Roman"/>
                <w:spacing w:val="-2"/>
                <w:sz w:val="20"/>
              </w:rPr>
              <w:t>munikáció</w:t>
            </w:r>
          </w:p>
        </w:tc>
      </w:tr>
      <w:tr w:rsidR="00FD1AB3" w:rsidRPr="00C820FC" w:rsidTr="002120C8">
        <w:trPr>
          <w:trHeight w:val="460"/>
        </w:trPr>
        <w:tc>
          <w:tcPr>
            <w:tcW w:w="1858" w:type="dxa"/>
          </w:tcPr>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Alkalmazza</w:t>
            </w:r>
            <w:r w:rsidRPr="00C820FC">
              <w:rPr>
                <w:rFonts w:ascii="Times New Roman" w:eastAsia="Times New Roman" w:hAnsi="Times New Roman" w:cs="Times New Roman"/>
                <w:spacing w:val="-5"/>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4"/>
                <w:sz w:val="20"/>
              </w:rPr>
              <w:t xml:space="preserve"> </w:t>
            </w:r>
            <w:r w:rsidRPr="00C820FC">
              <w:rPr>
                <w:rFonts w:ascii="Times New Roman" w:eastAsia="Times New Roman" w:hAnsi="Times New Roman" w:cs="Times New Roman"/>
                <w:spacing w:val="-2"/>
                <w:sz w:val="20"/>
              </w:rPr>
              <w:t>fize-</w:t>
            </w:r>
          </w:p>
          <w:p w:rsidR="00FD1AB3" w:rsidRPr="00C820FC" w:rsidRDefault="00FD1AB3" w:rsidP="002120C8">
            <w:pPr>
              <w:spacing w:before="1" w:line="210" w:lineRule="exact"/>
              <w:rPr>
                <w:rFonts w:ascii="Times New Roman" w:eastAsia="Times New Roman" w:hAnsi="Times New Roman" w:cs="Times New Roman"/>
                <w:sz w:val="20"/>
              </w:rPr>
            </w:pPr>
            <w:r w:rsidRPr="00C820FC">
              <w:rPr>
                <w:rFonts w:ascii="Times New Roman" w:eastAsia="Times New Roman" w:hAnsi="Times New Roman" w:cs="Times New Roman"/>
                <w:sz w:val="20"/>
              </w:rPr>
              <w:t>tési</w:t>
            </w:r>
            <w:r w:rsidRPr="00C820FC">
              <w:rPr>
                <w:rFonts w:ascii="Times New Roman" w:eastAsia="Times New Roman" w:hAnsi="Times New Roman" w:cs="Times New Roman"/>
                <w:spacing w:val="-4"/>
                <w:sz w:val="20"/>
              </w:rPr>
              <w:t xml:space="preserve"> </w:t>
            </w:r>
            <w:r w:rsidRPr="00C820FC">
              <w:rPr>
                <w:rFonts w:ascii="Times New Roman" w:eastAsia="Times New Roman" w:hAnsi="Times New Roman" w:cs="Times New Roman"/>
                <w:spacing w:val="-2"/>
                <w:sz w:val="20"/>
              </w:rPr>
              <w:t>módokat.</w:t>
            </w:r>
          </w:p>
        </w:tc>
        <w:tc>
          <w:tcPr>
            <w:tcW w:w="1859" w:type="dxa"/>
          </w:tcPr>
          <w:p w:rsidR="00FD1AB3" w:rsidRPr="00C820FC" w:rsidRDefault="00FD1AB3" w:rsidP="002120C8">
            <w:pPr>
              <w:spacing w:line="230" w:lineRule="atLeast"/>
              <w:rPr>
                <w:rFonts w:ascii="Times New Roman" w:eastAsia="Times New Roman" w:hAnsi="Times New Roman" w:cs="Times New Roman"/>
                <w:sz w:val="20"/>
              </w:rPr>
            </w:pPr>
            <w:r w:rsidRPr="00C820FC">
              <w:rPr>
                <w:rFonts w:ascii="Times New Roman" w:eastAsia="Times New Roman" w:hAnsi="Times New Roman" w:cs="Times New Roman"/>
                <w:sz w:val="20"/>
              </w:rPr>
              <w:t>Fizetési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eszközök</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és módok ismerete</w:t>
            </w:r>
          </w:p>
        </w:tc>
        <w:tc>
          <w:tcPr>
            <w:tcW w:w="1859" w:type="dxa"/>
          </w:tcPr>
          <w:p w:rsidR="00FD1AB3" w:rsidRPr="00C820FC" w:rsidRDefault="00FD1AB3" w:rsidP="002120C8">
            <w:pPr>
              <w:spacing w:before="116"/>
              <w:rPr>
                <w:rFonts w:ascii="Times New Roman" w:eastAsia="Times New Roman" w:hAnsi="Times New Roman" w:cs="Times New Roman"/>
                <w:sz w:val="20"/>
              </w:rPr>
            </w:pPr>
            <w:r w:rsidRPr="00C820FC">
              <w:rPr>
                <w:rFonts w:ascii="Times New Roman" w:eastAsia="Times New Roman" w:hAnsi="Times New Roman" w:cs="Times New Roman"/>
                <w:spacing w:val="-2"/>
                <w:sz w:val="20"/>
              </w:rPr>
              <w:t>Irányítással</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Online</w:t>
            </w:r>
            <w:r w:rsidRPr="00C820FC">
              <w:rPr>
                <w:rFonts w:ascii="Times New Roman" w:eastAsia="Times New Roman" w:hAnsi="Times New Roman" w:cs="Times New Roman"/>
                <w:spacing w:val="-4"/>
                <w:sz w:val="20"/>
              </w:rPr>
              <w:t xml:space="preserve"> </w:t>
            </w:r>
            <w:r w:rsidRPr="00C820FC">
              <w:rPr>
                <w:rFonts w:ascii="Times New Roman" w:eastAsia="Times New Roman" w:hAnsi="Times New Roman" w:cs="Times New Roman"/>
                <w:sz w:val="20"/>
              </w:rPr>
              <w:t>banki</w:t>
            </w:r>
            <w:r w:rsidRPr="00C820FC">
              <w:rPr>
                <w:rFonts w:ascii="Times New Roman" w:eastAsia="Times New Roman" w:hAnsi="Times New Roman" w:cs="Times New Roman"/>
                <w:spacing w:val="-5"/>
                <w:sz w:val="20"/>
              </w:rPr>
              <w:t xml:space="preserve"> </w:t>
            </w:r>
            <w:r w:rsidRPr="00C820FC">
              <w:rPr>
                <w:rFonts w:ascii="Times New Roman" w:eastAsia="Times New Roman" w:hAnsi="Times New Roman" w:cs="Times New Roman"/>
                <w:spacing w:val="-2"/>
                <w:sz w:val="20"/>
              </w:rPr>
              <w:t>felüle-</w:t>
            </w:r>
          </w:p>
          <w:p w:rsidR="00FD1AB3" w:rsidRPr="00C820FC" w:rsidRDefault="00FD1AB3" w:rsidP="002120C8">
            <w:pPr>
              <w:spacing w:before="1" w:line="210" w:lineRule="exact"/>
              <w:rPr>
                <w:rFonts w:ascii="Times New Roman" w:eastAsia="Times New Roman" w:hAnsi="Times New Roman" w:cs="Times New Roman"/>
                <w:sz w:val="20"/>
              </w:rPr>
            </w:pPr>
            <w:r w:rsidRPr="00C820FC">
              <w:rPr>
                <w:rFonts w:ascii="Times New Roman" w:eastAsia="Times New Roman" w:hAnsi="Times New Roman" w:cs="Times New Roman"/>
                <w:sz w:val="20"/>
              </w:rPr>
              <w:t>tek</w:t>
            </w:r>
            <w:r w:rsidRPr="00C820FC">
              <w:rPr>
                <w:rFonts w:ascii="Times New Roman" w:eastAsia="Times New Roman" w:hAnsi="Times New Roman" w:cs="Times New Roman"/>
                <w:spacing w:val="-2"/>
                <w:sz w:val="20"/>
              </w:rPr>
              <w:t xml:space="preserve"> kezelése</w:t>
            </w:r>
          </w:p>
        </w:tc>
      </w:tr>
      <w:tr w:rsidR="00FD1AB3" w:rsidRPr="00C820FC" w:rsidTr="002120C8">
        <w:trPr>
          <w:trHeight w:val="1610"/>
        </w:trPr>
        <w:tc>
          <w:tcPr>
            <w:tcW w:w="1858" w:type="dxa"/>
          </w:tcPr>
          <w:p w:rsidR="00FD1AB3" w:rsidRPr="00C820FC" w:rsidRDefault="00FD1AB3" w:rsidP="002120C8">
            <w:pPr>
              <w:ind w:right="139"/>
              <w:rPr>
                <w:rFonts w:ascii="Times New Roman" w:eastAsia="Times New Roman" w:hAnsi="Times New Roman" w:cs="Times New Roman"/>
                <w:sz w:val="20"/>
              </w:rPr>
            </w:pPr>
            <w:r w:rsidRPr="00C820FC">
              <w:rPr>
                <w:rFonts w:ascii="Times New Roman" w:eastAsia="Times New Roman" w:hAnsi="Times New Roman" w:cs="Times New Roman"/>
                <w:sz w:val="20"/>
              </w:rPr>
              <w:t>Kiválasztja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 xml:space="preserve">külke- reskedelmi ügylet- nek megfelelő IN- </w:t>
            </w:r>
            <w:r w:rsidRPr="00C820FC">
              <w:rPr>
                <w:rFonts w:ascii="Times New Roman" w:eastAsia="Times New Roman" w:hAnsi="Times New Roman" w:cs="Times New Roman"/>
                <w:spacing w:val="-2"/>
                <w:sz w:val="20"/>
              </w:rPr>
              <w:t>COTERMS-</w:t>
            </w:r>
          </w:p>
          <w:p w:rsidR="00FD1AB3" w:rsidRPr="00C820FC" w:rsidRDefault="00FD1AB3" w:rsidP="002120C8">
            <w:pPr>
              <w:spacing w:before="2"/>
              <w:rPr>
                <w:rFonts w:ascii="Times New Roman" w:eastAsia="Times New Roman" w:hAnsi="Times New Roman" w:cs="Times New Roman"/>
                <w:sz w:val="20"/>
              </w:rPr>
            </w:pPr>
            <w:r w:rsidRPr="00C820FC">
              <w:rPr>
                <w:rFonts w:ascii="Times New Roman" w:eastAsia="Times New Roman" w:hAnsi="Times New Roman" w:cs="Times New Roman"/>
                <w:sz w:val="20"/>
              </w:rPr>
              <w:t>paritást,</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z w:val="20"/>
              </w:rPr>
              <w:t>és</w:t>
            </w:r>
            <w:r w:rsidRPr="00C820FC">
              <w:rPr>
                <w:rFonts w:ascii="Times New Roman" w:eastAsia="Times New Roman" w:hAnsi="Times New Roman" w:cs="Times New Roman"/>
                <w:spacing w:val="-7"/>
                <w:sz w:val="20"/>
              </w:rPr>
              <w:t xml:space="preserve"> </w:t>
            </w:r>
            <w:r w:rsidRPr="00C820FC">
              <w:rPr>
                <w:rFonts w:ascii="Times New Roman" w:eastAsia="Times New Roman" w:hAnsi="Times New Roman" w:cs="Times New Roman"/>
                <w:spacing w:val="-2"/>
                <w:sz w:val="20"/>
              </w:rPr>
              <w:t>ennek</w:t>
            </w:r>
          </w:p>
          <w:p w:rsidR="00FD1AB3" w:rsidRPr="00C820FC" w:rsidRDefault="00FD1AB3" w:rsidP="002120C8">
            <w:pPr>
              <w:spacing w:line="228" w:lineRule="exact"/>
              <w:ind w:right="152"/>
              <w:rPr>
                <w:rFonts w:ascii="Times New Roman" w:eastAsia="Times New Roman" w:hAnsi="Times New Roman" w:cs="Times New Roman"/>
                <w:sz w:val="20"/>
              </w:rPr>
            </w:pPr>
            <w:r w:rsidRPr="00C820FC">
              <w:rPr>
                <w:rFonts w:ascii="Times New Roman" w:eastAsia="Times New Roman" w:hAnsi="Times New Roman" w:cs="Times New Roman"/>
                <w:sz w:val="20"/>
              </w:rPr>
              <w:t>alapján</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eladási</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 xml:space="preserve">árat </w:t>
            </w:r>
            <w:r w:rsidRPr="00C820FC">
              <w:rPr>
                <w:rFonts w:ascii="Times New Roman" w:eastAsia="Times New Roman" w:hAnsi="Times New Roman" w:cs="Times New Roman"/>
                <w:spacing w:val="-2"/>
                <w:sz w:val="20"/>
              </w:rPr>
              <w:t>képez.</w:t>
            </w:r>
          </w:p>
        </w:tc>
        <w:tc>
          <w:tcPr>
            <w:tcW w:w="1859" w:type="dxa"/>
          </w:tcPr>
          <w:p w:rsidR="00FD1AB3" w:rsidRPr="00C820FC" w:rsidRDefault="00FD1AB3" w:rsidP="002120C8">
            <w:pPr>
              <w:spacing w:before="116"/>
              <w:rPr>
                <w:rFonts w:ascii="Times New Roman" w:eastAsia="Times New Roman" w:hAnsi="Times New Roman" w:cs="Times New Roman"/>
                <w:b/>
                <w:sz w:val="20"/>
              </w:rPr>
            </w:pPr>
          </w:p>
          <w:p w:rsidR="00FD1AB3" w:rsidRPr="00C820FC" w:rsidRDefault="00FD1AB3" w:rsidP="002120C8">
            <w:pPr>
              <w:ind w:right="551"/>
              <w:rPr>
                <w:rFonts w:ascii="Times New Roman" w:eastAsia="Times New Roman" w:hAnsi="Times New Roman" w:cs="Times New Roman"/>
                <w:sz w:val="20"/>
              </w:rPr>
            </w:pP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hatályos</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 xml:space="preserve">IN- </w:t>
            </w:r>
            <w:r w:rsidRPr="00C820FC">
              <w:rPr>
                <w:rFonts w:ascii="Times New Roman" w:eastAsia="Times New Roman" w:hAnsi="Times New Roman" w:cs="Times New Roman"/>
                <w:spacing w:val="-2"/>
                <w:sz w:val="20"/>
              </w:rPr>
              <w:t>COTERMS-</w:t>
            </w:r>
          </w:p>
          <w:p w:rsidR="00FD1AB3" w:rsidRPr="00C820FC" w:rsidRDefault="00FD1AB3" w:rsidP="002120C8">
            <w:pPr>
              <w:spacing w:before="1"/>
              <w:rPr>
                <w:rFonts w:ascii="Times New Roman" w:eastAsia="Times New Roman" w:hAnsi="Times New Roman" w:cs="Times New Roman"/>
                <w:sz w:val="20"/>
              </w:rPr>
            </w:pPr>
            <w:r w:rsidRPr="00C820FC">
              <w:rPr>
                <w:rFonts w:ascii="Times New Roman" w:eastAsia="Times New Roman" w:hAnsi="Times New Roman" w:cs="Times New Roman"/>
                <w:sz w:val="20"/>
              </w:rPr>
              <w:t>szokványok</w:t>
            </w:r>
            <w:r w:rsidRPr="00C820FC">
              <w:rPr>
                <w:rFonts w:ascii="Times New Roman" w:eastAsia="Times New Roman" w:hAnsi="Times New Roman" w:cs="Times New Roman"/>
                <w:spacing w:val="-7"/>
                <w:sz w:val="20"/>
              </w:rPr>
              <w:t xml:space="preserve"> </w:t>
            </w:r>
            <w:r w:rsidRPr="00C820FC">
              <w:rPr>
                <w:rFonts w:ascii="Times New Roman" w:eastAsia="Times New Roman" w:hAnsi="Times New Roman" w:cs="Times New Roman"/>
                <w:spacing w:val="-2"/>
                <w:sz w:val="20"/>
              </w:rPr>
              <w:t>ismere-</w:t>
            </w: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pacing w:val="-5"/>
                <w:sz w:val="20"/>
              </w:rPr>
              <w:t>te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16"/>
              <w:rPr>
                <w:rFonts w:ascii="Times New Roman" w:eastAsia="Times New Roman" w:hAnsi="Times New Roman" w:cs="Times New Roman"/>
                <w:b/>
                <w:sz w:val="20"/>
              </w:rPr>
            </w:pPr>
          </w:p>
          <w:p w:rsidR="00FD1AB3" w:rsidRPr="00C820FC" w:rsidRDefault="00FD1AB3" w:rsidP="002120C8">
            <w:pPr>
              <w:ind w:right="297"/>
              <w:rPr>
                <w:rFonts w:ascii="Times New Roman" w:eastAsia="Times New Roman" w:hAnsi="Times New Roman" w:cs="Times New Roman"/>
                <w:sz w:val="20"/>
              </w:rPr>
            </w:pPr>
            <w:r w:rsidRPr="00C820FC">
              <w:rPr>
                <w:rFonts w:ascii="Times New Roman" w:eastAsia="Times New Roman" w:hAnsi="Times New Roman" w:cs="Times New Roman"/>
                <w:sz w:val="20"/>
              </w:rPr>
              <w:t>Instrukció</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alapján részben önállóan</w:t>
            </w:r>
          </w:p>
        </w:tc>
        <w:tc>
          <w:tcPr>
            <w:tcW w:w="1859" w:type="dxa"/>
            <w:vMerge w:val="restart"/>
          </w:tcPr>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nikus</w:t>
            </w:r>
            <w:r w:rsidRPr="00C820FC">
              <w:rPr>
                <w:rFonts w:ascii="Times New Roman" w:eastAsia="Times New Roman" w:hAnsi="Times New Roman" w:cs="Times New Roman"/>
                <w:spacing w:val="-4"/>
                <w:sz w:val="20"/>
              </w:rPr>
              <w:t xml:space="preserve"> </w:t>
            </w:r>
            <w:r w:rsidRPr="00C820FC">
              <w:rPr>
                <w:rFonts w:ascii="Times New Roman" w:eastAsia="Times New Roman" w:hAnsi="Times New Roman" w:cs="Times New Roman"/>
                <w:spacing w:val="-2"/>
                <w:sz w:val="20"/>
              </w:rPr>
              <w:t>rendszerek</w:t>
            </w:r>
          </w:p>
          <w:p w:rsidR="00FD1AB3" w:rsidRPr="00C820FC" w:rsidRDefault="00FD1AB3" w:rsidP="002120C8">
            <w:pPr>
              <w:spacing w:before="1"/>
              <w:rPr>
                <w:rFonts w:ascii="Times New Roman" w:eastAsia="Times New Roman" w:hAnsi="Times New Roman" w:cs="Times New Roman"/>
                <w:sz w:val="20"/>
              </w:rPr>
            </w:pPr>
            <w:r w:rsidRPr="00C820FC">
              <w:rPr>
                <w:rFonts w:ascii="Times New Roman" w:eastAsia="Times New Roman" w:hAnsi="Times New Roman" w:cs="Times New Roman"/>
                <w:spacing w:val="-2"/>
                <w:sz w:val="20"/>
              </w:rPr>
              <w:t>használatakor</w:t>
            </w:r>
          </w:p>
        </w:tc>
        <w:tc>
          <w:tcPr>
            <w:tcW w:w="1860" w:type="dxa"/>
          </w:tcPr>
          <w:p w:rsidR="00FD1AB3" w:rsidRPr="00C820FC" w:rsidRDefault="00FD1AB3" w:rsidP="002120C8">
            <w:pPr>
              <w:rPr>
                <w:rFonts w:ascii="Times New Roman" w:eastAsia="Times New Roman" w:hAnsi="Times New Roman" w:cs="Times New Roman"/>
              </w:rPr>
            </w:pPr>
          </w:p>
        </w:tc>
      </w:tr>
      <w:tr w:rsidR="00FD1AB3" w:rsidRPr="00C820FC" w:rsidTr="002120C8">
        <w:trPr>
          <w:trHeight w:val="921"/>
        </w:trPr>
        <w:tc>
          <w:tcPr>
            <w:tcW w:w="1858"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52"/>
              <w:rPr>
                <w:rFonts w:ascii="Times New Roman" w:eastAsia="Times New Roman" w:hAnsi="Times New Roman" w:cs="Times New Roman"/>
                <w:sz w:val="20"/>
              </w:rPr>
            </w:pPr>
            <w:r w:rsidRPr="00C820FC">
              <w:rPr>
                <w:rFonts w:ascii="Times New Roman" w:eastAsia="Times New Roman" w:hAnsi="Times New Roman" w:cs="Times New Roman"/>
                <w:sz w:val="20"/>
              </w:rPr>
              <w:t>Kiállítja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szüksé- ges</w:t>
            </w:r>
            <w:r w:rsidRPr="00C820FC">
              <w:rPr>
                <w:rFonts w:ascii="Times New Roman" w:eastAsia="Times New Roman" w:hAnsi="Times New Roman" w:cs="Times New Roman"/>
                <w:spacing w:val="-4"/>
                <w:sz w:val="20"/>
              </w:rPr>
              <w:t xml:space="preserve"> </w:t>
            </w:r>
            <w:r w:rsidRPr="00C820FC">
              <w:rPr>
                <w:rFonts w:ascii="Times New Roman" w:eastAsia="Times New Roman" w:hAnsi="Times New Roman" w:cs="Times New Roman"/>
                <w:spacing w:val="-2"/>
                <w:sz w:val="20"/>
              </w:rPr>
              <w:t>vámokmányt.</w:t>
            </w:r>
          </w:p>
        </w:tc>
        <w:tc>
          <w:tcPr>
            <w:tcW w:w="1859" w:type="dxa"/>
          </w:tcPr>
          <w:p w:rsidR="00FD1AB3" w:rsidRPr="00C820FC" w:rsidRDefault="00FD1AB3" w:rsidP="002120C8">
            <w:pPr>
              <w:spacing w:line="230" w:lineRule="atLeast"/>
              <w:ind w:right="140"/>
              <w:rPr>
                <w:rFonts w:ascii="Times New Roman" w:eastAsia="Times New Roman" w:hAnsi="Times New Roman" w:cs="Times New Roman"/>
                <w:sz w:val="20"/>
              </w:rPr>
            </w:pP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9"/>
                <w:sz w:val="20"/>
              </w:rPr>
              <w:t xml:space="preserve"> </w:t>
            </w:r>
            <w:r w:rsidRPr="00C820FC">
              <w:rPr>
                <w:rFonts w:ascii="Times New Roman" w:eastAsia="Times New Roman" w:hAnsi="Times New Roman" w:cs="Times New Roman"/>
                <w:sz w:val="20"/>
              </w:rPr>
              <w:t>hatályos</w:t>
            </w:r>
            <w:r w:rsidRPr="00C820FC">
              <w:rPr>
                <w:rFonts w:ascii="Times New Roman" w:eastAsia="Times New Roman" w:hAnsi="Times New Roman" w:cs="Times New Roman"/>
                <w:spacing w:val="-10"/>
                <w:sz w:val="20"/>
              </w:rPr>
              <w:t xml:space="preserve"> </w:t>
            </w:r>
            <w:r w:rsidRPr="00C820FC">
              <w:rPr>
                <w:rFonts w:ascii="Times New Roman" w:eastAsia="Times New Roman" w:hAnsi="Times New Roman" w:cs="Times New Roman"/>
                <w:sz w:val="20"/>
              </w:rPr>
              <w:t>Vámkó- dex és az áru vám elé</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állítási</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folyama- tának ismerete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297"/>
              <w:rPr>
                <w:rFonts w:ascii="Times New Roman" w:eastAsia="Times New Roman" w:hAnsi="Times New Roman" w:cs="Times New Roman"/>
                <w:sz w:val="20"/>
              </w:rPr>
            </w:pPr>
            <w:r w:rsidRPr="00C820FC">
              <w:rPr>
                <w:rFonts w:ascii="Times New Roman" w:eastAsia="Times New Roman" w:hAnsi="Times New Roman" w:cs="Times New Roman"/>
                <w:sz w:val="20"/>
              </w:rPr>
              <w:t>Instrukció</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alapján részben 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spacing w:before="115"/>
              <w:ind w:right="334"/>
              <w:rPr>
                <w:rFonts w:ascii="Times New Roman" w:eastAsia="Times New Roman" w:hAnsi="Times New Roman" w:cs="Times New Roman"/>
                <w:sz w:val="20"/>
              </w:rPr>
            </w:pPr>
            <w:r w:rsidRPr="00C820FC">
              <w:rPr>
                <w:rFonts w:ascii="Times New Roman" w:eastAsia="Times New Roman" w:hAnsi="Times New Roman" w:cs="Times New Roman"/>
                <w:sz w:val="20"/>
              </w:rPr>
              <w:t>Az elektronikus vám elé állítási rendszer</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kezelése</w:t>
            </w:r>
          </w:p>
        </w:tc>
      </w:tr>
      <w:tr w:rsidR="00FD1AB3" w:rsidRPr="00C820FC" w:rsidTr="002120C8">
        <w:trPr>
          <w:trHeight w:val="1610"/>
        </w:trPr>
        <w:tc>
          <w:tcPr>
            <w:tcW w:w="1858" w:type="dxa"/>
          </w:tcPr>
          <w:p w:rsidR="00FD1AB3" w:rsidRPr="00C820FC" w:rsidRDefault="00FD1AB3" w:rsidP="002120C8">
            <w:pPr>
              <w:spacing w:before="115"/>
              <w:rPr>
                <w:rFonts w:ascii="Times New Roman" w:eastAsia="Times New Roman" w:hAnsi="Times New Roman" w:cs="Times New Roman"/>
                <w:b/>
                <w:sz w:val="20"/>
              </w:rPr>
            </w:pPr>
          </w:p>
          <w:p w:rsidR="00FD1AB3" w:rsidRPr="00C820FC" w:rsidRDefault="00FD1AB3" w:rsidP="002120C8">
            <w:pPr>
              <w:spacing w:before="1"/>
              <w:ind w:right="152"/>
              <w:rPr>
                <w:rFonts w:ascii="Times New Roman" w:eastAsia="Times New Roman" w:hAnsi="Times New Roman" w:cs="Times New Roman"/>
                <w:sz w:val="20"/>
              </w:rPr>
            </w:pPr>
            <w:r w:rsidRPr="00C820FC">
              <w:rPr>
                <w:rFonts w:ascii="Times New Roman" w:eastAsia="Times New Roman" w:hAnsi="Times New Roman" w:cs="Times New Roman"/>
                <w:sz w:val="20"/>
              </w:rPr>
              <w:t>Kiszámolja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fize- tendő vám és az általános</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forgalmi adó összegét.</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A vámtarifa és az ügyleti érték össze- tevőinek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ismerete,</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 xml:space="preserve">a vámérték meghatá- </w:t>
            </w:r>
            <w:r w:rsidRPr="00C820FC">
              <w:rPr>
                <w:rFonts w:ascii="Times New Roman" w:eastAsia="Times New Roman" w:hAnsi="Times New Roman" w:cs="Times New Roman"/>
                <w:spacing w:val="-2"/>
                <w:sz w:val="20"/>
              </w:rPr>
              <w:t>rozása</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229"/>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ind w:right="123"/>
              <w:rPr>
                <w:rFonts w:ascii="Times New Roman" w:eastAsia="Times New Roman" w:hAnsi="Times New Roman" w:cs="Times New Roman"/>
                <w:sz w:val="20"/>
              </w:rPr>
            </w:pPr>
            <w:r w:rsidRPr="00C820FC">
              <w:rPr>
                <w:rFonts w:ascii="Times New Roman" w:eastAsia="Times New Roman" w:hAnsi="Times New Roman" w:cs="Times New Roman"/>
                <w:sz w:val="20"/>
              </w:rPr>
              <w:t>TARIC megfelelő használata, infor- máció keresése, összegyűjtése, fel- dolgozása</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az</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inter- net</w:t>
            </w:r>
            <w:r w:rsidRPr="00C820FC">
              <w:rPr>
                <w:rFonts w:ascii="Times New Roman" w:eastAsia="Times New Roman" w:hAnsi="Times New Roman" w:cs="Times New Roman"/>
                <w:spacing w:val="-5"/>
                <w:sz w:val="20"/>
              </w:rPr>
              <w:t xml:space="preserve"> </w:t>
            </w:r>
            <w:r w:rsidRPr="00C820FC">
              <w:rPr>
                <w:rFonts w:ascii="Times New Roman" w:eastAsia="Times New Roman" w:hAnsi="Times New Roman" w:cs="Times New Roman"/>
                <w:sz w:val="20"/>
              </w:rPr>
              <w:t>és</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z w:val="20"/>
              </w:rPr>
              <w:t>digitális</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4"/>
                <w:sz w:val="20"/>
              </w:rPr>
              <w:t>esz-</w:t>
            </w:r>
          </w:p>
          <w:p w:rsidR="00FD1AB3" w:rsidRPr="00C820FC" w:rsidRDefault="00FD1AB3" w:rsidP="002120C8">
            <w:pPr>
              <w:spacing w:before="1" w:line="210" w:lineRule="exact"/>
              <w:rPr>
                <w:rFonts w:ascii="Times New Roman" w:eastAsia="Times New Roman" w:hAnsi="Times New Roman" w:cs="Times New Roman"/>
                <w:sz w:val="20"/>
              </w:rPr>
            </w:pPr>
            <w:r w:rsidRPr="00C820FC">
              <w:rPr>
                <w:rFonts w:ascii="Times New Roman" w:eastAsia="Times New Roman" w:hAnsi="Times New Roman" w:cs="Times New Roman"/>
                <w:sz w:val="20"/>
              </w:rPr>
              <w:t>közök</w:t>
            </w:r>
            <w:r w:rsidRPr="00C820FC">
              <w:rPr>
                <w:rFonts w:ascii="Times New Roman" w:eastAsia="Times New Roman" w:hAnsi="Times New Roman" w:cs="Times New Roman"/>
                <w:spacing w:val="-1"/>
                <w:sz w:val="20"/>
              </w:rPr>
              <w:t xml:space="preserve"> </w:t>
            </w:r>
            <w:r w:rsidRPr="00C820FC">
              <w:rPr>
                <w:rFonts w:ascii="Times New Roman" w:eastAsia="Times New Roman" w:hAnsi="Times New Roman" w:cs="Times New Roman"/>
                <w:spacing w:val="-2"/>
                <w:sz w:val="20"/>
              </w:rPr>
              <w:t>segítségével</w:t>
            </w:r>
          </w:p>
        </w:tc>
      </w:tr>
    </w:tbl>
    <w:p w:rsidR="00FD1AB3" w:rsidRPr="00C820FC" w:rsidRDefault="00FD1AB3" w:rsidP="00FD1AB3">
      <w:pPr>
        <w:widowControl w:val="0"/>
        <w:autoSpaceDE w:val="0"/>
        <w:autoSpaceDN w:val="0"/>
        <w:spacing w:after="0" w:line="240" w:lineRule="auto"/>
        <w:rPr>
          <w:rFonts w:ascii="Times New Roman" w:eastAsia="Times New Roman" w:hAnsi="Times New Roman" w:cs="Times New Roman"/>
          <w:b/>
          <w:sz w:val="24"/>
          <w:szCs w:val="24"/>
        </w:rPr>
      </w:pPr>
    </w:p>
    <w:p w:rsidR="00FD1AB3" w:rsidRDefault="00FD1AB3" w:rsidP="00FD1AB3">
      <w:pPr>
        <w:widowControl w:val="0"/>
        <w:autoSpaceDE w:val="0"/>
        <w:autoSpaceDN w:val="0"/>
        <w:spacing w:before="17" w:after="0" w:line="240" w:lineRule="auto"/>
        <w:rPr>
          <w:rFonts w:ascii="Times New Roman" w:eastAsia="Times New Roman" w:hAnsi="Times New Roman" w:cs="Times New Roman"/>
          <w:b/>
          <w:sz w:val="24"/>
          <w:szCs w:val="24"/>
        </w:rPr>
      </w:pPr>
    </w:p>
    <w:p w:rsidR="00FD1AB3" w:rsidRPr="00C820FC" w:rsidRDefault="00FD1AB3" w:rsidP="00FD1AB3">
      <w:pPr>
        <w:widowControl w:val="0"/>
        <w:autoSpaceDE w:val="0"/>
        <w:autoSpaceDN w:val="0"/>
        <w:spacing w:before="17" w:after="0" w:line="240" w:lineRule="auto"/>
        <w:rPr>
          <w:rFonts w:ascii="Times New Roman" w:eastAsia="Times New Roman" w:hAnsi="Times New Roman" w:cs="Times New Roman"/>
          <w:b/>
          <w:sz w:val="24"/>
          <w:szCs w:val="24"/>
        </w:rPr>
      </w:pP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b/>
          <w:sz w:val="24"/>
        </w:rPr>
      </w:pPr>
      <w:r w:rsidRPr="00C820FC">
        <w:rPr>
          <w:rFonts w:ascii="Times New Roman" w:eastAsia="Times New Roman" w:hAnsi="Times New Roman" w:cs="Times New Roman"/>
          <w:b/>
          <w:sz w:val="24"/>
        </w:rPr>
        <w:t>A</w:t>
      </w:r>
      <w:r w:rsidRPr="00C820FC">
        <w:rPr>
          <w:rFonts w:ascii="Times New Roman" w:eastAsia="Times New Roman" w:hAnsi="Times New Roman" w:cs="Times New Roman"/>
          <w:b/>
          <w:spacing w:val="-4"/>
          <w:sz w:val="24"/>
        </w:rPr>
        <w:t xml:space="preserve"> </w:t>
      </w:r>
      <w:r w:rsidRPr="00C820FC">
        <w:rPr>
          <w:rFonts w:ascii="Times New Roman" w:eastAsia="Times New Roman" w:hAnsi="Times New Roman" w:cs="Times New Roman"/>
          <w:b/>
          <w:sz w:val="24"/>
        </w:rPr>
        <w:t>tantárgy</w:t>
      </w:r>
      <w:r w:rsidRPr="00C820FC">
        <w:rPr>
          <w:rFonts w:ascii="Times New Roman" w:eastAsia="Times New Roman" w:hAnsi="Times New Roman" w:cs="Times New Roman"/>
          <w:b/>
          <w:spacing w:val="-2"/>
          <w:sz w:val="24"/>
        </w:rPr>
        <w:t xml:space="preserve"> témakörei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b/>
          <w:sz w:val="24"/>
          <w:szCs w:val="24"/>
        </w:rPr>
      </w:pPr>
    </w:p>
    <w:p w:rsidR="00FD1AB3" w:rsidRPr="00C820FC" w:rsidRDefault="00FD1AB3" w:rsidP="00FD1AB3">
      <w:pPr>
        <w:widowControl w:val="0"/>
        <w:tabs>
          <w:tab w:val="left" w:pos="3301"/>
        </w:tabs>
        <w:autoSpaceDE w:val="0"/>
        <w:autoSpaceDN w:val="0"/>
        <w:spacing w:after="0" w:line="240" w:lineRule="auto"/>
        <w:ind w:right="18"/>
        <w:jc w:val="both"/>
        <w:rPr>
          <w:rFonts w:ascii="Times New Roman" w:eastAsia="Times New Roman" w:hAnsi="Times New Roman" w:cs="Times New Roman"/>
          <w:sz w:val="24"/>
        </w:rPr>
      </w:pPr>
      <w:r w:rsidRPr="00C820FC">
        <w:rPr>
          <w:rFonts w:ascii="Times New Roman" w:eastAsia="Times New Roman" w:hAnsi="Times New Roman" w:cs="Times New Roman"/>
          <w:sz w:val="24"/>
        </w:rPr>
        <w:t>Külkereskedelmi</w:t>
      </w:r>
      <w:r w:rsidRPr="00C820FC">
        <w:rPr>
          <w:rFonts w:ascii="Times New Roman" w:eastAsia="Times New Roman" w:hAnsi="Times New Roman" w:cs="Times New Roman"/>
          <w:spacing w:val="-15"/>
          <w:sz w:val="24"/>
        </w:rPr>
        <w:t xml:space="preserve"> </w:t>
      </w:r>
      <w:r w:rsidRPr="00C820FC">
        <w:rPr>
          <w:rFonts w:ascii="Times New Roman" w:eastAsia="Times New Roman" w:hAnsi="Times New Roman" w:cs="Times New Roman"/>
          <w:sz w:val="24"/>
        </w:rPr>
        <w:t xml:space="preserve">ügyletek </w:t>
      </w:r>
    </w:p>
    <w:p w:rsidR="00FD1AB3" w:rsidRPr="00C820FC" w:rsidRDefault="00FD1AB3" w:rsidP="00FD1AB3">
      <w:pPr>
        <w:widowControl w:val="0"/>
        <w:tabs>
          <w:tab w:val="left" w:pos="3301"/>
        </w:tabs>
        <w:autoSpaceDE w:val="0"/>
        <w:autoSpaceDN w:val="0"/>
        <w:spacing w:after="0" w:line="240" w:lineRule="auto"/>
        <w:ind w:right="18"/>
        <w:jc w:val="both"/>
        <w:rPr>
          <w:rFonts w:ascii="Times New Roman" w:eastAsia="Times New Roman" w:hAnsi="Times New Roman" w:cs="Times New Roman"/>
          <w:spacing w:val="40"/>
          <w:sz w:val="24"/>
        </w:rPr>
      </w:pPr>
      <w:r w:rsidRPr="00C820FC">
        <w:rPr>
          <w:rFonts w:ascii="Times New Roman" w:eastAsia="Times New Roman" w:hAnsi="Times New Roman" w:cs="Times New Roman"/>
          <w:sz w:val="24"/>
        </w:rPr>
        <w:t>A kereskedelempolitika fogalma, feladata</w:t>
      </w:r>
      <w:r w:rsidRPr="00C820FC">
        <w:rPr>
          <w:rFonts w:ascii="Times New Roman" w:eastAsia="Times New Roman" w:hAnsi="Times New Roman" w:cs="Times New Roman"/>
          <w:spacing w:val="40"/>
          <w:sz w:val="24"/>
        </w:rPr>
        <w:t xml:space="preserve"> </w:t>
      </w:r>
    </w:p>
    <w:p w:rsidR="00FD1AB3" w:rsidRPr="00C820FC" w:rsidRDefault="00FD1AB3" w:rsidP="00FD1AB3">
      <w:pPr>
        <w:widowControl w:val="0"/>
        <w:tabs>
          <w:tab w:val="left" w:pos="3301"/>
        </w:tabs>
        <w:autoSpaceDE w:val="0"/>
        <w:autoSpaceDN w:val="0"/>
        <w:spacing w:after="0" w:line="240" w:lineRule="auto"/>
        <w:ind w:right="18"/>
        <w:jc w:val="both"/>
        <w:rPr>
          <w:rFonts w:ascii="Times New Roman" w:eastAsia="Times New Roman" w:hAnsi="Times New Roman" w:cs="Times New Roman"/>
          <w:sz w:val="24"/>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13"/>
          <w:sz w:val="24"/>
        </w:rPr>
        <w:t xml:space="preserve"> </w:t>
      </w:r>
      <w:r w:rsidRPr="00C820FC">
        <w:rPr>
          <w:rFonts w:ascii="Times New Roman" w:eastAsia="Times New Roman" w:hAnsi="Times New Roman" w:cs="Times New Roman"/>
          <w:sz w:val="24"/>
        </w:rPr>
        <w:t>kereskedelempolitika</w:t>
      </w:r>
      <w:r w:rsidRPr="00C820FC">
        <w:rPr>
          <w:rFonts w:ascii="Times New Roman" w:eastAsia="Times New Roman" w:hAnsi="Times New Roman" w:cs="Times New Roman"/>
          <w:spacing w:val="-13"/>
          <w:sz w:val="24"/>
        </w:rPr>
        <w:t xml:space="preserve"> </w:t>
      </w:r>
      <w:r w:rsidRPr="00C820FC">
        <w:rPr>
          <w:rFonts w:ascii="Times New Roman" w:eastAsia="Times New Roman" w:hAnsi="Times New Roman" w:cs="Times New Roman"/>
          <w:sz w:val="24"/>
        </w:rPr>
        <w:t>irányzatai,</w:t>
      </w:r>
      <w:r w:rsidRPr="00C820FC">
        <w:rPr>
          <w:rFonts w:ascii="Times New Roman" w:eastAsia="Times New Roman" w:hAnsi="Times New Roman" w:cs="Times New Roman"/>
          <w:spacing w:val="-13"/>
          <w:sz w:val="24"/>
        </w:rPr>
        <w:t xml:space="preserve"> </w:t>
      </w:r>
      <w:r w:rsidRPr="00C820FC">
        <w:rPr>
          <w:rFonts w:ascii="Times New Roman" w:eastAsia="Times New Roman" w:hAnsi="Times New Roman" w:cs="Times New Roman"/>
          <w:sz w:val="24"/>
        </w:rPr>
        <w:t xml:space="preserve">eszközei </w:t>
      </w:r>
    </w:p>
    <w:p w:rsidR="00FD1AB3" w:rsidRPr="00C820FC" w:rsidRDefault="00FD1AB3" w:rsidP="00FD1AB3">
      <w:pPr>
        <w:widowControl w:val="0"/>
        <w:tabs>
          <w:tab w:val="left" w:pos="3301"/>
        </w:tabs>
        <w:autoSpaceDE w:val="0"/>
        <w:autoSpaceDN w:val="0"/>
        <w:spacing w:after="0" w:line="240" w:lineRule="auto"/>
        <w:ind w:right="18"/>
        <w:jc w:val="both"/>
        <w:rPr>
          <w:rFonts w:ascii="Times New Roman" w:eastAsia="Times New Roman" w:hAnsi="Times New Roman" w:cs="Times New Roman"/>
          <w:sz w:val="24"/>
        </w:rPr>
      </w:pPr>
      <w:r w:rsidRPr="00C820FC">
        <w:rPr>
          <w:rFonts w:ascii="Times New Roman" w:eastAsia="Times New Roman" w:hAnsi="Times New Roman" w:cs="Times New Roman"/>
          <w:sz w:val="24"/>
        </w:rPr>
        <w:t>A külkereskedelem fogalma, résztvevői</w:t>
      </w:r>
    </w:p>
    <w:p w:rsidR="00FD1AB3" w:rsidRPr="00C820FC" w:rsidRDefault="00FD1AB3" w:rsidP="00FD1AB3">
      <w:pPr>
        <w:widowControl w:val="0"/>
        <w:autoSpaceDE w:val="0"/>
        <w:autoSpaceDN w:val="0"/>
        <w:spacing w:after="0" w:line="240" w:lineRule="auto"/>
        <w:ind w:right="18"/>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külkereskedelmi</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ügyletek</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típusai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(egyszerű,</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különleges,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pacing w:val="-2"/>
          <w:sz w:val="24"/>
          <w:szCs w:val="24"/>
        </w:rPr>
        <w:t>vállalkozási)</w:t>
      </w:r>
    </w:p>
    <w:p w:rsidR="00FD1AB3" w:rsidRPr="00C820FC" w:rsidRDefault="00FD1AB3" w:rsidP="00FD1AB3">
      <w:pPr>
        <w:widowControl w:val="0"/>
        <w:autoSpaceDE w:val="0"/>
        <w:autoSpaceDN w:val="0"/>
        <w:spacing w:before="1" w:after="0" w:line="240" w:lineRule="auto"/>
        <w:ind w:right="18"/>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külkereskedelmi</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ügyletek</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előkészítése</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(ajánlati</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tevékenység,</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kalkuláció,</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 xml:space="preserve">árképzés) </w:t>
      </w:r>
    </w:p>
    <w:p w:rsidR="00FD1AB3" w:rsidRPr="00C820FC" w:rsidRDefault="00FD1AB3" w:rsidP="00FD1AB3">
      <w:pPr>
        <w:widowControl w:val="0"/>
        <w:autoSpaceDE w:val="0"/>
        <w:autoSpaceDN w:val="0"/>
        <w:spacing w:before="1" w:after="0" w:line="240" w:lineRule="auto"/>
        <w:ind w:right="18"/>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külkereskedelmi szerződés elemei (bécsi konvenció)</w:t>
      </w:r>
    </w:p>
    <w:p w:rsidR="00FD1AB3" w:rsidRPr="00C820FC" w:rsidRDefault="00FD1AB3" w:rsidP="00FD1AB3">
      <w:pPr>
        <w:widowControl w:val="0"/>
        <w:autoSpaceDE w:val="0"/>
        <w:autoSpaceDN w:val="0"/>
        <w:spacing w:after="0" w:line="240" w:lineRule="auto"/>
        <w:ind w:right="18"/>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Külkereskedelmi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ügylet</w:t>
      </w:r>
      <w:r w:rsidRPr="00C820FC">
        <w:rPr>
          <w:rFonts w:ascii="Times New Roman" w:eastAsia="Times New Roman" w:hAnsi="Times New Roman" w:cs="Times New Roman"/>
          <w:spacing w:val="-2"/>
          <w:sz w:val="24"/>
          <w:szCs w:val="24"/>
        </w:rPr>
        <w:t xml:space="preserve"> lebonyolítása</w:t>
      </w:r>
    </w:p>
    <w:p w:rsidR="00FD1AB3" w:rsidRPr="00C820FC" w:rsidRDefault="00FD1AB3" w:rsidP="00FD1AB3">
      <w:pPr>
        <w:widowControl w:val="0"/>
        <w:autoSpaceDE w:val="0"/>
        <w:autoSpaceDN w:val="0"/>
        <w:spacing w:after="0" w:line="240" w:lineRule="auto"/>
        <w:ind w:right="18"/>
        <w:jc w:val="both"/>
        <w:rPr>
          <w:rFonts w:ascii="Times New Roman" w:eastAsia="Times New Roman" w:hAnsi="Times New Roman" w:cs="Times New Roman"/>
          <w:sz w:val="24"/>
          <w:szCs w:val="24"/>
        </w:rPr>
      </w:pPr>
    </w:p>
    <w:p w:rsidR="00FD1AB3" w:rsidRPr="00C820FC" w:rsidRDefault="00FD1AB3" w:rsidP="00FD1AB3">
      <w:pPr>
        <w:widowControl w:val="0"/>
        <w:tabs>
          <w:tab w:val="left" w:pos="3301"/>
        </w:tabs>
        <w:autoSpaceDE w:val="0"/>
        <w:autoSpaceDN w:val="0"/>
        <w:spacing w:after="0" w:line="240" w:lineRule="auto"/>
        <w:ind w:right="18"/>
        <w:jc w:val="both"/>
        <w:rPr>
          <w:rFonts w:ascii="Times New Roman" w:eastAsia="Times New Roman" w:hAnsi="Times New Roman" w:cs="Times New Roman"/>
          <w:sz w:val="24"/>
        </w:rPr>
      </w:pPr>
      <w:r w:rsidRPr="00C820FC">
        <w:rPr>
          <w:rFonts w:ascii="Times New Roman" w:eastAsia="Times New Roman" w:hAnsi="Times New Roman" w:cs="Times New Roman"/>
          <w:sz w:val="24"/>
        </w:rPr>
        <w:t>Nemzetközi</w:t>
      </w:r>
      <w:r w:rsidRPr="00C820FC">
        <w:rPr>
          <w:rFonts w:ascii="Times New Roman" w:eastAsia="Times New Roman" w:hAnsi="Times New Roman" w:cs="Times New Roman"/>
          <w:spacing w:val="-4"/>
          <w:sz w:val="24"/>
        </w:rPr>
        <w:t xml:space="preserve"> </w:t>
      </w:r>
      <w:r w:rsidRPr="00C820FC">
        <w:rPr>
          <w:rFonts w:ascii="Times New Roman" w:eastAsia="Times New Roman" w:hAnsi="Times New Roman" w:cs="Times New Roman"/>
          <w:spacing w:val="-2"/>
          <w:sz w:val="24"/>
        </w:rPr>
        <w:t>pénzügyek</w:t>
      </w:r>
    </w:p>
    <w:p w:rsidR="00FD1AB3" w:rsidRPr="00C820FC" w:rsidRDefault="00FD1AB3" w:rsidP="00FD1AB3">
      <w:pPr>
        <w:widowControl w:val="0"/>
        <w:autoSpaceDE w:val="0"/>
        <w:autoSpaceDN w:val="0"/>
        <w:spacing w:after="0" w:line="240" w:lineRule="auto"/>
        <w:ind w:right="18"/>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Fizetési</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eszközök</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(valuta,</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deviza,</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mesterséges</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eszközök) Speciális fizetési eszközök (értékpapírok, váltó, csekk) Fizetési módok a nemzetközi elszámolásban</w:t>
      </w:r>
    </w:p>
    <w:p w:rsidR="00FD1AB3" w:rsidRPr="00C820FC" w:rsidRDefault="00FD1AB3" w:rsidP="00FD1AB3">
      <w:pPr>
        <w:widowControl w:val="0"/>
        <w:autoSpaceDE w:val="0"/>
        <w:autoSpaceDN w:val="0"/>
        <w:spacing w:after="0" w:line="240" w:lineRule="auto"/>
        <w:ind w:right="18"/>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bankok</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szerepe</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pénzügyi</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folyamatokban</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(banki</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 xml:space="preserve">ügyletek) Az IMF szerepe a nemzetközi pénzügyekben </w:t>
      </w:r>
      <w:r w:rsidRPr="00C820FC">
        <w:rPr>
          <w:rFonts w:ascii="Times New Roman" w:eastAsia="Times New Roman" w:hAnsi="Times New Roman" w:cs="Times New Roman"/>
          <w:sz w:val="24"/>
          <w:szCs w:val="24"/>
        </w:rPr>
        <w:lastRenderedPageBreak/>
        <w:t>(SDR)</w:t>
      </w:r>
    </w:p>
    <w:p w:rsidR="00FD1AB3" w:rsidRPr="00C820FC" w:rsidRDefault="00FD1AB3" w:rsidP="00FD1AB3">
      <w:pPr>
        <w:widowControl w:val="0"/>
        <w:autoSpaceDE w:val="0"/>
        <w:autoSpaceDN w:val="0"/>
        <w:spacing w:before="1" w:after="0" w:line="240" w:lineRule="auto"/>
        <w:ind w:right="18"/>
        <w:jc w:val="both"/>
        <w:rPr>
          <w:rFonts w:ascii="Times New Roman" w:eastAsia="Times New Roman" w:hAnsi="Times New Roman" w:cs="Times New Roman"/>
          <w:sz w:val="24"/>
          <w:szCs w:val="24"/>
        </w:rPr>
      </w:pPr>
    </w:p>
    <w:p w:rsidR="00FD1AB3" w:rsidRPr="00C820FC" w:rsidRDefault="00FD1AB3" w:rsidP="00FD1AB3">
      <w:pPr>
        <w:widowControl w:val="0"/>
        <w:tabs>
          <w:tab w:val="left" w:pos="3301"/>
        </w:tabs>
        <w:autoSpaceDE w:val="0"/>
        <w:autoSpaceDN w:val="0"/>
        <w:spacing w:after="0" w:line="240" w:lineRule="auto"/>
        <w:ind w:right="18"/>
        <w:jc w:val="both"/>
        <w:rPr>
          <w:rFonts w:ascii="Times New Roman" w:eastAsia="Times New Roman" w:hAnsi="Times New Roman" w:cs="Times New Roman"/>
          <w:sz w:val="24"/>
        </w:rPr>
      </w:pPr>
      <w:r w:rsidRPr="00C820FC">
        <w:rPr>
          <w:rFonts w:ascii="Times New Roman" w:eastAsia="Times New Roman" w:hAnsi="Times New Roman" w:cs="Times New Roman"/>
          <w:sz w:val="24"/>
        </w:rPr>
        <w:t xml:space="preserve">Külkereskedelmi szokványok </w:t>
      </w:r>
    </w:p>
    <w:p w:rsidR="00FD1AB3" w:rsidRPr="00C820FC" w:rsidRDefault="00FD1AB3" w:rsidP="00FD1AB3">
      <w:pPr>
        <w:widowControl w:val="0"/>
        <w:tabs>
          <w:tab w:val="left" w:pos="3301"/>
        </w:tabs>
        <w:autoSpaceDE w:val="0"/>
        <w:autoSpaceDN w:val="0"/>
        <w:spacing w:after="0" w:line="240" w:lineRule="auto"/>
        <w:ind w:right="18"/>
        <w:jc w:val="both"/>
        <w:rPr>
          <w:rFonts w:ascii="Times New Roman" w:eastAsia="Times New Roman" w:hAnsi="Times New Roman" w:cs="Times New Roman"/>
          <w:sz w:val="24"/>
        </w:rPr>
      </w:pPr>
      <w:r w:rsidRPr="00C820FC">
        <w:rPr>
          <w:rFonts w:ascii="Times New Roman" w:eastAsia="Times New Roman" w:hAnsi="Times New Roman" w:cs="Times New Roman"/>
          <w:sz w:val="24"/>
        </w:rPr>
        <w:t>Szokások</w:t>
      </w:r>
      <w:r w:rsidRPr="00C820FC">
        <w:rPr>
          <w:rFonts w:ascii="Times New Roman" w:eastAsia="Times New Roman" w:hAnsi="Times New Roman" w:cs="Times New Roman"/>
          <w:spacing w:val="-7"/>
          <w:sz w:val="24"/>
        </w:rPr>
        <w:t xml:space="preserve"> </w:t>
      </w:r>
      <w:r w:rsidRPr="00C820FC">
        <w:rPr>
          <w:rFonts w:ascii="Times New Roman" w:eastAsia="Times New Roman" w:hAnsi="Times New Roman" w:cs="Times New Roman"/>
          <w:sz w:val="24"/>
        </w:rPr>
        <w:t>és</w:t>
      </w:r>
      <w:r w:rsidRPr="00C820FC">
        <w:rPr>
          <w:rFonts w:ascii="Times New Roman" w:eastAsia="Times New Roman" w:hAnsi="Times New Roman" w:cs="Times New Roman"/>
          <w:spacing w:val="-8"/>
          <w:sz w:val="24"/>
        </w:rPr>
        <w:t xml:space="preserve"> </w:t>
      </w:r>
      <w:r w:rsidRPr="00C820FC">
        <w:rPr>
          <w:rFonts w:ascii="Times New Roman" w:eastAsia="Times New Roman" w:hAnsi="Times New Roman" w:cs="Times New Roman"/>
          <w:sz w:val="24"/>
        </w:rPr>
        <w:t>szokványok</w:t>
      </w:r>
      <w:r w:rsidRPr="00C820FC">
        <w:rPr>
          <w:rFonts w:ascii="Times New Roman" w:eastAsia="Times New Roman" w:hAnsi="Times New Roman" w:cs="Times New Roman"/>
          <w:spacing w:val="-6"/>
          <w:sz w:val="24"/>
        </w:rPr>
        <w:t xml:space="preserve"> </w:t>
      </w: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8"/>
          <w:sz w:val="24"/>
        </w:rPr>
        <w:t xml:space="preserve"> </w:t>
      </w:r>
      <w:r w:rsidRPr="00C820FC">
        <w:rPr>
          <w:rFonts w:ascii="Times New Roman" w:eastAsia="Times New Roman" w:hAnsi="Times New Roman" w:cs="Times New Roman"/>
          <w:sz w:val="24"/>
        </w:rPr>
        <w:t>nemzetközi</w:t>
      </w:r>
      <w:r w:rsidRPr="00C820FC">
        <w:rPr>
          <w:rFonts w:ascii="Times New Roman" w:eastAsia="Times New Roman" w:hAnsi="Times New Roman" w:cs="Times New Roman"/>
          <w:spacing w:val="-7"/>
          <w:sz w:val="24"/>
        </w:rPr>
        <w:t xml:space="preserve"> </w:t>
      </w:r>
      <w:r w:rsidRPr="00C820FC">
        <w:rPr>
          <w:rFonts w:ascii="Times New Roman" w:eastAsia="Times New Roman" w:hAnsi="Times New Roman" w:cs="Times New Roman"/>
          <w:sz w:val="24"/>
        </w:rPr>
        <w:t>kereskedelemben</w:t>
      </w:r>
    </w:p>
    <w:p w:rsidR="00FD1AB3" w:rsidRPr="00C820FC" w:rsidRDefault="00FD1AB3" w:rsidP="00FD1AB3">
      <w:pPr>
        <w:widowControl w:val="0"/>
        <w:autoSpaceDE w:val="0"/>
        <w:autoSpaceDN w:val="0"/>
        <w:spacing w:after="0" w:line="240" w:lineRule="auto"/>
        <w:ind w:right="18"/>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 xml:space="preserve">A hatályos INCOTERMS felépítése, klauzulák csoportosítása </w:t>
      </w:r>
    </w:p>
    <w:p w:rsidR="00FD1AB3" w:rsidRPr="00C820FC" w:rsidRDefault="00FD1AB3" w:rsidP="00FD1AB3">
      <w:pPr>
        <w:widowControl w:val="0"/>
        <w:autoSpaceDE w:val="0"/>
        <w:autoSpaceDN w:val="0"/>
        <w:spacing w:after="0" w:line="240" w:lineRule="auto"/>
        <w:ind w:right="18"/>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Az</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eladó</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vevő</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kötelezettségei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az</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egyes</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paritásokra</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 xml:space="preserve">vetítve </w:t>
      </w:r>
    </w:p>
    <w:p w:rsidR="00FD1AB3" w:rsidRPr="00C820FC" w:rsidRDefault="00FD1AB3" w:rsidP="00FD1AB3">
      <w:pPr>
        <w:widowControl w:val="0"/>
        <w:autoSpaceDE w:val="0"/>
        <w:autoSpaceDN w:val="0"/>
        <w:spacing w:after="0" w:line="240" w:lineRule="auto"/>
        <w:ind w:right="18"/>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Teljesítést igazoló okmányok</w:t>
      </w:r>
    </w:p>
    <w:p w:rsidR="00FD1AB3" w:rsidRPr="00C820FC" w:rsidRDefault="00FD1AB3" w:rsidP="00FD1AB3">
      <w:pPr>
        <w:widowControl w:val="0"/>
        <w:autoSpaceDE w:val="0"/>
        <w:autoSpaceDN w:val="0"/>
        <w:spacing w:after="0" w:line="240" w:lineRule="auto"/>
        <w:ind w:right="18"/>
        <w:jc w:val="both"/>
        <w:rPr>
          <w:rFonts w:ascii="Times New Roman" w:eastAsia="Times New Roman" w:hAnsi="Times New Roman" w:cs="Times New Roman"/>
          <w:sz w:val="24"/>
          <w:szCs w:val="24"/>
        </w:rPr>
      </w:pPr>
    </w:p>
    <w:p w:rsidR="00FD1AB3" w:rsidRPr="00C820FC" w:rsidRDefault="00FD1AB3" w:rsidP="00FD1AB3">
      <w:pPr>
        <w:widowControl w:val="0"/>
        <w:tabs>
          <w:tab w:val="left" w:pos="3301"/>
        </w:tabs>
        <w:autoSpaceDE w:val="0"/>
        <w:autoSpaceDN w:val="0"/>
        <w:spacing w:after="0" w:line="240" w:lineRule="auto"/>
        <w:ind w:right="18"/>
        <w:jc w:val="both"/>
        <w:rPr>
          <w:rFonts w:ascii="Times New Roman" w:eastAsia="Times New Roman" w:hAnsi="Times New Roman" w:cs="Times New Roman"/>
          <w:sz w:val="24"/>
        </w:rPr>
      </w:pPr>
      <w:r w:rsidRPr="00C820FC">
        <w:rPr>
          <w:rFonts w:ascii="Times New Roman" w:eastAsia="Times New Roman" w:hAnsi="Times New Roman" w:cs="Times New Roman"/>
          <w:spacing w:val="-2"/>
          <w:sz w:val="24"/>
        </w:rPr>
        <w:t>Vámismeretek</w:t>
      </w:r>
    </w:p>
    <w:p w:rsidR="00FD1AB3" w:rsidRPr="00C820FC" w:rsidRDefault="00FD1AB3" w:rsidP="00FD1AB3">
      <w:pPr>
        <w:widowControl w:val="0"/>
        <w:autoSpaceDE w:val="0"/>
        <w:autoSpaceDN w:val="0"/>
        <w:spacing w:after="0" w:line="240" w:lineRule="auto"/>
        <w:ind w:right="18"/>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hatályos</w:t>
      </w:r>
      <w:r w:rsidRPr="00C820FC">
        <w:rPr>
          <w:rFonts w:ascii="Times New Roman" w:eastAsia="Times New Roman" w:hAnsi="Times New Roman" w:cs="Times New Roman"/>
          <w:spacing w:val="-10"/>
          <w:sz w:val="24"/>
          <w:szCs w:val="24"/>
        </w:rPr>
        <w:t xml:space="preserve"> </w:t>
      </w:r>
      <w:r w:rsidRPr="00C820FC">
        <w:rPr>
          <w:rFonts w:ascii="Times New Roman" w:eastAsia="Times New Roman" w:hAnsi="Times New Roman" w:cs="Times New Roman"/>
          <w:sz w:val="24"/>
          <w:szCs w:val="24"/>
        </w:rPr>
        <w:t>Vámkódex</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felépítése,</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 xml:space="preserve">alapfogalmai </w:t>
      </w:r>
    </w:p>
    <w:p w:rsidR="00FD1AB3" w:rsidRPr="00C820FC" w:rsidRDefault="00FD1AB3" w:rsidP="00FD1AB3">
      <w:pPr>
        <w:widowControl w:val="0"/>
        <w:autoSpaceDE w:val="0"/>
        <w:autoSpaceDN w:val="0"/>
        <w:spacing w:after="0" w:line="240" w:lineRule="auto"/>
        <w:ind w:right="18"/>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Az áru vám elé állítása</w:t>
      </w:r>
    </w:p>
    <w:p w:rsidR="00FD1AB3" w:rsidRPr="00C820FC" w:rsidRDefault="00FD1AB3" w:rsidP="00FD1AB3">
      <w:pPr>
        <w:widowControl w:val="0"/>
        <w:autoSpaceDE w:val="0"/>
        <w:autoSpaceDN w:val="0"/>
        <w:spacing w:after="0" w:line="240" w:lineRule="auto"/>
        <w:ind w:right="18"/>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Kiviteli</w:t>
      </w:r>
      <w:r w:rsidRPr="00C820FC">
        <w:rPr>
          <w:rFonts w:ascii="Times New Roman" w:eastAsia="Times New Roman" w:hAnsi="Times New Roman" w:cs="Times New Roman"/>
          <w:spacing w:val="-12"/>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13"/>
          <w:sz w:val="24"/>
          <w:szCs w:val="24"/>
        </w:rPr>
        <w:t xml:space="preserve"> </w:t>
      </w:r>
      <w:r w:rsidRPr="00C820FC">
        <w:rPr>
          <w:rFonts w:ascii="Times New Roman" w:eastAsia="Times New Roman" w:hAnsi="Times New Roman" w:cs="Times New Roman"/>
          <w:sz w:val="24"/>
          <w:szCs w:val="24"/>
        </w:rPr>
        <w:t>behozatali</w:t>
      </w:r>
      <w:r w:rsidRPr="00C820FC">
        <w:rPr>
          <w:rFonts w:ascii="Times New Roman" w:eastAsia="Times New Roman" w:hAnsi="Times New Roman" w:cs="Times New Roman"/>
          <w:spacing w:val="-12"/>
          <w:sz w:val="24"/>
          <w:szCs w:val="24"/>
        </w:rPr>
        <w:t xml:space="preserve"> </w:t>
      </w:r>
      <w:r w:rsidRPr="00C820FC">
        <w:rPr>
          <w:rFonts w:ascii="Times New Roman" w:eastAsia="Times New Roman" w:hAnsi="Times New Roman" w:cs="Times New Roman"/>
          <w:sz w:val="24"/>
          <w:szCs w:val="24"/>
        </w:rPr>
        <w:t xml:space="preserve">vámeljárások </w:t>
      </w:r>
    </w:p>
    <w:p w:rsidR="00FD1AB3" w:rsidRPr="00C820FC" w:rsidRDefault="00FD1AB3" w:rsidP="00FD1AB3">
      <w:pPr>
        <w:widowControl w:val="0"/>
        <w:autoSpaceDE w:val="0"/>
        <w:autoSpaceDN w:val="0"/>
        <w:spacing w:after="0" w:line="240" w:lineRule="auto"/>
        <w:ind w:right="18"/>
        <w:jc w:val="both"/>
        <w:rPr>
          <w:rFonts w:ascii="Times New Roman" w:eastAsia="Times New Roman" w:hAnsi="Times New Roman" w:cs="Times New Roman"/>
          <w:sz w:val="24"/>
          <w:szCs w:val="24"/>
        </w:rPr>
      </w:pPr>
      <w:r w:rsidRPr="00C820FC">
        <w:rPr>
          <w:rFonts w:ascii="Times New Roman" w:eastAsia="Times New Roman" w:hAnsi="Times New Roman" w:cs="Times New Roman"/>
          <w:spacing w:val="-2"/>
          <w:sz w:val="24"/>
          <w:szCs w:val="24"/>
        </w:rPr>
        <w:t>Vámokmányok</w:t>
      </w:r>
    </w:p>
    <w:p w:rsidR="00FD1AB3" w:rsidRPr="00C820FC" w:rsidRDefault="00FD1AB3" w:rsidP="00FD1AB3">
      <w:pPr>
        <w:widowControl w:val="0"/>
        <w:autoSpaceDE w:val="0"/>
        <w:autoSpaceDN w:val="0"/>
        <w:spacing w:after="0" w:line="240" w:lineRule="auto"/>
        <w:ind w:right="18"/>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vámérték</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meghatározásának</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módszerei,</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ügyleti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érték</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pacing w:val="-2"/>
          <w:sz w:val="24"/>
          <w:szCs w:val="24"/>
        </w:rPr>
        <w:t>meghatározása</w:t>
      </w:r>
    </w:p>
    <w:p w:rsidR="00FD1AB3" w:rsidRPr="00C820FC" w:rsidRDefault="00FD1AB3" w:rsidP="00FD1AB3">
      <w:pPr>
        <w:widowControl w:val="0"/>
        <w:autoSpaceDE w:val="0"/>
        <w:autoSpaceDN w:val="0"/>
        <w:spacing w:after="0" w:line="240" w:lineRule="auto"/>
        <w:ind w:right="18"/>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13"/>
          <w:sz w:val="24"/>
          <w:szCs w:val="24"/>
        </w:rPr>
        <w:t xml:space="preserve"> </w:t>
      </w:r>
      <w:r w:rsidRPr="00C820FC">
        <w:rPr>
          <w:rFonts w:ascii="Times New Roman" w:eastAsia="Times New Roman" w:hAnsi="Times New Roman" w:cs="Times New Roman"/>
          <w:sz w:val="24"/>
          <w:szCs w:val="24"/>
        </w:rPr>
        <w:t>TARIC</w:t>
      </w:r>
      <w:r w:rsidRPr="00C820FC">
        <w:rPr>
          <w:rFonts w:ascii="Times New Roman" w:eastAsia="Times New Roman" w:hAnsi="Times New Roman" w:cs="Times New Roman"/>
          <w:spacing w:val="-12"/>
          <w:sz w:val="24"/>
          <w:szCs w:val="24"/>
        </w:rPr>
        <w:t xml:space="preserve"> </w:t>
      </w:r>
      <w:r w:rsidRPr="00C820FC">
        <w:rPr>
          <w:rFonts w:ascii="Times New Roman" w:eastAsia="Times New Roman" w:hAnsi="Times New Roman" w:cs="Times New Roman"/>
          <w:sz w:val="24"/>
          <w:szCs w:val="24"/>
        </w:rPr>
        <w:t>elektronikus</w:t>
      </w:r>
      <w:r w:rsidRPr="00C820FC">
        <w:rPr>
          <w:rFonts w:ascii="Times New Roman" w:eastAsia="Times New Roman" w:hAnsi="Times New Roman" w:cs="Times New Roman"/>
          <w:spacing w:val="-12"/>
          <w:sz w:val="24"/>
          <w:szCs w:val="24"/>
        </w:rPr>
        <w:t xml:space="preserve"> </w:t>
      </w:r>
      <w:r w:rsidRPr="00C820FC">
        <w:rPr>
          <w:rFonts w:ascii="Times New Roman" w:eastAsia="Times New Roman" w:hAnsi="Times New Roman" w:cs="Times New Roman"/>
          <w:sz w:val="24"/>
          <w:szCs w:val="24"/>
        </w:rPr>
        <w:t xml:space="preserve">alkalmazása </w:t>
      </w:r>
    </w:p>
    <w:p w:rsidR="00FD1AB3" w:rsidRPr="00C820FC" w:rsidRDefault="00FD1AB3" w:rsidP="00FD1AB3">
      <w:pPr>
        <w:widowControl w:val="0"/>
        <w:autoSpaceDE w:val="0"/>
        <w:autoSpaceDN w:val="0"/>
        <w:spacing w:after="0" w:line="240" w:lineRule="auto"/>
        <w:ind w:right="18"/>
        <w:jc w:val="both"/>
        <w:rPr>
          <w:rFonts w:ascii="Times New Roman" w:eastAsia="Times New Roman" w:hAnsi="Times New Roman" w:cs="Times New Roman"/>
          <w:spacing w:val="-2"/>
          <w:sz w:val="24"/>
          <w:szCs w:val="24"/>
        </w:rPr>
      </w:pPr>
      <w:r w:rsidRPr="00C820FC">
        <w:rPr>
          <w:rFonts w:ascii="Times New Roman" w:eastAsia="Times New Roman" w:hAnsi="Times New Roman" w:cs="Times New Roman"/>
          <w:sz w:val="24"/>
          <w:szCs w:val="24"/>
        </w:rPr>
        <w:t>Vám-</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áfatartozás</w:t>
      </w:r>
      <w:r w:rsidRPr="00C820FC">
        <w:rPr>
          <w:rFonts w:ascii="Times New Roman" w:eastAsia="Times New Roman" w:hAnsi="Times New Roman" w:cs="Times New Roman"/>
          <w:spacing w:val="-2"/>
          <w:sz w:val="24"/>
          <w:szCs w:val="24"/>
        </w:rPr>
        <w:t xml:space="preserve"> meghatározása</w:t>
      </w:r>
    </w:p>
    <w:p w:rsidR="00FD1AB3" w:rsidRPr="00C820FC" w:rsidRDefault="00FD1AB3" w:rsidP="00FD1AB3">
      <w:pPr>
        <w:widowControl w:val="0"/>
        <w:autoSpaceDE w:val="0"/>
        <w:autoSpaceDN w:val="0"/>
        <w:spacing w:after="0" w:line="240" w:lineRule="auto"/>
        <w:ind w:right="18"/>
        <w:jc w:val="both"/>
        <w:rPr>
          <w:rFonts w:ascii="Times New Roman" w:eastAsia="Times New Roman" w:hAnsi="Times New Roman" w:cs="Times New Roman"/>
          <w:sz w:val="24"/>
          <w:szCs w:val="24"/>
        </w:rPr>
      </w:pPr>
    </w:p>
    <w:p w:rsidR="00FD1AB3" w:rsidRPr="00C820FC" w:rsidRDefault="00FD1AB3" w:rsidP="00FD1AB3">
      <w:pPr>
        <w:rPr>
          <w:rFonts w:ascii="Times New Roman" w:eastAsia="Times New Roman" w:hAnsi="Times New Roman" w:cs="Times New Roman"/>
          <w:b/>
          <w:bCs/>
          <w:sz w:val="24"/>
          <w:szCs w:val="24"/>
        </w:rPr>
      </w:pPr>
      <w:bookmarkStart w:id="16" w:name="_bookmark20"/>
      <w:bookmarkEnd w:id="16"/>
      <w:r w:rsidRPr="00C820FC">
        <w:rPr>
          <w:rFonts w:ascii="Times New Roman" w:eastAsia="Times New Roman" w:hAnsi="Times New Roman" w:cs="Times New Roman"/>
          <w:b/>
          <w:bCs/>
          <w:sz w:val="24"/>
          <w:szCs w:val="24"/>
        </w:rPr>
        <w:t>Általános</w:t>
      </w:r>
      <w:r w:rsidRPr="00C820FC">
        <w:rPr>
          <w:rFonts w:ascii="Times New Roman" w:eastAsia="Times New Roman" w:hAnsi="Times New Roman" w:cs="Times New Roman"/>
          <w:b/>
          <w:bCs/>
          <w:spacing w:val="-8"/>
          <w:sz w:val="24"/>
          <w:szCs w:val="24"/>
        </w:rPr>
        <w:t xml:space="preserve"> </w:t>
      </w:r>
      <w:r w:rsidRPr="00C820FC">
        <w:rPr>
          <w:rFonts w:ascii="Times New Roman" w:eastAsia="Times New Roman" w:hAnsi="Times New Roman" w:cs="Times New Roman"/>
          <w:b/>
          <w:bCs/>
          <w:sz w:val="24"/>
          <w:szCs w:val="24"/>
        </w:rPr>
        <w:t>szállítmányozás</w:t>
      </w:r>
      <w:r w:rsidRPr="00C820FC">
        <w:rPr>
          <w:rFonts w:ascii="Times New Roman" w:eastAsia="Times New Roman" w:hAnsi="Times New Roman" w:cs="Times New Roman"/>
          <w:b/>
          <w:bCs/>
          <w:spacing w:val="-7"/>
          <w:sz w:val="24"/>
          <w:szCs w:val="24"/>
        </w:rPr>
        <w:t xml:space="preserve"> </w:t>
      </w:r>
      <w:r w:rsidRPr="00C820FC">
        <w:rPr>
          <w:rFonts w:ascii="Times New Roman" w:eastAsia="Times New Roman" w:hAnsi="Times New Roman" w:cs="Times New Roman"/>
          <w:b/>
          <w:bCs/>
          <w:spacing w:val="-2"/>
          <w:sz w:val="24"/>
          <w:szCs w:val="24"/>
        </w:rPr>
        <w:t>tantárgy</w:t>
      </w:r>
      <w:r w:rsidRPr="00C820FC">
        <w:rPr>
          <w:rFonts w:ascii="Times New Roman" w:eastAsia="Times New Roman" w:hAnsi="Times New Roman" w:cs="Times New Roman"/>
          <w:b/>
          <w:bCs/>
          <w:sz w:val="24"/>
          <w:szCs w:val="24"/>
        </w:rPr>
        <w:tab/>
      </w:r>
      <w:r w:rsidRPr="00C820FC">
        <w:rPr>
          <w:rFonts w:ascii="Times New Roman" w:eastAsia="Times New Roman" w:hAnsi="Times New Roman" w:cs="Times New Roman"/>
          <w:b/>
          <w:bCs/>
          <w:spacing w:val="-2"/>
          <w:sz w:val="24"/>
          <w:szCs w:val="24"/>
        </w:rPr>
        <w:tab/>
      </w:r>
      <w:r w:rsidRPr="00C820FC">
        <w:rPr>
          <w:rFonts w:ascii="Times New Roman" w:eastAsia="Times New Roman" w:hAnsi="Times New Roman" w:cs="Times New Roman"/>
          <w:b/>
          <w:bCs/>
          <w:spacing w:val="-2"/>
          <w:sz w:val="24"/>
          <w:szCs w:val="24"/>
        </w:rPr>
        <w:tab/>
      </w:r>
      <w:r w:rsidRPr="00C820FC">
        <w:rPr>
          <w:rFonts w:ascii="Times New Roman" w:eastAsia="Times New Roman" w:hAnsi="Times New Roman" w:cs="Times New Roman"/>
          <w:b/>
          <w:bCs/>
          <w:sz w:val="24"/>
          <w:szCs w:val="24"/>
        </w:rPr>
        <w:t>Felnőttképzési jogviszonyban: 77 óra</w:t>
      </w:r>
    </w:p>
    <w:p w:rsidR="00FD1AB3" w:rsidRPr="00C820FC" w:rsidRDefault="00FD1AB3" w:rsidP="00FD1AB3">
      <w:pPr>
        <w:rPr>
          <w:rFonts w:ascii="Times New Roman" w:eastAsia="Times New Roman" w:hAnsi="Times New Roman" w:cs="Times New Roman"/>
          <w:b/>
          <w:bCs/>
          <w:sz w:val="24"/>
          <w:szCs w:val="24"/>
        </w:rPr>
      </w:pPr>
    </w:p>
    <w:p w:rsidR="00FD1AB3" w:rsidRPr="00C820FC" w:rsidRDefault="00FD1AB3" w:rsidP="00FD1AB3">
      <w:pPr>
        <w:widowControl w:val="0"/>
        <w:tabs>
          <w:tab w:val="left" w:pos="1418"/>
          <w:tab w:val="left" w:pos="2732"/>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tantárgy</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z w:val="24"/>
        </w:rPr>
        <w:t>tanításának</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z w:val="24"/>
        </w:rPr>
        <w:t xml:space="preserve">fő </w:t>
      </w:r>
      <w:r w:rsidRPr="00C820FC">
        <w:rPr>
          <w:rFonts w:ascii="Times New Roman" w:eastAsia="Times New Roman" w:hAnsi="Times New Roman" w:cs="Times New Roman"/>
          <w:spacing w:val="-2"/>
          <w:sz w:val="24"/>
        </w:rPr>
        <w:t>célja</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tantárgy oktatásának célja, hogy a tanulók megismerjék a szállítmányozás szerepét a nem- zetközi áruforgalom lebonyolításában. Tudjanak idegen nyelven írásban kommunikálni. Ké- pesek legyenek felismerni a közlekedési, szállítási, fuvarozási és szállítmányozási tevékeny- ségek közötti különbségeket. Megismerjék a felelősségi szabályozást, képesek legyenek fuva- rozási, szállítmányozási és szállítmánybiztosítási szerződések megkötésére, szállítmányozói okmányok kiállítására. Földrajzi ismereteik alapján ki tudják választani a megfelelő árutováb- bítási útvonalat. Árukár esetén el tudjanak járni a megbízójuk nevében és le tudják bonyolíta- ni a kártérítési eljárást.</w:t>
      </w:r>
    </w:p>
    <w:p w:rsidR="00FD1AB3" w:rsidRPr="00C820FC" w:rsidRDefault="00FD1AB3" w:rsidP="00FD1AB3">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2309"/>
          <w:tab w:val="left" w:pos="2731"/>
        </w:tabs>
        <w:autoSpaceDE w:val="0"/>
        <w:autoSpaceDN w:val="0"/>
        <w:spacing w:after="0" w:line="240" w:lineRule="auto"/>
        <w:jc w:val="both"/>
        <w:rPr>
          <w:rFonts w:ascii="Times New Roman" w:eastAsia="Times New Roman" w:hAnsi="Times New Roman" w:cs="Times New Roman"/>
        </w:rPr>
      </w:pPr>
      <w:r w:rsidRPr="00C820FC">
        <w:rPr>
          <w:rFonts w:ascii="Times New Roman" w:eastAsia="Times New Roman" w:hAnsi="Times New Roman" w:cs="Times New Roman"/>
          <w:sz w:val="24"/>
        </w:rPr>
        <w:t xml:space="preserve">A tantárgyat oktató végzettségére, szakképesítésére, munkatapasztalatára vo- natkozó speciális elvárások: </w:t>
      </w:r>
      <w:r w:rsidRPr="00C820FC">
        <w:rPr>
          <w:rFonts w:ascii="Times New Roman" w:eastAsia="Times New Roman" w:hAnsi="Times New Roman" w:cs="Times New Roman"/>
        </w:rPr>
        <w:t xml:space="preserve">Szakirányú főiskolai/egyetemi végzettség vagy szállítmányozási szakképesítés, minimum 3 év a gyakorlati helyszínen, vagy nemzetközi szállítmányozási területen szerzett munka- </w:t>
      </w:r>
      <w:r w:rsidRPr="00C820FC">
        <w:rPr>
          <w:rFonts w:ascii="Times New Roman" w:eastAsia="Times New Roman" w:hAnsi="Times New Roman" w:cs="Times New Roman"/>
          <w:spacing w:val="-2"/>
        </w:rPr>
        <w:t>tapasztalat</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2732"/>
        </w:tabs>
        <w:autoSpaceDE w:val="0"/>
        <w:autoSpaceDN w:val="0"/>
        <w:spacing w:after="0" w:line="240" w:lineRule="auto"/>
        <w:jc w:val="both"/>
        <w:rPr>
          <w:rFonts w:ascii="Times New Roman" w:eastAsia="Times New Roman" w:hAnsi="Times New Roman" w:cs="Times New Roman"/>
        </w:rPr>
      </w:pPr>
      <w:r w:rsidRPr="00C820FC">
        <w:rPr>
          <w:rFonts w:ascii="Times New Roman" w:eastAsia="Times New Roman" w:hAnsi="Times New Roman" w:cs="Times New Roman"/>
          <w:sz w:val="24"/>
        </w:rPr>
        <w:t>Kapcsolódó</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közismereti,</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szakmai</w:t>
      </w:r>
      <w:r w:rsidRPr="00C820FC">
        <w:rPr>
          <w:rFonts w:ascii="Times New Roman" w:eastAsia="Times New Roman" w:hAnsi="Times New Roman" w:cs="Times New Roman"/>
          <w:spacing w:val="-2"/>
          <w:sz w:val="24"/>
        </w:rPr>
        <w:t xml:space="preserve"> tartalmak: </w:t>
      </w:r>
      <w:r w:rsidRPr="00C820FC">
        <w:rPr>
          <w:rFonts w:ascii="Times New Roman" w:eastAsia="Times New Roman" w:hAnsi="Times New Roman" w:cs="Times New Roman"/>
        </w:rPr>
        <w:t>Informatika,</w:t>
      </w:r>
      <w:r w:rsidRPr="00C820FC">
        <w:rPr>
          <w:rFonts w:ascii="Times New Roman" w:eastAsia="Times New Roman" w:hAnsi="Times New Roman" w:cs="Times New Roman"/>
          <w:spacing w:val="38"/>
        </w:rPr>
        <w:t xml:space="preserve"> </w:t>
      </w:r>
      <w:r w:rsidRPr="00C820FC">
        <w:rPr>
          <w:rFonts w:ascii="Times New Roman" w:eastAsia="Times New Roman" w:hAnsi="Times New Roman" w:cs="Times New Roman"/>
        </w:rPr>
        <w:t>közlekedésföldrajz,</w:t>
      </w:r>
      <w:r w:rsidRPr="00C820FC">
        <w:rPr>
          <w:rFonts w:ascii="Times New Roman" w:eastAsia="Times New Roman" w:hAnsi="Times New Roman" w:cs="Times New Roman"/>
          <w:spacing w:val="40"/>
        </w:rPr>
        <w:t xml:space="preserve"> </w:t>
      </w:r>
      <w:r w:rsidRPr="00C820FC">
        <w:rPr>
          <w:rFonts w:ascii="Times New Roman" w:eastAsia="Times New Roman" w:hAnsi="Times New Roman" w:cs="Times New Roman"/>
        </w:rPr>
        <w:t>külkereskedelmi</w:t>
      </w:r>
      <w:r w:rsidRPr="00C820FC">
        <w:rPr>
          <w:rFonts w:ascii="Times New Roman" w:eastAsia="Times New Roman" w:hAnsi="Times New Roman" w:cs="Times New Roman"/>
          <w:spacing w:val="39"/>
        </w:rPr>
        <w:t xml:space="preserve"> </w:t>
      </w:r>
      <w:r w:rsidRPr="00C820FC">
        <w:rPr>
          <w:rFonts w:ascii="Times New Roman" w:eastAsia="Times New Roman" w:hAnsi="Times New Roman" w:cs="Times New Roman"/>
        </w:rPr>
        <w:t>és</w:t>
      </w:r>
      <w:r w:rsidRPr="00C820FC">
        <w:rPr>
          <w:rFonts w:ascii="Times New Roman" w:eastAsia="Times New Roman" w:hAnsi="Times New Roman" w:cs="Times New Roman"/>
          <w:spacing w:val="40"/>
        </w:rPr>
        <w:t xml:space="preserve"> </w:t>
      </w:r>
      <w:r w:rsidRPr="00C820FC">
        <w:rPr>
          <w:rFonts w:ascii="Times New Roman" w:eastAsia="Times New Roman" w:hAnsi="Times New Roman" w:cs="Times New Roman"/>
        </w:rPr>
        <w:t>vámismeretek,</w:t>
      </w:r>
      <w:r w:rsidRPr="00C820FC">
        <w:rPr>
          <w:rFonts w:ascii="Times New Roman" w:eastAsia="Times New Roman" w:hAnsi="Times New Roman" w:cs="Times New Roman"/>
          <w:spacing w:val="40"/>
        </w:rPr>
        <w:t xml:space="preserve"> </w:t>
      </w:r>
      <w:r w:rsidRPr="00C820FC">
        <w:rPr>
          <w:rFonts w:ascii="Times New Roman" w:eastAsia="Times New Roman" w:hAnsi="Times New Roman" w:cs="Times New Roman"/>
        </w:rPr>
        <w:t>közlekedési</w:t>
      </w:r>
      <w:r w:rsidRPr="00C820FC">
        <w:rPr>
          <w:rFonts w:ascii="Times New Roman" w:eastAsia="Times New Roman" w:hAnsi="Times New Roman" w:cs="Times New Roman"/>
          <w:spacing w:val="40"/>
        </w:rPr>
        <w:t xml:space="preserve"> </w:t>
      </w:r>
      <w:r w:rsidRPr="00C820FC">
        <w:rPr>
          <w:rFonts w:ascii="Times New Roman" w:eastAsia="Times New Roman" w:hAnsi="Times New Roman" w:cs="Times New Roman"/>
          <w:spacing w:val="-2"/>
        </w:rPr>
        <w:t>alapis-</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meretek,</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egybefüggő</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 xml:space="preserve">szakmai </w:t>
      </w:r>
      <w:r w:rsidRPr="00C820FC">
        <w:rPr>
          <w:rFonts w:ascii="Times New Roman" w:eastAsia="Times New Roman" w:hAnsi="Times New Roman" w:cs="Times New Roman"/>
          <w:spacing w:val="-2"/>
          <w:sz w:val="24"/>
          <w:szCs w:val="24"/>
        </w:rPr>
        <w:t>gyakorlat</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2309"/>
          <w:tab w:val="left" w:pos="273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 képzés órakeretének legalább 0%-át gyakorlati helyszínen (tanműhely, üzem</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stb.) kell lebonyolítani.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rPr>
          <w:rFonts w:ascii="Times New Roman" w:eastAsia="Times New Roman" w:hAnsi="Times New Roman" w:cs="Times New Roman"/>
          <w:b/>
          <w:bCs/>
          <w:sz w:val="24"/>
          <w:szCs w:val="24"/>
        </w:rPr>
      </w:pPr>
      <w:r w:rsidRPr="00C820FC">
        <w:rPr>
          <w:rFonts w:ascii="Times New Roman" w:eastAsia="Times New Roman" w:hAnsi="Times New Roman" w:cs="Times New Roman"/>
          <w:b/>
          <w:bCs/>
          <w:sz w:val="24"/>
          <w:szCs w:val="24"/>
        </w:rPr>
        <w:t>A</w:t>
      </w:r>
      <w:r w:rsidRPr="00C820FC">
        <w:rPr>
          <w:rFonts w:ascii="Times New Roman" w:eastAsia="Times New Roman" w:hAnsi="Times New Roman" w:cs="Times New Roman"/>
          <w:b/>
          <w:bCs/>
          <w:spacing w:val="-4"/>
          <w:sz w:val="24"/>
          <w:szCs w:val="24"/>
        </w:rPr>
        <w:t xml:space="preserve"> </w:t>
      </w:r>
      <w:r w:rsidRPr="00C820FC">
        <w:rPr>
          <w:rFonts w:ascii="Times New Roman" w:eastAsia="Times New Roman" w:hAnsi="Times New Roman" w:cs="Times New Roman"/>
          <w:b/>
          <w:bCs/>
          <w:sz w:val="24"/>
          <w:szCs w:val="24"/>
        </w:rPr>
        <w:t>tantárgy</w:t>
      </w:r>
      <w:r w:rsidRPr="00C820FC">
        <w:rPr>
          <w:rFonts w:ascii="Times New Roman" w:eastAsia="Times New Roman" w:hAnsi="Times New Roman" w:cs="Times New Roman"/>
          <w:b/>
          <w:bCs/>
          <w:spacing w:val="-3"/>
          <w:sz w:val="24"/>
          <w:szCs w:val="24"/>
        </w:rPr>
        <w:t xml:space="preserve"> </w:t>
      </w:r>
      <w:r w:rsidRPr="00C820FC">
        <w:rPr>
          <w:rFonts w:ascii="Times New Roman" w:eastAsia="Times New Roman" w:hAnsi="Times New Roman" w:cs="Times New Roman"/>
          <w:b/>
          <w:bCs/>
          <w:sz w:val="24"/>
          <w:szCs w:val="24"/>
        </w:rPr>
        <w:t>oktatása</w:t>
      </w:r>
      <w:r w:rsidRPr="00C820FC">
        <w:rPr>
          <w:rFonts w:ascii="Times New Roman" w:eastAsia="Times New Roman" w:hAnsi="Times New Roman" w:cs="Times New Roman"/>
          <w:b/>
          <w:bCs/>
          <w:spacing w:val="-2"/>
          <w:sz w:val="24"/>
          <w:szCs w:val="24"/>
        </w:rPr>
        <w:t xml:space="preserve"> </w:t>
      </w:r>
      <w:r w:rsidRPr="00C820FC">
        <w:rPr>
          <w:rFonts w:ascii="Times New Roman" w:eastAsia="Times New Roman" w:hAnsi="Times New Roman" w:cs="Times New Roman"/>
          <w:b/>
          <w:bCs/>
          <w:sz w:val="24"/>
          <w:szCs w:val="24"/>
        </w:rPr>
        <w:t>során</w:t>
      </w:r>
      <w:r w:rsidRPr="00C820FC">
        <w:rPr>
          <w:rFonts w:ascii="Times New Roman" w:eastAsia="Times New Roman" w:hAnsi="Times New Roman" w:cs="Times New Roman"/>
          <w:b/>
          <w:bCs/>
          <w:spacing w:val="-1"/>
          <w:sz w:val="24"/>
          <w:szCs w:val="24"/>
        </w:rPr>
        <w:t xml:space="preserve"> </w:t>
      </w:r>
      <w:r w:rsidRPr="00C820FC">
        <w:rPr>
          <w:rFonts w:ascii="Times New Roman" w:eastAsia="Times New Roman" w:hAnsi="Times New Roman" w:cs="Times New Roman"/>
          <w:b/>
          <w:bCs/>
          <w:sz w:val="24"/>
          <w:szCs w:val="24"/>
        </w:rPr>
        <w:t>fejlesztendő</w:t>
      </w:r>
      <w:r w:rsidRPr="00C820FC">
        <w:rPr>
          <w:rFonts w:ascii="Times New Roman" w:eastAsia="Times New Roman" w:hAnsi="Times New Roman" w:cs="Times New Roman"/>
          <w:b/>
          <w:bCs/>
          <w:spacing w:val="-2"/>
          <w:sz w:val="24"/>
          <w:szCs w:val="24"/>
        </w:rPr>
        <w:t xml:space="preserve"> kompetenciák</w:t>
      </w:r>
    </w:p>
    <w:p w:rsidR="00FD1AB3" w:rsidRPr="00C820FC" w:rsidRDefault="00FD1AB3" w:rsidP="00FD1AB3">
      <w:pPr>
        <w:widowControl w:val="0"/>
        <w:tabs>
          <w:tab w:val="left" w:pos="1418"/>
        </w:tabs>
        <w:autoSpaceDE w:val="0"/>
        <w:autoSpaceDN w:val="0"/>
        <w:spacing w:before="47" w:after="0" w:line="240" w:lineRule="auto"/>
        <w:jc w:val="both"/>
        <w:rPr>
          <w:rFonts w:ascii="Times New Roman" w:eastAsia="Times New Roman" w:hAnsi="Times New Roman" w:cs="Times New Roman"/>
          <w:b/>
          <w:sz w:val="20"/>
          <w:szCs w:val="24"/>
        </w:rPr>
      </w:pPr>
    </w:p>
    <w:tbl>
      <w:tblPr>
        <w:tblStyle w:val="TableNormal"/>
        <w:tblW w:w="0"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FD1AB3" w:rsidRPr="00C820FC" w:rsidTr="002120C8">
        <w:trPr>
          <w:trHeight w:val="921"/>
        </w:trPr>
        <w:tc>
          <w:tcPr>
            <w:tcW w:w="1858"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52"/>
              <w:rPr>
                <w:rFonts w:ascii="Times New Roman" w:eastAsia="Times New Roman" w:hAnsi="Times New Roman" w:cs="Times New Roman"/>
                <w:b/>
                <w:sz w:val="20"/>
              </w:rPr>
            </w:pPr>
            <w:r w:rsidRPr="00C820FC">
              <w:rPr>
                <w:rFonts w:ascii="Times New Roman" w:eastAsia="Times New Roman" w:hAnsi="Times New Roman" w:cs="Times New Roman"/>
                <w:b/>
                <w:sz w:val="20"/>
              </w:rPr>
              <w:t>Készségek,</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 xml:space="preserve">képes- </w:t>
            </w:r>
            <w:r w:rsidRPr="00C820FC">
              <w:rPr>
                <w:rFonts w:ascii="Times New Roman" w:eastAsia="Times New Roman" w:hAnsi="Times New Roman" w:cs="Times New Roman"/>
                <w:b/>
                <w:spacing w:val="-2"/>
                <w:sz w:val="20"/>
              </w:rPr>
              <w:t>ségek</w:t>
            </w:r>
          </w:p>
        </w:tc>
        <w:tc>
          <w:tcPr>
            <w:tcW w:w="1859" w:type="dxa"/>
          </w:tcPr>
          <w:p w:rsidR="00FD1AB3" w:rsidRPr="00C820FC" w:rsidRDefault="00FD1AB3" w:rsidP="002120C8">
            <w:pPr>
              <w:spacing w:before="115"/>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b/>
                <w:sz w:val="20"/>
              </w:rPr>
            </w:pPr>
            <w:r w:rsidRPr="00C820FC">
              <w:rPr>
                <w:rFonts w:ascii="Times New Roman" w:eastAsia="Times New Roman" w:hAnsi="Times New Roman" w:cs="Times New Roman"/>
                <w:b/>
                <w:spacing w:val="-2"/>
                <w:sz w:val="20"/>
              </w:rPr>
              <w:t>Ismeretek</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r w:rsidRPr="00C820FC">
              <w:rPr>
                <w:rFonts w:ascii="Times New Roman" w:eastAsia="Times New Roman" w:hAnsi="Times New Roman" w:cs="Times New Roman"/>
                <w:b/>
                <w:sz w:val="20"/>
              </w:rPr>
              <w:t>Önállóság</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és</w:t>
            </w:r>
            <w:r w:rsidRPr="00C820FC">
              <w:rPr>
                <w:rFonts w:ascii="Times New Roman" w:eastAsia="Times New Roman" w:hAnsi="Times New Roman" w:cs="Times New Roman"/>
                <w:b/>
                <w:spacing w:val="-12"/>
                <w:sz w:val="20"/>
              </w:rPr>
              <w:t xml:space="preserve"> </w:t>
            </w:r>
            <w:r w:rsidRPr="00C820FC">
              <w:rPr>
                <w:rFonts w:ascii="Times New Roman" w:eastAsia="Times New Roman" w:hAnsi="Times New Roman" w:cs="Times New Roman"/>
                <w:b/>
                <w:sz w:val="20"/>
              </w:rPr>
              <w:t>fele- lősség mértéke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58"/>
              <w:rPr>
                <w:rFonts w:ascii="Times New Roman" w:eastAsia="Times New Roman" w:hAnsi="Times New Roman" w:cs="Times New Roman"/>
                <w:b/>
                <w:sz w:val="20"/>
              </w:rPr>
            </w:pPr>
            <w:r w:rsidRPr="00C820FC">
              <w:rPr>
                <w:rFonts w:ascii="Times New Roman" w:eastAsia="Times New Roman" w:hAnsi="Times New Roman" w:cs="Times New Roman"/>
                <w:b/>
                <w:sz w:val="20"/>
              </w:rPr>
              <w:t>Elvárt</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viselkedés- módok,</w:t>
            </w:r>
            <w:r w:rsidRPr="00C820FC">
              <w:rPr>
                <w:rFonts w:ascii="Times New Roman" w:eastAsia="Times New Roman" w:hAnsi="Times New Roman" w:cs="Times New Roman"/>
                <w:b/>
                <w:spacing w:val="-6"/>
                <w:sz w:val="20"/>
              </w:rPr>
              <w:t xml:space="preserve"> </w:t>
            </w:r>
            <w:r w:rsidRPr="00C820FC">
              <w:rPr>
                <w:rFonts w:ascii="Times New Roman" w:eastAsia="Times New Roman" w:hAnsi="Times New Roman" w:cs="Times New Roman"/>
                <w:b/>
                <w:spacing w:val="-2"/>
                <w:sz w:val="20"/>
              </w:rPr>
              <w:t>attitűdök</w:t>
            </w:r>
          </w:p>
        </w:tc>
        <w:tc>
          <w:tcPr>
            <w:tcW w:w="1860" w:type="dxa"/>
          </w:tcPr>
          <w:p w:rsidR="00FD1AB3" w:rsidRPr="00C820FC" w:rsidRDefault="00FD1AB3" w:rsidP="002120C8">
            <w:pPr>
              <w:spacing w:line="230" w:lineRule="atLeast"/>
              <w:ind w:right="4"/>
              <w:jc w:val="center"/>
              <w:rPr>
                <w:rFonts w:ascii="Times New Roman" w:eastAsia="Times New Roman" w:hAnsi="Times New Roman" w:cs="Times New Roman"/>
                <w:b/>
                <w:sz w:val="20"/>
              </w:rPr>
            </w:pPr>
            <w:r w:rsidRPr="00C820FC">
              <w:rPr>
                <w:rFonts w:ascii="Times New Roman" w:eastAsia="Times New Roman" w:hAnsi="Times New Roman" w:cs="Times New Roman"/>
                <w:b/>
                <w:sz w:val="20"/>
              </w:rPr>
              <w:t>Általános</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és</w:t>
            </w:r>
            <w:r w:rsidRPr="00C820FC">
              <w:rPr>
                <w:rFonts w:ascii="Times New Roman" w:eastAsia="Times New Roman" w:hAnsi="Times New Roman" w:cs="Times New Roman"/>
                <w:b/>
                <w:spacing w:val="-12"/>
                <w:sz w:val="20"/>
              </w:rPr>
              <w:t xml:space="preserve"> </w:t>
            </w:r>
            <w:r w:rsidRPr="00C820FC">
              <w:rPr>
                <w:rFonts w:ascii="Times New Roman" w:eastAsia="Times New Roman" w:hAnsi="Times New Roman" w:cs="Times New Roman"/>
                <w:b/>
                <w:sz w:val="20"/>
              </w:rPr>
              <w:t xml:space="preserve">szak- mához kötődő digitális kompe- </w:t>
            </w:r>
            <w:r w:rsidRPr="00C820FC">
              <w:rPr>
                <w:rFonts w:ascii="Times New Roman" w:eastAsia="Times New Roman" w:hAnsi="Times New Roman" w:cs="Times New Roman"/>
                <w:b/>
                <w:spacing w:val="-2"/>
                <w:sz w:val="20"/>
              </w:rPr>
              <w:t>tenciák</w:t>
            </w:r>
          </w:p>
        </w:tc>
      </w:tr>
      <w:tr w:rsidR="00FD1AB3" w:rsidRPr="00C820FC" w:rsidTr="002120C8">
        <w:trPr>
          <w:trHeight w:val="2069"/>
        </w:trPr>
        <w:tc>
          <w:tcPr>
            <w:tcW w:w="1858"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13"/>
              <w:rPr>
                <w:rFonts w:ascii="Times New Roman" w:eastAsia="Times New Roman" w:hAnsi="Times New Roman" w:cs="Times New Roman"/>
                <w:b/>
                <w:sz w:val="20"/>
              </w:rPr>
            </w:pPr>
          </w:p>
          <w:p w:rsidR="00FD1AB3" w:rsidRPr="00C820FC" w:rsidRDefault="00FD1AB3" w:rsidP="002120C8">
            <w:pPr>
              <w:spacing w:before="1"/>
              <w:ind w:right="118"/>
              <w:rPr>
                <w:rFonts w:ascii="Times New Roman" w:eastAsia="Times New Roman" w:hAnsi="Times New Roman" w:cs="Times New Roman"/>
                <w:sz w:val="20"/>
              </w:rPr>
            </w:pPr>
            <w:r w:rsidRPr="00C820FC">
              <w:rPr>
                <w:rFonts w:ascii="Times New Roman" w:eastAsia="Times New Roman" w:hAnsi="Times New Roman" w:cs="Times New Roman"/>
                <w:sz w:val="20"/>
              </w:rPr>
              <w:t xml:space="preserve">Megköti az áru </w:t>
            </w:r>
            <w:r w:rsidRPr="00C820FC">
              <w:rPr>
                <w:rFonts w:ascii="Times New Roman" w:eastAsia="Times New Roman" w:hAnsi="Times New Roman" w:cs="Times New Roman"/>
                <w:spacing w:val="-2"/>
                <w:sz w:val="20"/>
              </w:rPr>
              <w:t xml:space="preserve">továbbításához </w:t>
            </w:r>
            <w:r w:rsidRPr="00C820FC">
              <w:rPr>
                <w:rFonts w:ascii="Times New Roman" w:eastAsia="Times New Roman" w:hAnsi="Times New Roman" w:cs="Times New Roman"/>
                <w:sz w:val="20"/>
              </w:rPr>
              <w:t>szükséges</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szerződé- </w:t>
            </w:r>
            <w:r w:rsidRPr="00C820FC">
              <w:rPr>
                <w:rFonts w:ascii="Times New Roman" w:eastAsia="Times New Roman" w:hAnsi="Times New Roman" w:cs="Times New Roman"/>
                <w:spacing w:val="-2"/>
                <w:sz w:val="20"/>
              </w:rPr>
              <w:t>seket.</w:t>
            </w:r>
          </w:p>
        </w:tc>
        <w:tc>
          <w:tcPr>
            <w:tcW w:w="1859" w:type="dxa"/>
          </w:tcPr>
          <w:p w:rsidR="00FD1AB3" w:rsidRPr="00C820FC" w:rsidRDefault="00FD1AB3" w:rsidP="002120C8">
            <w:pPr>
              <w:spacing w:before="228"/>
              <w:ind w:right="241"/>
              <w:rPr>
                <w:rFonts w:ascii="Times New Roman" w:eastAsia="Times New Roman" w:hAnsi="Times New Roman" w:cs="Times New Roman"/>
                <w:sz w:val="20"/>
              </w:rPr>
            </w:pPr>
            <w:r w:rsidRPr="00C820FC">
              <w:rPr>
                <w:rFonts w:ascii="Times New Roman" w:eastAsia="Times New Roman" w:hAnsi="Times New Roman" w:cs="Times New Roman"/>
                <w:sz w:val="20"/>
              </w:rPr>
              <w:t xml:space="preserve">A Ptk. fuvarozási, </w:t>
            </w:r>
            <w:r w:rsidRPr="00C820FC">
              <w:rPr>
                <w:rFonts w:ascii="Times New Roman" w:eastAsia="Times New Roman" w:hAnsi="Times New Roman" w:cs="Times New Roman"/>
                <w:spacing w:val="-2"/>
                <w:sz w:val="20"/>
              </w:rPr>
              <w:t xml:space="preserve">szállítmányozási, </w:t>
            </w:r>
            <w:r w:rsidRPr="00C820FC">
              <w:rPr>
                <w:rFonts w:ascii="Times New Roman" w:eastAsia="Times New Roman" w:hAnsi="Times New Roman" w:cs="Times New Roman"/>
                <w:sz w:val="20"/>
              </w:rPr>
              <w:t>megbízási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és</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bizo- mányosi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szerződé- sekre vonatkozó </w:t>
            </w:r>
            <w:r w:rsidRPr="00C820FC">
              <w:rPr>
                <w:rFonts w:ascii="Times New Roman" w:eastAsia="Times New Roman" w:hAnsi="Times New Roman" w:cs="Times New Roman"/>
                <w:spacing w:val="-2"/>
                <w:sz w:val="20"/>
              </w:rPr>
              <w:t>szabályozásának ismerete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229"/>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pacing w:val="-2"/>
                <w:sz w:val="20"/>
              </w:rPr>
              <w:t>Irányítással</w:t>
            </w:r>
          </w:p>
        </w:tc>
        <w:tc>
          <w:tcPr>
            <w:tcW w:w="1859" w:type="dxa"/>
            <w:vMerge w:val="restart"/>
          </w:tcPr>
          <w:p w:rsidR="00FD1AB3" w:rsidRPr="00C820FC" w:rsidRDefault="00FD1AB3" w:rsidP="002120C8">
            <w:pPr>
              <w:spacing w:before="10"/>
              <w:rPr>
                <w:rFonts w:ascii="Times New Roman" w:eastAsia="Times New Roman" w:hAnsi="Times New Roman" w:cs="Times New Roman"/>
                <w:b/>
                <w:sz w:val="20"/>
              </w:rPr>
            </w:pPr>
          </w:p>
          <w:p w:rsidR="00FD1AB3" w:rsidRPr="00C820FC" w:rsidRDefault="00FD1AB3" w:rsidP="002120C8">
            <w:pPr>
              <w:ind w:right="152"/>
              <w:rPr>
                <w:rFonts w:ascii="Times New Roman" w:eastAsia="Times New Roman" w:hAnsi="Times New Roman" w:cs="Times New Roman"/>
                <w:sz w:val="20"/>
              </w:rPr>
            </w:pPr>
            <w:r w:rsidRPr="00C820FC">
              <w:rPr>
                <w:rFonts w:ascii="Times New Roman" w:eastAsia="Times New Roman" w:hAnsi="Times New Roman" w:cs="Times New Roman"/>
                <w:sz w:val="20"/>
              </w:rPr>
              <w:t xml:space="preserve">Igényesség a kom- </w:t>
            </w:r>
            <w:r w:rsidRPr="00C820FC">
              <w:rPr>
                <w:rFonts w:ascii="Times New Roman" w:eastAsia="Times New Roman" w:hAnsi="Times New Roman" w:cs="Times New Roman"/>
                <w:spacing w:val="-2"/>
                <w:sz w:val="20"/>
              </w:rPr>
              <w:t xml:space="preserve">munikációban </w:t>
            </w:r>
            <w:r w:rsidRPr="00C820FC">
              <w:rPr>
                <w:rFonts w:ascii="Times New Roman" w:eastAsia="Times New Roman" w:hAnsi="Times New Roman" w:cs="Times New Roman"/>
                <w:sz w:val="20"/>
              </w:rPr>
              <w:t>(szakmai kifejezé- sek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megfelelő</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 xml:space="preserve">hasz- nálata, helyesírás, </w:t>
            </w:r>
            <w:r w:rsidRPr="00C820FC">
              <w:rPr>
                <w:rFonts w:ascii="Times New Roman" w:eastAsia="Times New Roman" w:hAnsi="Times New Roman" w:cs="Times New Roman"/>
                <w:spacing w:val="-2"/>
                <w:sz w:val="20"/>
              </w:rPr>
              <w:t xml:space="preserve">nyelvhelyesség) Felelősségtudat Határozottság Figyelem- összpontosítás Kapcsolatteremtés Jogszabálykövetés Konszenzuskeresés Precizitás Elővigyázatosság, </w:t>
            </w:r>
            <w:r w:rsidRPr="00C820FC">
              <w:rPr>
                <w:rFonts w:ascii="Times New Roman" w:eastAsia="Times New Roman" w:hAnsi="Times New Roman" w:cs="Times New Roman"/>
                <w:sz w:val="20"/>
              </w:rPr>
              <w:t>biztonságra törek- vés</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1"/>
                <w:sz w:val="20"/>
              </w:rPr>
              <w:t xml:space="preserve"> </w:t>
            </w:r>
            <w:r w:rsidRPr="00C820FC">
              <w:rPr>
                <w:rFonts w:ascii="Times New Roman" w:eastAsia="Times New Roman" w:hAnsi="Times New Roman" w:cs="Times New Roman"/>
                <w:sz w:val="20"/>
              </w:rPr>
              <w:t>számítógép</w:t>
            </w:r>
            <w:r w:rsidRPr="00C820FC">
              <w:rPr>
                <w:rFonts w:ascii="Times New Roman" w:eastAsia="Times New Roman" w:hAnsi="Times New Roman" w:cs="Times New Roman"/>
                <w:spacing w:val="-10"/>
                <w:sz w:val="20"/>
              </w:rPr>
              <w:t xml:space="preserve"> </w:t>
            </w:r>
            <w:r w:rsidRPr="00C820FC">
              <w:rPr>
                <w:rFonts w:ascii="Times New Roman" w:eastAsia="Times New Roman" w:hAnsi="Times New Roman" w:cs="Times New Roman"/>
                <w:sz w:val="20"/>
              </w:rPr>
              <w:t xml:space="preserve">és az internet haszná- </w:t>
            </w:r>
            <w:r w:rsidRPr="00C820FC">
              <w:rPr>
                <w:rFonts w:ascii="Times New Roman" w:eastAsia="Times New Roman" w:hAnsi="Times New Roman" w:cs="Times New Roman"/>
                <w:spacing w:val="-2"/>
                <w:sz w:val="20"/>
              </w:rPr>
              <w:t>latakor</w:t>
            </w:r>
          </w:p>
        </w:tc>
        <w:tc>
          <w:tcPr>
            <w:tcW w:w="1860" w:type="dxa"/>
          </w:tcPr>
          <w:p w:rsidR="00FD1AB3" w:rsidRPr="00C820FC" w:rsidRDefault="00FD1AB3" w:rsidP="002120C8">
            <w:pPr>
              <w:ind w:right="134"/>
              <w:rPr>
                <w:rFonts w:ascii="Times New Roman" w:eastAsia="Times New Roman" w:hAnsi="Times New Roman" w:cs="Times New Roman"/>
                <w:sz w:val="20"/>
              </w:rPr>
            </w:pPr>
            <w:r w:rsidRPr="00C820FC">
              <w:rPr>
                <w:rFonts w:ascii="Times New Roman" w:eastAsia="Times New Roman" w:hAnsi="Times New Roman" w:cs="Times New Roman"/>
                <w:spacing w:val="-2"/>
                <w:sz w:val="20"/>
              </w:rPr>
              <w:t xml:space="preserve">Szövegszerkesztő </w:t>
            </w:r>
            <w:r w:rsidRPr="00C820FC">
              <w:rPr>
                <w:rFonts w:ascii="Times New Roman" w:eastAsia="Times New Roman" w:hAnsi="Times New Roman" w:cs="Times New Roman"/>
                <w:sz w:val="20"/>
              </w:rPr>
              <w:t>program ismerete Információ</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gyűjtése és feldolgozása az internet és digitális eszközök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segítségé- </w:t>
            </w:r>
            <w:r w:rsidRPr="00C820FC">
              <w:rPr>
                <w:rFonts w:ascii="Times New Roman" w:eastAsia="Times New Roman" w:hAnsi="Times New Roman" w:cs="Times New Roman"/>
                <w:spacing w:val="-4"/>
                <w:sz w:val="20"/>
              </w:rPr>
              <w:t>vel</w:t>
            </w:r>
          </w:p>
          <w:p w:rsidR="00FD1AB3" w:rsidRPr="00C820FC" w:rsidRDefault="00FD1AB3" w:rsidP="002120C8">
            <w:pPr>
              <w:spacing w:line="229" w:lineRule="exact"/>
              <w:rPr>
                <w:rFonts w:ascii="Times New Roman" w:eastAsia="Times New Roman" w:hAnsi="Times New Roman" w:cs="Times New Roman"/>
                <w:sz w:val="20"/>
              </w:rPr>
            </w:pPr>
            <w:r w:rsidRPr="00C820FC">
              <w:rPr>
                <w:rFonts w:ascii="Times New Roman" w:eastAsia="Times New Roman" w:hAnsi="Times New Roman" w:cs="Times New Roman"/>
                <w:sz w:val="20"/>
              </w:rPr>
              <w:t>Elektronikus</w:t>
            </w:r>
            <w:r w:rsidRPr="00C820FC">
              <w:rPr>
                <w:rFonts w:ascii="Times New Roman" w:eastAsia="Times New Roman" w:hAnsi="Times New Roman" w:cs="Times New Roman"/>
                <w:spacing w:val="-10"/>
                <w:sz w:val="20"/>
              </w:rPr>
              <w:t xml:space="preserve"> </w:t>
            </w:r>
            <w:r w:rsidRPr="00C820FC">
              <w:rPr>
                <w:rFonts w:ascii="Times New Roman" w:eastAsia="Times New Roman" w:hAnsi="Times New Roman" w:cs="Times New Roman"/>
                <w:spacing w:val="-4"/>
                <w:sz w:val="20"/>
              </w:rPr>
              <w:t>kom-</w:t>
            </w:r>
          </w:p>
          <w:p w:rsidR="00FD1AB3" w:rsidRPr="00C820FC" w:rsidRDefault="00FD1AB3" w:rsidP="002120C8">
            <w:pPr>
              <w:spacing w:line="210" w:lineRule="exact"/>
              <w:rPr>
                <w:rFonts w:ascii="Times New Roman" w:eastAsia="Times New Roman" w:hAnsi="Times New Roman" w:cs="Times New Roman"/>
                <w:sz w:val="20"/>
              </w:rPr>
            </w:pPr>
            <w:r w:rsidRPr="00C820FC">
              <w:rPr>
                <w:rFonts w:ascii="Times New Roman" w:eastAsia="Times New Roman" w:hAnsi="Times New Roman" w:cs="Times New Roman"/>
                <w:spacing w:val="-2"/>
                <w:sz w:val="20"/>
              </w:rPr>
              <w:t>munikáció</w:t>
            </w:r>
          </w:p>
        </w:tc>
      </w:tr>
      <w:tr w:rsidR="00FD1AB3" w:rsidRPr="00C820FC" w:rsidTr="002120C8">
        <w:trPr>
          <w:trHeight w:val="1840"/>
        </w:trPr>
        <w:tc>
          <w:tcPr>
            <w:tcW w:w="1858"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b/>
                <w:sz w:val="20"/>
              </w:rPr>
            </w:pPr>
          </w:p>
          <w:p w:rsidR="00FD1AB3" w:rsidRPr="00C820FC" w:rsidRDefault="00FD1AB3" w:rsidP="002120C8">
            <w:pPr>
              <w:ind w:right="322"/>
              <w:jc w:val="both"/>
              <w:rPr>
                <w:rFonts w:ascii="Times New Roman" w:eastAsia="Times New Roman" w:hAnsi="Times New Roman" w:cs="Times New Roman"/>
                <w:sz w:val="20"/>
              </w:rPr>
            </w:pPr>
            <w:r w:rsidRPr="00C820FC">
              <w:rPr>
                <w:rFonts w:ascii="Times New Roman" w:eastAsia="Times New Roman" w:hAnsi="Times New Roman" w:cs="Times New Roman"/>
                <w:sz w:val="20"/>
              </w:rPr>
              <w:t>Kiállítja</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5"/>
                <w:sz w:val="20"/>
              </w:rPr>
              <w:t xml:space="preserve"> </w:t>
            </w:r>
            <w:r w:rsidRPr="00C820FC">
              <w:rPr>
                <w:rFonts w:ascii="Times New Roman" w:eastAsia="Times New Roman" w:hAnsi="Times New Roman" w:cs="Times New Roman"/>
                <w:sz w:val="20"/>
              </w:rPr>
              <w:t>szállít- mányozási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okmá- nyokat</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magyar</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és idegen nyelven.</w:t>
            </w:r>
          </w:p>
        </w:tc>
        <w:tc>
          <w:tcPr>
            <w:tcW w:w="1859" w:type="dxa"/>
          </w:tcPr>
          <w:p w:rsidR="00FD1AB3" w:rsidRPr="00C820FC" w:rsidRDefault="00FD1AB3" w:rsidP="002120C8">
            <w:pPr>
              <w:spacing w:before="115"/>
              <w:ind w:right="130"/>
              <w:rPr>
                <w:rFonts w:ascii="Times New Roman" w:eastAsia="Times New Roman" w:hAnsi="Times New Roman" w:cs="Times New Roman"/>
                <w:sz w:val="20"/>
              </w:rPr>
            </w:pPr>
            <w:r w:rsidRPr="00C820FC">
              <w:rPr>
                <w:rFonts w:ascii="Times New Roman" w:eastAsia="Times New Roman" w:hAnsi="Times New Roman" w:cs="Times New Roman"/>
                <w:sz w:val="20"/>
              </w:rPr>
              <w:t>Az</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z w:val="20"/>
              </w:rPr>
              <w:t>okmányok</w:t>
            </w:r>
            <w:r w:rsidRPr="00C820FC">
              <w:rPr>
                <w:rFonts w:ascii="Times New Roman" w:eastAsia="Times New Roman" w:hAnsi="Times New Roman" w:cs="Times New Roman"/>
                <w:spacing w:val="-5"/>
                <w:sz w:val="20"/>
              </w:rPr>
              <w:t xml:space="preserve"> </w:t>
            </w:r>
            <w:r w:rsidRPr="00C820FC">
              <w:rPr>
                <w:rFonts w:ascii="Times New Roman" w:eastAsia="Times New Roman" w:hAnsi="Times New Roman" w:cs="Times New Roman"/>
                <w:sz w:val="20"/>
              </w:rPr>
              <w:t>adat- tartalmára</w:t>
            </w:r>
            <w:r w:rsidRPr="00C820FC">
              <w:rPr>
                <w:rFonts w:ascii="Times New Roman" w:eastAsia="Times New Roman" w:hAnsi="Times New Roman" w:cs="Times New Roman"/>
                <w:spacing w:val="-4"/>
                <w:sz w:val="20"/>
              </w:rPr>
              <w:t xml:space="preserve"> </w:t>
            </w:r>
            <w:r w:rsidRPr="00C820FC">
              <w:rPr>
                <w:rFonts w:ascii="Times New Roman" w:eastAsia="Times New Roman" w:hAnsi="Times New Roman" w:cs="Times New Roman"/>
                <w:sz w:val="20"/>
              </w:rPr>
              <w:t>vonatko- zó előírások, vala- mint a szakmai idegen nyelv és a szakmai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kifejezések </w:t>
            </w:r>
            <w:r w:rsidRPr="00C820FC">
              <w:rPr>
                <w:rFonts w:ascii="Times New Roman" w:eastAsia="Times New Roman" w:hAnsi="Times New Roman" w:cs="Times New Roman"/>
                <w:spacing w:val="-2"/>
                <w:sz w:val="20"/>
              </w:rPr>
              <w:t>ismerete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16"/>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ind w:right="123"/>
              <w:rPr>
                <w:rFonts w:ascii="Times New Roman" w:eastAsia="Times New Roman" w:hAnsi="Times New Roman" w:cs="Times New Roman"/>
                <w:sz w:val="20"/>
              </w:rPr>
            </w:pPr>
            <w:r w:rsidRPr="00C820FC">
              <w:rPr>
                <w:rFonts w:ascii="Times New Roman" w:eastAsia="Times New Roman" w:hAnsi="Times New Roman" w:cs="Times New Roman"/>
                <w:sz w:val="20"/>
              </w:rPr>
              <w:t>Adatok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rögzítése</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 xml:space="preserve">az informatikai rend- </w:t>
            </w:r>
            <w:r w:rsidRPr="00C820FC">
              <w:rPr>
                <w:rFonts w:ascii="Times New Roman" w:eastAsia="Times New Roman" w:hAnsi="Times New Roman" w:cs="Times New Roman"/>
                <w:spacing w:val="-2"/>
                <w:sz w:val="20"/>
              </w:rPr>
              <w:t>szerben.</w:t>
            </w:r>
          </w:p>
          <w:p w:rsidR="00FD1AB3" w:rsidRPr="00C820FC" w:rsidRDefault="00FD1AB3" w:rsidP="002120C8">
            <w:pPr>
              <w:spacing w:before="1"/>
              <w:ind w:right="166"/>
              <w:rPr>
                <w:rFonts w:ascii="Times New Roman" w:eastAsia="Times New Roman" w:hAnsi="Times New Roman" w:cs="Times New Roman"/>
                <w:sz w:val="20"/>
              </w:rPr>
            </w:pPr>
            <w:r w:rsidRPr="00C820FC">
              <w:rPr>
                <w:rFonts w:ascii="Times New Roman" w:eastAsia="Times New Roman" w:hAnsi="Times New Roman" w:cs="Times New Roman"/>
                <w:sz w:val="20"/>
              </w:rPr>
              <w:t>Szükség esetén az okmányok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kinyom- </w:t>
            </w:r>
            <w:r w:rsidRPr="00C820FC">
              <w:rPr>
                <w:rFonts w:ascii="Times New Roman" w:eastAsia="Times New Roman" w:hAnsi="Times New Roman" w:cs="Times New Roman"/>
                <w:spacing w:val="-2"/>
                <w:sz w:val="20"/>
              </w:rPr>
              <w:t>tatása.</w:t>
            </w:r>
          </w:p>
          <w:p w:rsidR="00FD1AB3" w:rsidRPr="00C820FC" w:rsidRDefault="00FD1AB3" w:rsidP="002120C8">
            <w:pPr>
              <w:spacing w:line="229" w:lineRule="exact"/>
              <w:rPr>
                <w:rFonts w:ascii="Times New Roman" w:eastAsia="Times New Roman" w:hAnsi="Times New Roman" w:cs="Times New Roman"/>
                <w:sz w:val="20"/>
              </w:rPr>
            </w:pPr>
            <w:r w:rsidRPr="00C820FC">
              <w:rPr>
                <w:rFonts w:ascii="Times New Roman" w:eastAsia="Times New Roman" w:hAnsi="Times New Roman" w:cs="Times New Roman"/>
                <w:sz w:val="20"/>
              </w:rPr>
              <w:t>Az</w:t>
            </w:r>
            <w:r w:rsidRPr="00C820FC">
              <w:rPr>
                <w:rFonts w:ascii="Times New Roman" w:eastAsia="Times New Roman" w:hAnsi="Times New Roman" w:cs="Times New Roman"/>
                <w:spacing w:val="-5"/>
                <w:sz w:val="20"/>
              </w:rPr>
              <w:t xml:space="preserve"> </w:t>
            </w:r>
            <w:r w:rsidRPr="00C820FC">
              <w:rPr>
                <w:rFonts w:ascii="Times New Roman" w:eastAsia="Times New Roman" w:hAnsi="Times New Roman" w:cs="Times New Roman"/>
                <w:sz w:val="20"/>
              </w:rPr>
              <w:t>EDI-</w:t>
            </w:r>
            <w:r w:rsidRPr="00C820FC">
              <w:rPr>
                <w:rFonts w:ascii="Times New Roman" w:eastAsia="Times New Roman" w:hAnsi="Times New Roman" w:cs="Times New Roman"/>
                <w:spacing w:val="-2"/>
                <w:sz w:val="20"/>
              </w:rPr>
              <w:t>rendszer</w:t>
            </w:r>
          </w:p>
          <w:p w:rsidR="00FD1AB3" w:rsidRPr="00C820FC" w:rsidRDefault="00FD1AB3" w:rsidP="002120C8">
            <w:pPr>
              <w:spacing w:before="1" w:line="210" w:lineRule="exact"/>
              <w:rPr>
                <w:rFonts w:ascii="Times New Roman" w:eastAsia="Times New Roman" w:hAnsi="Times New Roman" w:cs="Times New Roman"/>
                <w:sz w:val="20"/>
              </w:rPr>
            </w:pPr>
            <w:r w:rsidRPr="00C820FC">
              <w:rPr>
                <w:rFonts w:ascii="Times New Roman" w:eastAsia="Times New Roman" w:hAnsi="Times New Roman" w:cs="Times New Roman"/>
                <w:spacing w:val="-2"/>
                <w:sz w:val="20"/>
              </w:rPr>
              <w:t>használata</w:t>
            </w:r>
          </w:p>
        </w:tc>
      </w:tr>
      <w:tr w:rsidR="00FD1AB3" w:rsidRPr="00C820FC" w:rsidTr="002120C8">
        <w:trPr>
          <w:trHeight w:val="921"/>
        </w:trPr>
        <w:tc>
          <w:tcPr>
            <w:tcW w:w="1858" w:type="dxa"/>
          </w:tcPr>
          <w:p w:rsidR="00FD1AB3" w:rsidRPr="00C820FC" w:rsidRDefault="00FD1AB3" w:rsidP="002120C8">
            <w:pPr>
              <w:spacing w:before="115"/>
              <w:ind w:right="228"/>
              <w:jc w:val="both"/>
              <w:rPr>
                <w:rFonts w:ascii="Times New Roman" w:eastAsia="Times New Roman" w:hAnsi="Times New Roman" w:cs="Times New Roman"/>
                <w:sz w:val="20"/>
              </w:rPr>
            </w:pPr>
            <w:r w:rsidRPr="00C820FC">
              <w:rPr>
                <w:rFonts w:ascii="Times New Roman" w:eastAsia="Times New Roman" w:hAnsi="Times New Roman" w:cs="Times New Roman"/>
                <w:sz w:val="20"/>
              </w:rPr>
              <w:t>Megtervezi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az</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áru- továbbítás</w:t>
            </w:r>
            <w:r w:rsidRPr="00C820FC">
              <w:rPr>
                <w:rFonts w:ascii="Times New Roman" w:eastAsia="Times New Roman" w:hAnsi="Times New Roman" w:cs="Times New Roman"/>
                <w:spacing w:val="-11"/>
                <w:sz w:val="20"/>
              </w:rPr>
              <w:t xml:space="preserve"> </w:t>
            </w:r>
            <w:r w:rsidRPr="00C820FC">
              <w:rPr>
                <w:rFonts w:ascii="Times New Roman" w:eastAsia="Times New Roman" w:hAnsi="Times New Roman" w:cs="Times New Roman"/>
                <w:sz w:val="20"/>
              </w:rPr>
              <w:t xml:space="preserve">útvona- </w:t>
            </w:r>
            <w:r w:rsidRPr="00C820FC">
              <w:rPr>
                <w:rFonts w:ascii="Times New Roman" w:eastAsia="Times New Roman" w:hAnsi="Times New Roman" w:cs="Times New Roman"/>
                <w:spacing w:val="-4"/>
                <w:sz w:val="20"/>
              </w:rPr>
              <w:t>lát.</w:t>
            </w:r>
          </w:p>
        </w:tc>
        <w:tc>
          <w:tcPr>
            <w:tcW w:w="1859" w:type="dxa"/>
          </w:tcPr>
          <w:p w:rsidR="00FD1AB3" w:rsidRPr="00C820FC" w:rsidRDefault="00FD1AB3" w:rsidP="002120C8">
            <w:pPr>
              <w:spacing w:before="115"/>
              <w:rPr>
                <w:rFonts w:ascii="Times New Roman" w:eastAsia="Times New Roman" w:hAnsi="Times New Roman" w:cs="Times New Roman"/>
                <w:sz w:val="20"/>
              </w:rPr>
            </w:pPr>
            <w:r w:rsidRPr="00C820FC">
              <w:rPr>
                <w:rFonts w:ascii="Times New Roman" w:eastAsia="Times New Roman" w:hAnsi="Times New Roman" w:cs="Times New Roman"/>
                <w:sz w:val="20"/>
              </w:rPr>
              <w:t>Belföldi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és</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nemzet- közi közlekedés- földrajzi ismeretek</w:t>
            </w:r>
          </w:p>
        </w:tc>
        <w:tc>
          <w:tcPr>
            <w:tcW w:w="1859" w:type="dxa"/>
          </w:tcPr>
          <w:p w:rsidR="00FD1AB3" w:rsidRPr="00C820FC" w:rsidRDefault="00FD1AB3" w:rsidP="002120C8">
            <w:pPr>
              <w:spacing w:before="116"/>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ind w:right="161"/>
              <w:rPr>
                <w:rFonts w:ascii="Times New Roman" w:eastAsia="Times New Roman" w:hAnsi="Times New Roman" w:cs="Times New Roman"/>
                <w:sz w:val="20"/>
              </w:rPr>
            </w:pPr>
            <w:r w:rsidRPr="00C820FC">
              <w:rPr>
                <w:rFonts w:ascii="Times New Roman" w:eastAsia="Times New Roman" w:hAnsi="Times New Roman" w:cs="Times New Roman"/>
                <w:spacing w:val="-2"/>
                <w:sz w:val="20"/>
              </w:rPr>
              <w:t xml:space="preserve">Útvonaltervező </w:t>
            </w:r>
            <w:r w:rsidRPr="00C820FC">
              <w:rPr>
                <w:rFonts w:ascii="Times New Roman" w:eastAsia="Times New Roman" w:hAnsi="Times New Roman" w:cs="Times New Roman"/>
                <w:sz w:val="20"/>
              </w:rPr>
              <w:t>szoftverek,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digitális térképek, internet</w:t>
            </w:r>
          </w:p>
          <w:p w:rsidR="00FD1AB3" w:rsidRPr="00C820FC" w:rsidRDefault="00FD1AB3" w:rsidP="002120C8">
            <w:pPr>
              <w:spacing w:line="211" w:lineRule="exact"/>
              <w:rPr>
                <w:rFonts w:ascii="Times New Roman" w:eastAsia="Times New Roman" w:hAnsi="Times New Roman" w:cs="Times New Roman"/>
                <w:sz w:val="20"/>
              </w:rPr>
            </w:pPr>
            <w:r w:rsidRPr="00C820FC">
              <w:rPr>
                <w:rFonts w:ascii="Times New Roman" w:eastAsia="Times New Roman" w:hAnsi="Times New Roman" w:cs="Times New Roman"/>
                <w:spacing w:val="-2"/>
                <w:sz w:val="20"/>
              </w:rPr>
              <w:t>használata</w:t>
            </w:r>
          </w:p>
        </w:tc>
      </w:tr>
      <w:tr w:rsidR="00FD1AB3" w:rsidRPr="00C820FC" w:rsidTr="002120C8">
        <w:trPr>
          <w:trHeight w:val="1151"/>
        </w:trPr>
        <w:tc>
          <w:tcPr>
            <w:tcW w:w="1858" w:type="dxa"/>
          </w:tcPr>
          <w:p w:rsidR="00FD1AB3" w:rsidRPr="00C820FC" w:rsidRDefault="00FD1AB3" w:rsidP="002120C8">
            <w:pPr>
              <w:spacing w:before="116"/>
              <w:rPr>
                <w:rFonts w:ascii="Times New Roman" w:eastAsia="Times New Roman" w:hAnsi="Times New Roman" w:cs="Times New Roman"/>
                <w:b/>
                <w:sz w:val="20"/>
              </w:rPr>
            </w:pPr>
          </w:p>
          <w:p w:rsidR="00FD1AB3" w:rsidRPr="00C820FC" w:rsidRDefault="00FD1AB3" w:rsidP="002120C8">
            <w:pPr>
              <w:ind w:right="152"/>
              <w:rPr>
                <w:rFonts w:ascii="Times New Roman" w:eastAsia="Times New Roman" w:hAnsi="Times New Roman" w:cs="Times New Roman"/>
                <w:sz w:val="20"/>
              </w:rPr>
            </w:pPr>
            <w:r w:rsidRPr="00C820FC">
              <w:rPr>
                <w:rFonts w:ascii="Times New Roman" w:eastAsia="Times New Roman" w:hAnsi="Times New Roman" w:cs="Times New Roman"/>
                <w:spacing w:val="-2"/>
                <w:sz w:val="20"/>
              </w:rPr>
              <w:t xml:space="preserve">Szállítmánybiztosí- </w:t>
            </w:r>
            <w:r w:rsidRPr="00C820FC">
              <w:rPr>
                <w:rFonts w:ascii="Times New Roman" w:eastAsia="Times New Roman" w:hAnsi="Times New Roman" w:cs="Times New Roman"/>
                <w:sz w:val="20"/>
              </w:rPr>
              <w:t>tási szerződést köt.</w:t>
            </w:r>
          </w:p>
        </w:tc>
        <w:tc>
          <w:tcPr>
            <w:tcW w:w="1859" w:type="dxa"/>
          </w:tcPr>
          <w:p w:rsidR="00FD1AB3" w:rsidRPr="00C820FC" w:rsidRDefault="00FD1AB3" w:rsidP="002120C8">
            <w:pPr>
              <w:spacing w:line="230" w:lineRule="atLeast"/>
              <w:ind w:right="129"/>
              <w:rPr>
                <w:rFonts w:ascii="Times New Roman" w:eastAsia="Times New Roman" w:hAnsi="Times New Roman" w:cs="Times New Roman"/>
                <w:sz w:val="20"/>
              </w:rPr>
            </w:pP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szállítmánybizto- sítási formák, koc- kázatok, fedezetek, kiegészítő</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biztosítá- sok ismerete</w:t>
            </w:r>
          </w:p>
        </w:tc>
        <w:tc>
          <w:tcPr>
            <w:tcW w:w="1859" w:type="dxa"/>
          </w:tcPr>
          <w:p w:rsidR="00FD1AB3" w:rsidRPr="00C820FC" w:rsidRDefault="00FD1AB3" w:rsidP="002120C8">
            <w:pPr>
              <w:spacing w:before="116"/>
              <w:rPr>
                <w:rFonts w:ascii="Times New Roman" w:eastAsia="Times New Roman" w:hAnsi="Times New Roman" w:cs="Times New Roman"/>
                <w:b/>
                <w:sz w:val="20"/>
              </w:rPr>
            </w:pPr>
          </w:p>
          <w:p w:rsidR="00FD1AB3" w:rsidRPr="00C820FC" w:rsidRDefault="00FD1AB3" w:rsidP="002120C8">
            <w:pPr>
              <w:ind w:right="297"/>
              <w:rPr>
                <w:rFonts w:ascii="Times New Roman" w:eastAsia="Times New Roman" w:hAnsi="Times New Roman" w:cs="Times New Roman"/>
                <w:sz w:val="20"/>
              </w:rPr>
            </w:pPr>
            <w:r w:rsidRPr="00C820FC">
              <w:rPr>
                <w:rFonts w:ascii="Times New Roman" w:eastAsia="Times New Roman" w:hAnsi="Times New Roman" w:cs="Times New Roman"/>
                <w:sz w:val="20"/>
              </w:rPr>
              <w:t>Instrukció</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alapján részben önállóan</w:t>
            </w:r>
          </w:p>
        </w:tc>
        <w:tc>
          <w:tcPr>
            <w:tcW w:w="1859" w:type="dxa"/>
            <w:vMerge w:val="restart"/>
          </w:tcPr>
          <w:p w:rsidR="00FD1AB3" w:rsidRPr="00C820FC" w:rsidRDefault="00FD1AB3" w:rsidP="002120C8">
            <w:pPr>
              <w:rPr>
                <w:rFonts w:ascii="Times New Roman" w:eastAsia="Times New Roman" w:hAnsi="Times New Roman" w:cs="Times New Roman"/>
              </w:rPr>
            </w:pPr>
          </w:p>
        </w:tc>
        <w:tc>
          <w:tcPr>
            <w:tcW w:w="1860" w:type="dxa"/>
          </w:tcPr>
          <w:p w:rsidR="00FD1AB3" w:rsidRPr="00C820FC" w:rsidRDefault="00FD1AB3" w:rsidP="002120C8">
            <w:pPr>
              <w:spacing w:before="116"/>
              <w:rPr>
                <w:rFonts w:ascii="Times New Roman" w:eastAsia="Times New Roman" w:hAnsi="Times New Roman" w:cs="Times New Roman"/>
                <w:b/>
                <w:sz w:val="20"/>
              </w:rPr>
            </w:pPr>
          </w:p>
          <w:p w:rsidR="00FD1AB3" w:rsidRPr="00C820FC" w:rsidRDefault="00FD1AB3" w:rsidP="002120C8">
            <w:pPr>
              <w:ind w:right="123"/>
              <w:rPr>
                <w:rFonts w:ascii="Times New Roman" w:eastAsia="Times New Roman" w:hAnsi="Times New Roman" w:cs="Times New Roman"/>
                <w:sz w:val="20"/>
              </w:rPr>
            </w:pPr>
            <w:r w:rsidRPr="00C820FC">
              <w:rPr>
                <w:rFonts w:ascii="Times New Roman" w:eastAsia="Times New Roman" w:hAnsi="Times New Roman" w:cs="Times New Roman"/>
                <w:sz w:val="20"/>
              </w:rPr>
              <w:t>Online</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biztosítási felületek</w:t>
            </w:r>
            <w:r w:rsidRPr="00C820FC">
              <w:rPr>
                <w:rFonts w:ascii="Times New Roman" w:eastAsia="Times New Roman" w:hAnsi="Times New Roman" w:cs="Times New Roman"/>
                <w:spacing w:val="-5"/>
                <w:sz w:val="20"/>
              </w:rPr>
              <w:t xml:space="preserve"> </w:t>
            </w:r>
            <w:r w:rsidRPr="00C820FC">
              <w:rPr>
                <w:rFonts w:ascii="Times New Roman" w:eastAsia="Times New Roman" w:hAnsi="Times New Roman" w:cs="Times New Roman"/>
                <w:spacing w:val="-2"/>
                <w:sz w:val="20"/>
              </w:rPr>
              <w:t>kezelése</w:t>
            </w:r>
          </w:p>
        </w:tc>
      </w:tr>
      <w:tr w:rsidR="00FD1AB3" w:rsidRPr="00C820FC" w:rsidTr="002120C8">
        <w:trPr>
          <w:trHeight w:val="1840"/>
        </w:trPr>
        <w:tc>
          <w:tcPr>
            <w:tcW w:w="1858"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229"/>
              <w:rPr>
                <w:rFonts w:ascii="Times New Roman" w:eastAsia="Times New Roman" w:hAnsi="Times New Roman" w:cs="Times New Roman"/>
                <w:b/>
                <w:sz w:val="20"/>
              </w:rPr>
            </w:pPr>
          </w:p>
          <w:p w:rsidR="00FD1AB3" w:rsidRPr="00C820FC" w:rsidRDefault="00FD1AB3" w:rsidP="002120C8">
            <w:pPr>
              <w:ind w:right="152"/>
              <w:rPr>
                <w:rFonts w:ascii="Times New Roman" w:eastAsia="Times New Roman" w:hAnsi="Times New Roman" w:cs="Times New Roman"/>
                <w:sz w:val="20"/>
              </w:rPr>
            </w:pPr>
            <w:r w:rsidRPr="00C820FC">
              <w:rPr>
                <w:rFonts w:ascii="Times New Roman" w:eastAsia="Times New Roman" w:hAnsi="Times New Roman" w:cs="Times New Roman"/>
                <w:sz w:val="20"/>
              </w:rPr>
              <w:t>Lefolytatja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kárté- rítési eljárást.</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13"/>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sz w:val="20"/>
              </w:rPr>
            </w:pP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kártérítési</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eljárás lépéseinek, okmá- nyainak ismerete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14"/>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ind w:right="189"/>
              <w:rPr>
                <w:rFonts w:ascii="Times New Roman" w:eastAsia="Times New Roman" w:hAnsi="Times New Roman" w:cs="Times New Roman"/>
                <w:sz w:val="20"/>
              </w:rPr>
            </w:pPr>
            <w:r w:rsidRPr="00C820FC">
              <w:rPr>
                <w:rFonts w:ascii="Times New Roman" w:eastAsia="Times New Roman" w:hAnsi="Times New Roman" w:cs="Times New Roman"/>
                <w:sz w:val="20"/>
              </w:rPr>
              <w:t>Információ össze- gyűjtése, feldolgo- zása,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digitalizálása. Online bejelentési felületek kezelése. Szükséges okmá-</w:t>
            </w:r>
          </w:p>
          <w:p w:rsidR="00FD1AB3" w:rsidRPr="00C820FC" w:rsidRDefault="00FD1AB3" w:rsidP="002120C8">
            <w:pPr>
              <w:spacing w:line="228" w:lineRule="exact"/>
              <w:ind w:right="328"/>
              <w:rPr>
                <w:rFonts w:ascii="Times New Roman" w:eastAsia="Times New Roman" w:hAnsi="Times New Roman" w:cs="Times New Roman"/>
                <w:sz w:val="20"/>
              </w:rPr>
            </w:pPr>
            <w:r w:rsidRPr="00C820FC">
              <w:rPr>
                <w:rFonts w:ascii="Times New Roman" w:eastAsia="Times New Roman" w:hAnsi="Times New Roman" w:cs="Times New Roman"/>
                <w:sz w:val="20"/>
              </w:rPr>
              <w:t>nyok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becsatolása, </w:t>
            </w:r>
            <w:r w:rsidRPr="00C820FC">
              <w:rPr>
                <w:rFonts w:ascii="Times New Roman" w:eastAsia="Times New Roman" w:hAnsi="Times New Roman" w:cs="Times New Roman"/>
                <w:spacing w:val="-2"/>
                <w:sz w:val="20"/>
              </w:rPr>
              <w:t>szkennelése</w:t>
            </w:r>
          </w:p>
        </w:tc>
      </w:tr>
    </w:tbl>
    <w:p w:rsidR="00FD1AB3" w:rsidRPr="00C820FC" w:rsidRDefault="00FD1AB3" w:rsidP="00FD1AB3">
      <w:pPr>
        <w:widowControl w:val="0"/>
        <w:autoSpaceDE w:val="0"/>
        <w:autoSpaceDN w:val="0"/>
        <w:spacing w:after="0" w:line="240" w:lineRule="auto"/>
        <w:rPr>
          <w:rFonts w:ascii="Times New Roman" w:eastAsia="Times New Roman" w:hAnsi="Times New Roman" w:cs="Times New Roman"/>
          <w:b/>
          <w:sz w:val="24"/>
          <w:szCs w:val="24"/>
        </w:rPr>
      </w:pPr>
    </w:p>
    <w:p w:rsidR="00FD1AB3" w:rsidRPr="00C820FC" w:rsidRDefault="00FD1AB3" w:rsidP="00FD1AB3">
      <w:pPr>
        <w:widowControl w:val="0"/>
        <w:autoSpaceDE w:val="0"/>
        <w:autoSpaceDN w:val="0"/>
        <w:spacing w:before="18" w:after="0" w:line="240" w:lineRule="auto"/>
        <w:rPr>
          <w:rFonts w:ascii="Times New Roman" w:eastAsia="Times New Roman" w:hAnsi="Times New Roman" w:cs="Times New Roman"/>
          <w:b/>
          <w:sz w:val="24"/>
          <w:szCs w:val="24"/>
        </w:rPr>
      </w:pP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b/>
          <w:sz w:val="24"/>
        </w:rPr>
      </w:pPr>
      <w:r w:rsidRPr="00C820FC">
        <w:rPr>
          <w:rFonts w:ascii="Times New Roman" w:eastAsia="Times New Roman" w:hAnsi="Times New Roman" w:cs="Times New Roman"/>
          <w:b/>
          <w:sz w:val="24"/>
        </w:rPr>
        <w:t>A</w:t>
      </w:r>
      <w:r w:rsidRPr="00C820FC">
        <w:rPr>
          <w:rFonts w:ascii="Times New Roman" w:eastAsia="Times New Roman" w:hAnsi="Times New Roman" w:cs="Times New Roman"/>
          <w:b/>
          <w:spacing w:val="-4"/>
          <w:sz w:val="24"/>
        </w:rPr>
        <w:t xml:space="preserve"> </w:t>
      </w:r>
      <w:r w:rsidRPr="00C820FC">
        <w:rPr>
          <w:rFonts w:ascii="Times New Roman" w:eastAsia="Times New Roman" w:hAnsi="Times New Roman" w:cs="Times New Roman"/>
          <w:b/>
          <w:sz w:val="24"/>
        </w:rPr>
        <w:t>tantárgy</w:t>
      </w:r>
      <w:r w:rsidRPr="00C820FC">
        <w:rPr>
          <w:rFonts w:ascii="Times New Roman" w:eastAsia="Times New Roman" w:hAnsi="Times New Roman" w:cs="Times New Roman"/>
          <w:b/>
          <w:spacing w:val="-2"/>
          <w:sz w:val="24"/>
        </w:rPr>
        <w:t xml:space="preserve"> témakörei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FD1AB3" w:rsidRPr="00C820FC" w:rsidRDefault="00FD1AB3" w:rsidP="00FD1AB3">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Szállítmányozási</w:t>
      </w:r>
      <w:r w:rsidRPr="00C820FC">
        <w:rPr>
          <w:rFonts w:ascii="Times New Roman" w:eastAsia="Times New Roman" w:hAnsi="Times New Roman" w:cs="Times New Roman"/>
          <w:spacing w:val="-5"/>
          <w:sz w:val="24"/>
        </w:rPr>
        <w:t xml:space="preserve"> </w:t>
      </w:r>
      <w:r w:rsidRPr="00C820FC">
        <w:rPr>
          <w:rFonts w:ascii="Times New Roman" w:eastAsia="Times New Roman" w:hAnsi="Times New Roman" w:cs="Times New Roman"/>
          <w:spacing w:val="-2"/>
          <w:sz w:val="24"/>
        </w:rPr>
        <w:t>alapok</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szállítás,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fuvarozás,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szállítmányozás</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fogalma,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pacing w:val="-2"/>
          <w:sz w:val="24"/>
          <w:szCs w:val="24"/>
        </w:rPr>
        <w:t>feladata</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szállítmányozási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fuvarozási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tevékenység</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jogi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szabályozása</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(Ptk.)</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fuvarozó</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szállítmányozó</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felelősségének</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formái,</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térbeli</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időbeli</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hatálya A fuvarozási és a szállítmányozási szerződés tartalmi és formai elemei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szállítmányozás</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szerepe</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külkereskedelmi</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áruforgalom</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lebonyolításában Nemzetközi és magyar szállítmányozási szakmai szervezetek szerepe</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9"/>
          <w:sz w:val="24"/>
          <w:szCs w:val="24"/>
        </w:rPr>
        <w:t xml:space="preserve"> </w:t>
      </w:r>
      <w:r w:rsidRPr="00C820FC">
        <w:rPr>
          <w:rFonts w:ascii="Times New Roman" w:eastAsia="Times New Roman" w:hAnsi="Times New Roman" w:cs="Times New Roman"/>
          <w:sz w:val="24"/>
          <w:szCs w:val="24"/>
        </w:rPr>
        <w:t>szállítmányozási</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okmányok</w:t>
      </w:r>
      <w:r w:rsidRPr="00C820FC">
        <w:rPr>
          <w:rFonts w:ascii="Times New Roman" w:eastAsia="Times New Roman" w:hAnsi="Times New Roman" w:cs="Times New Roman"/>
          <w:spacing w:val="39"/>
          <w:sz w:val="24"/>
          <w:szCs w:val="24"/>
        </w:rPr>
        <w:t xml:space="preserve"> </w:t>
      </w:r>
      <w:r w:rsidRPr="00C820FC">
        <w:rPr>
          <w:rFonts w:ascii="Times New Roman" w:eastAsia="Times New Roman" w:hAnsi="Times New Roman" w:cs="Times New Roman"/>
          <w:sz w:val="24"/>
          <w:szCs w:val="24"/>
        </w:rPr>
        <w:t>tartalmi</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formai</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elemei,</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használata</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(FIATA-okmányok magyar és idegen nyelvű kitöltése)</w:t>
      </w:r>
    </w:p>
    <w:p w:rsidR="00FD1AB3" w:rsidRPr="00C820FC" w:rsidRDefault="00FD1AB3" w:rsidP="00FD1AB3">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Az</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árutovábbítási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mód</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megválasztásának</w:t>
      </w:r>
      <w:r w:rsidRPr="00C820FC">
        <w:rPr>
          <w:rFonts w:ascii="Times New Roman" w:eastAsia="Times New Roman" w:hAnsi="Times New Roman" w:cs="Times New Roman"/>
          <w:spacing w:val="-2"/>
          <w:sz w:val="24"/>
          <w:szCs w:val="24"/>
        </w:rPr>
        <w:t xml:space="preserve"> szempontjai</w:t>
      </w:r>
    </w:p>
    <w:p w:rsidR="00FD1AB3" w:rsidRPr="00C820FC" w:rsidRDefault="00FD1AB3" w:rsidP="00FD1AB3">
      <w:pPr>
        <w:widowControl w:val="0"/>
        <w:tabs>
          <w:tab w:val="left" w:pos="1418"/>
          <w:tab w:val="left" w:pos="3301"/>
        </w:tabs>
        <w:autoSpaceDE w:val="0"/>
        <w:autoSpaceDN w:val="0"/>
        <w:spacing w:before="273"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pacing w:val="-2"/>
          <w:sz w:val="24"/>
        </w:rPr>
        <w:t>Szállítmánybiztosítás</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szállítmánybiztosítás</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fogalma,</w:t>
      </w:r>
      <w:r w:rsidRPr="00C820FC">
        <w:rPr>
          <w:rFonts w:ascii="Times New Roman" w:eastAsia="Times New Roman" w:hAnsi="Times New Roman" w:cs="Times New Roman"/>
          <w:spacing w:val="-2"/>
          <w:sz w:val="24"/>
          <w:szCs w:val="24"/>
        </w:rPr>
        <w:t xml:space="preserve"> szükségessége</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szállítmánybiztosítási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szerződés</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formai és</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tartalmi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elemei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szerződés</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bizonylatai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(fedezetigazolás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kötvény</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tartalmi,</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formai</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 xml:space="preserve">elemei) A szállítmánybiztosítási ajánlat </w:t>
      </w:r>
      <w:r w:rsidRPr="00C820FC">
        <w:rPr>
          <w:rFonts w:ascii="Times New Roman" w:eastAsia="Times New Roman" w:hAnsi="Times New Roman" w:cs="Times New Roman"/>
          <w:sz w:val="24"/>
          <w:szCs w:val="24"/>
        </w:rPr>
        <w:lastRenderedPageBreak/>
        <w:t>adatai, kitöltése</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biztosítótársaság kötelezettségvállalása Biztosítható</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10"/>
          <w:sz w:val="24"/>
          <w:szCs w:val="24"/>
        </w:rPr>
        <w:t xml:space="preserve"> </w:t>
      </w:r>
      <w:r w:rsidRPr="00C820FC">
        <w:rPr>
          <w:rFonts w:ascii="Times New Roman" w:eastAsia="Times New Roman" w:hAnsi="Times New Roman" w:cs="Times New Roman"/>
          <w:sz w:val="24"/>
          <w:szCs w:val="24"/>
        </w:rPr>
        <w:t>nem</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biztosítható</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kockázatok Különös kár és közös kár esetei</w:t>
      </w:r>
    </w:p>
    <w:p w:rsidR="00FD1AB3" w:rsidRPr="00C820FC" w:rsidRDefault="00FD1AB3" w:rsidP="00FD1AB3">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Az</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B</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C</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fedezeti</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formák</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tartalma,</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biztosított</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kockázatok Kiegészítő biztosítások</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biztosítási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összeg</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biztosítási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díj,</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felülbiztosítási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lehetőségek</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Szállítmánybiztosítási</w:t>
      </w:r>
      <w:r w:rsidRPr="00C820FC">
        <w:rPr>
          <w:rFonts w:ascii="Times New Roman" w:eastAsia="Times New Roman" w:hAnsi="Times New Roman" w:cs="Times New Roman"/>
          <w:spacing w:val="32"/>
          <w:sz w:val="24"/>
          <w:szCs w:val="24"/>
        </w:rPr>
        <w:t xml:space="preserve"> </w:t>
      </w:r>
      <w:r w:rsidRPr="00C820FC">
        <w:rPr>
          <w:rFonts w:ascii="Times New Roman" w:eastAsia="Times New Roman" w:hAnsi="Times New Roman" w:cs="Times New Roman"/>
          <w:sz w:val="24"/>
          <w:szCs w:val="24"/>
        </w:rPr>
        <w:t>formák</w:t>
      </w:r>
      <w:r w:rsidRPr="00C820FC">
        <w:rPr>
          <w:rFonts w:ascii="Times New Roman" w:eastAsia="Times New Roman" w:hAnsi="Times New Roman" w:cs="Times New Roman"/>
          <w:spacing w:val="33"/>
          <w:sz w:val="24"/>
          <w:szCs w:val="24"/>
        </w:rPr>
        <w:t xml:space="preserve"> </w:t>
      </w:r>
      <w:r w:rsidRPr="00C820FC">
        <w:rPr>
          <w:rFonts w:ascii="Times New Roman" w:eastAsia="Times New Roman" w:hAnsi="Times New Roman" w:cs="Times New Roman"/>
          <w:sz w:val="24"/>
          <w:szCs w:val="24"/>
        </w:rPr>
        <w:t>(egyutas</w:t>
      </w:r>
      <w:r w:rsidRPr="00C820FC">
        <w:rPr>
          <w:rFonts w:ascii="Times New Roman" w:eastAsia="Times New Roman" w:hAnsi="Times New Roman" w:cs="Times New Roman"/>
          <w:spacing w:val="31"/>
          <w:sz w:val="24"/>
          <w:szCs w:val="24"/>
        </w:rPr>
        <w:t xml:space="preserve"> </w:t>
      </w:r>
      <w:r w:rsidRPr="00C820FC">
        <w:rPr>
          <w:rFonts w:ascii="Times New Roman" w:eastAsia="Times New Roman" w:hAnsi="Times New Roman" w:cs="Times New Roman"/>
          <w:sz w:val="24"/>
          <w:szCs w:val="24"/>
        </w:rPr>
        <w:t>biztosítás,</w:t>
      </w:r>
      <w:r w:rsidRPr="00C820FC">
        <w:rPr>
          <w:rFonts w:ascii="Times New Roman" w:eastAsia="Times New Roman" w:hAnsi="Times New Roman" w:cs="Times New Roman"/>
          <w:spacing w:val="31"/>
          <w:sz w:val="24"/>
          <w:szCs w:val="24"/>
        </w:rPr>
        <w:t xml:space="preserve"> </w:t>
      </w:r>
      <w:r w:rsidRPr="00C820FC">
        <w:rPr>
          <w:rFonts w:ascii="Times New Roman" w:eastAsia="Times New Roman" w:hAnsi="Times New Roman" w:cs="Times New Roman"/>
          <w:sz w:val="24"/>
          <w:szCs w:val="24"/>
        </w:rPr>
        <w:t>keretszerződés,</w:t>
      </w:r>
      <w:r w:rsidRPr="00C820FC">
        <w:rPr>
          <w:rFonts w:ascii="Times New Roman" w:eastAsia="Times New Roman" w:hAnsi="Times New Roman" w:cs="Times New Roman"/>
          <w:spacing w:val="32"/>
          <w:sz w:val="24"/>
          <w:szCs w:val="24"/>
        </w:rPr>
        <w:t xml:space="preserve"> </w:t>
      </w:r>
      <w:r w:rsidRPr="00C820FC">
        <w:rPr>
          <w:rFonts w:ascii="Times New Roman" w:eastAsia="Times New Roman" w:hAnsi="Times New Roman" w:cs="Times New Roman"/>
          <w:sz w:val="24"/>
          <w:szCs w:val="24"/>
        </w:rPr>
        <w:t>forgalomra</w:t>
      </w:r>
      <w:r w:rsidRPr="00C820FC">
        <w:rPr>
          <w:rFonts w:ascii="Times New Roman" w:eastAsia="Times New Roman" w:hAnsi="Times New Roman" w:cs="Times New Roman"/>
          <w:spacing w:val="31"/>
          <w:sz w:val="24"/>
          <w:szCs w:val="24"/>
        </w:rPr>
        <w:t xml:space="preserve"> </w:t>
      </w:r>
      <w:r w:rsidRPr="00C820FC">
        <w:rPr>
          <w:rFonts w:ascii="Times New Roman" w:eastAsia="Times New Roman" w:hAnsi="Times New Roman" w:cs="Times New Roman"/>
          <w:sz w:val="24"/>
          <w:szCs w:val="24"/>
        </w:rPr>
        <w:t>szóló</w:t>
      </w:r>
      <w:r w:rsidRPr="00C820FC">
        <w:rPr>
          <w:rFonts w:ascii="Times New Roman" w:eastAsia="Times New Roman" w:hAnsi="Times New Roman" w:cs="Times New Roman"/>
          <w:spacing w:val="32"/>
          <w:sz w:val="24"/>
          <w:szCs w:val="24"/>
        </w:rPr>
        <w:t xml:space="preserve"> </w:t>
      </w:r>
      <w:r w:rsidRPr="00C820FC">
        <w:rPr>
          <w:rFonts w:ascii="Times New Roman" w:eastAsia="Times New Roman" w:hAnsi="Times New Roman" w:cs="Times New Roman"/>
          <w:sz w:val="24"/>
          <w:szCs w:val="24"/>
        </w:rPr>
        <w:t xml:space="preserve">szer- </w:t>
      </w:r>
      <w:r w:rsidRPr="00C820FC">
        <w:rPr>
          <w:rFonts w:ascii="Times New Roman" w:eastAsia="Times New Roman" w:hAnsi="Times New Roman" w:cs="Times New Roman"/>
          <w:spacing w:val="-2"/>
          <w:sz w:val="24"/>
          <w:szCs w:val="24"/>
        </w:rPr>
        <w:t>ződés)</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kártérítési eljárás folyamata, az ezzel összefüggő tevékenységek, szükséges intézkedé-</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sek, költségek és bizonylatok</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Magyarország</w:t>
      </w:r>
      <w:r w:rsidRPr="00C820FC">
        <w:rPr>
          <w:rFonts w:ascii="Times New Roman" w:eastAsia="Times New Roman" w:hAnsi="Times New Roman" w:cs="Times New Roman"/>
          <w:spacing w:val="-13"/>
          <w:sz w:val="24"/>
        </w:rPr>
        <w:t xml:space="preserve"> </w:t>
      </w:r>
      <w:r w:rsidRPr="00C820FC">
        <w:rPr>
          <w:rFonts w:ascii="Times New Roman" w:eastAsia="Times New Roman" w:hAnsi="Times New Roman" w:cs="Times New Roman"/>
          <w:sz w:val="24"/>
        </w:rPr>
        <w:t>szállítmányozási,</w:t>
      </w:r>
      <w:r w:rsidRPr="00C820FC">
        <w:rPr>
          <w:rFonts w:ascii="Times New Roman" w:eastAsia="Times New Roman" w:hAnsi="Times New Roman" w:cs="Times New Roman"/>
          <w:spacing w:val="-13"/>
          <w:sz w:val="24"/>
        </w:rPr>
        <w:t xml:space="preserve"> </w:t>
      </w:r>
      <w:r w:rsidRPr="00C820FC">
        <w:rPr>
          <w:rFonts w:ascii="Times New Roman" w:eastAsia="Times New Roman" w:hAnsi="Times New Roman" w:cs="Times New Roman"/>
          <w:sz w:val="24"/>
        </w:rPr>
        <w:t>közlekedési</w:t>
      </w:r>
      <w:r w:rsidRPr="00C820FC">
        <w:rPr>
          <w:rFonts w:ascii="Times New Roman" w:eastAsia="Times New Roman" w:hAnsi="Times New Roman" w:cs="Times New Roman"/>
          <w:spacing w:val="-13"/>
          <w:sz w:val="24"/>
        </w:rPr>
        <w:t xml:space="preserve"> </w:t>
      </w:r>
      <w:r w:rsidRPr="00C820FC">
        <w:rPr>
          <w:rFonts w:ascii="Times New Roman" w:eastAsia="Times New Roman" w:hAnsi="Times New Roman" w:cs="Times New Roman"/>
          <w:sz w:val="24"/>
        </w:rPr>
        <w:t xml:space="preserve">földrajza </w:t>
      </w:r>
    </w:p>
    <w:p w:rsidR="00FD1AB3" w:rsidRPr="00C820FC" w:rsidRDefault="00FD1AB3" w:rsidP="00FD1AB3">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Magyarország földrajzi helyzete a nemzetközi áruforgalom tükrében</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Fontosabb</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belföldi tranzitútvonalak,</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főbb</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közlekedési csomópontok, áruforgalmi és</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logisz- tikai szolgáltató központok elhelyezkedése</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Magyarország</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közúthálózata,</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közutak</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számozási</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rendszere,</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határátkelőhelyek Magyarország</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vasúti hálózata,</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különböző</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nyomtávú</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vonalak,</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határátkelőhelyek</w:t>
      </w:r>
    </w:p>
    <w:p w:rsidR="00FD1AB3" w:rsidRPr="00C820FC" w:rsidRDefault="00FD1AB3" w:rsidP="00FD1AB3">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közúti</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vasúti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csomópontokban</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található</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áruforgalmi</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logisztikai</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szolgáltató</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közpon- tok infrastruktúrája</w:t>
      </w:r>
    </w:p>
    <w:p w:rsidR="00FD1AB3" w:rsidRPr="00C820FC" w:rsidRDefault="00FD1AB3" w:rsidP="00FD1AB3">
      <w:pPr>
        <w:widowControl w:val="0"/>
        <w:tabs>
          <w:tab w:val="left" w:pos="1418"/>
        </w:tabs>
        <w:autoSpaceDE w:val="0"/>
        <w:autoSpaceDN w:val="0"/>
        <w:spacing w:before="77"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Magyarország</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belvízi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hálózata,</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nemzetközi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hajók fogadására</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alkalmas</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pacing w:val="-2"/>
          <w:sz w:val="24"/>
          <w:szCs w:val="24"/>
        </w:rPr>
        <w:t>kikötők</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Főbb belvízi kikötők mint áruforgalmi és logisztikai szolgáltató központok infrastruktúrája Magyarország repülőterei, légi útvonalai, repülőterek áruforgalmi, logisztikai szolgáltatá- sai, infrastruktúrája</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Európa</w:t>
      </w:r>
      <w:r w:rsidRPr="00C820FC">
        <w:rPr>
          <w:rFonts w:ascii="Times New Roman" w:eastAsia="Times New Roman" w:hAnsi="Times New Roman" w:cs="Times New Roman"/>
          <w:spacing w:val="-4"/>
          <w:sz w:val="24"/>
        </w:rPr>
        <w:t xml:space="preserve"> </w:t>
      </w:r>
      <w:r w:rsidRPr="00C820FC">
        <w:rPr>
          <w:rFonts w:ascii="Times New Roman" w:eastAsia="Times New Roman" w:hAnsi="Times New Roman" w:cs="Times New Roman"/>
          <w:sz w:val="24"/>
        </w:rPr>
        <w:t>szállítmányozási,</w:t>
      </w:r>
      <w:r w:rsidRPr="00C820FC">
        <w:rPr>
          <w:rFonts w:ascii="Times New Roman" w:eastAsia="Times New Roman" w:hAnsi="Times New Roman" w:cs="Times New Roman"/>
          <w:spacing w:val="-3"/>
          <w:sz w:val="24"/>
        </w:rPr>
        <w:t xml:space="preserve"> </w:t>
      </w:r>
      <w:r w:rsidRPr="00C820FC">
        <w:rPr>
          <w:rFonts w:ascii="Times New Roman" w:eastAsia="Times New Roman" w:hAnsi="Times New Roman" w:cs="Times New Roman"/>
          <w:sz w:val="24"/>
        </w:rPr>
        <w:t>közlekedési</w:t>
      </w:r>
      <w:r w:rsidRPr="00C820FC">
        <w:rPr>
          <w:rFonts w:ascii="Times New Roman" w:eastAsia="Times New Roman" w:hAnsi="Times New Roman" w:cs="Times New Roman"/>
          <w:spacing w:val="-2"/>
          <w:sz w:val="24"/>
        </w:rPr>
        <w:t xml:space="preserve"> földrajza</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Fontosabb európai tranzitútvonalak, főbb közlekedési csomópontok, áruforgalmi és logisz- tikai szolgáltató központok elhelyezkedése</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Európa</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közúthálózata,</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Magyarországot</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érintő</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E jelzésű</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4"/>
          <w:sz w:val="24"/>
          <w:szCs w:val="24"/>
        </w:rPr>
        <w:t>utak</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Nemzetközi</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 xml:space="preserve">vasúti </w:t>
      </w:r>
      <w:r w:rsidRPr="00C820FC">
        <w:rPr>
          <w:rFonts w:ascii="Times New Roman" w:eastAsia="Times New Roman" w:hAnsi="Times New Roman" w:cs="Times New Roman"/>
          <w:spacing w:val="-2"/>
          <w:sz w:val="24"/>
          <w:szCs w:val="24"/>
        </w:rPr>
        <w:t>összeköttetések</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Európa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belvízi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hálózata, hajózható</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csatornái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 xml:space="preserve">Európát határoló tengerek és Magyarország szempontjából jelentős tengeri kikötők, komp- </w:t>
      </w:r>
      <w:r w:rsidRPr="00C820FC">
        <w:rPr>
          <w:rFonts w:ascii="Times New Roman" w:eastAsia="Times New Roman" w:hAnsi="Times New Roman" w:cs="Times New Roman"/>
          <w:spacing w:val="-2"/>
          <w:sz w:val="24"/>
          <w:szCs w:val="24"/>
        </w:rPr>
        <w:t>járatok</w:t>
      </w:r>
    </w:p>
    <w:p w:rsidR="00FD1AB3" w:rsidRPr="00C820FC" w:rsidRDefault="00FD1AB3" w:rsidP="00FD1AB3">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tengeri</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kikötők</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infrastruktúrája,</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áruforgalmi,</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logisztikai</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szolgáltatásaik Az európai repülőterek földrajzi elhelyezkedése, jelentősebb hubok</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Az</w:t>
      </w:r>
      <w:r w:rsidRPr="00C820FC">
        <w:rPr>
          <w:rFonts w:ascii="Times New Roman" w:eastAsia="Times New Roman" w:hAnsi="Times New Roman" w:cs="Times New Roman"/>
          <w:spacing w:val="13"/>
          <w:sz w:val="24"/>
          <w:szCs w:val="24"/>
        </w:rPr>
        <w:t xml:space="preserve"> </w:t>
      </w:r>
      <w:r w:rsidRPr="00C820FC">
        <w:rPr>
          <w:rFonts w:ascii="Times New Roman" w:eastAsia="Times New Roman" w:hAnsi="Times New Roman" w:cs="Times New Roman"/>
          <w:sz w:val="24"/>
          <w:szCs w:val="24"/>
        </w:rPr>
        <w:t>Európai</w:t>
      </w:r>
      <w:r w:rsidRPr="00C820FC">
        <w:rPr>
          <w:rFonts w:ascii="Times New Roman" w:eastAsia="Times New Roman" w:hAnsi="Times New Roman" w:cs="Times New Roman"/>
          <w:spacing w:val="16"/>
          <w:sz w:val="24"/>
          <w:szCs w:val="24"/>
        </w:rPr>
        <w:t xml:space="preserve"> </w:t>
      </w:r>
      <w:r w:rsidRPr="00C820FC">
        <w:rPr>
          <w:rFonts w:ascii="Times New Roman" w:eastAsia="Times New Roman" w:hAnsi="Times New Roman" w:cs="Times New Roman"/>
          <w:sz w:val="24"/>
          <w:szCs w:val="24"/>
        </w:rPr>
        <w:t>Unió</w:t>
      </w:r>
      <w:r w:rsidRPr="00C820FC">
        <w:rPr>
          <w:rFonts w:ascii="Times New Roman" w:eastAsia="Times New Roman" w:hAnsi="Times New Roman" w:cs="Times New Roman"/>
          <w:spacing w:val="16"/>
          <w:sz w:val="24"/>
          <w:szCs w:val="24"/>
        </w:rPr>
        <w:t xml:space="preserve"> </w:t>
      </w:r>
      <w:r w:rsidRPr="00C820FC">
        <w:rPr>
          <w:rFonts w:ascii="Times New Roman" w:eastAsia="Times New Roman" w:hAnsi="Times New Roman" w:cs="Times New Roman"/>
          <w:sz w:val="24"/>
          <w:szCs w:val="24"/>
        </w:rPr>
        <w:t>közlekedési</w:t>
      </w:r>
      <w:r w:rsidRPr="00C820FC">
        <w:rPr>
          <w:rFonts w:ascii="Times New Roman" w:eastAsia="Times New Roman" w:hAnsi="Times New Roman" w:cs="Times New Roman"/>
          <w:spacing w:val="16"/>
          <w:sz w:val="24"/>
          <w:szCs w:val="24"/>
        </w:rPr>
        <w:t xml:space="preserve"> </w:t>
      </w:r>
      <w:r w:rsidRPr="00C820FC">
        <w:rPr>
          <w:rFonts w:ascii="Times New Roman" w:eastAsia="Times New Roman" w:hAnsi="Times New Roman" w:cs="Times New Roman"/>
          <w:sz w:val="24"/>
          <w:szCs w:val="24"/>
        </w:rPr>
        <w:t>koncepciója</w:t>
      </w:r>
      <w:r w:rsidRPr="00C820FC">
        <w:rPr>
          <w:rFonts w:ascii="Times New Roman" w:eastAsia="Times New Roman" w:hAnsi="Times New Roman" w:cs="Times New Roman"/>
          <w:spacing w:val="16"/>
          <w:sz w:val="24"/>
          <w:szCs w:val="24"/>
        </w:rPr>
        <w:t xml:space="preserve"> </w:t>
      </w:r>
      <w:r w:rsidRPr="00C820FC">
        <w:rPr>
          <w:rFonts w:ascii="Times New Roman" w:eastAsia="Times New Roman" w:hAnsi="Times New Roman" w:cs="Times New Roman"/>
          <w:sz w:val="24"/>
          <w:szCs w:val="24"/>
        </w:rPr>
        <w:t>(közlekedési</w:t>
      </w:r>
      <w:r w:rsidRPr="00C820FC">
        <w:rPr>
          <w:rFonts w:ascii="Times New Roman" w:eastAsia="Times New Roman" w:hAnsi="Times New Roman" w:cs="Times New Roman"/>
          <w:spacing w:val="16"/>
          <w:sz w:val="24"/>
          <w:szCs w:val="24"/>
        </w:rPr>
        <w:t xml:space="preserve"> </w:t>
      </w:r>
      <w:r w:rsidRPr="00C820FC">
        <w:rPr>
          <w:rFonts w:ascii="Times New Roman" w:eastAsia="Times New Roman" w:hAnsi="Times New Roman" w:cs="Times New Roman"/>
          <w:sz w:val="24"/>
          <w:szCs w:val="24"/>
        </w:rPr>
        <w:t>folyosók</w:t>
      </w:r>
      <w:r w:rsidRPr="00C820FC">
        <w:rPr>
          <w:rFonts w:ascii="Times New Roman" w:eastAsia="Times New Roman" w:hAnsi="Times New Roman" w:cs="Times New Roman"/>
          <w:spacing w:val="16"/>
          <w:sz w:val="24"/>
          <w:szCs w:val="24"/>
        </w:rPr>
        <w:t xml:space="preserve"> </w:t>
      </w:r>
      <w:r w:rsidRPr="00C820FC">
        <w:rPr>
          <w:rFonts w:ascii="Times New Roman" w:eastAsia="Times New Roman" w:hAnsi="Times New Roman" w:cs="Times New Roman"/>
          <w:sz w:val="24"/>
          <w:szCs w:val="24"/>
        </w:rPr>
        <w:t>kijelölése,</w:t>
      </w:r>
      <w:r w:rsidRPr="00C820FC">
        <w:rPr>
          <w:rFonts w:ascii="Times New Roman" w:eastAsia="Times New Roman" w:hAnsi="Times New Roman" w:cs="Times New Roman"/>
          <w:spacing w:val="15"/>
          <w:sz w:val="24"/>
          <w:szCs w:val="24"/>
        </w:rPr>
        <w:t xml:space="preserve"> </w:t>
      </w:r>
      <w:r w:rsidRPr="00C820FC">
        <w:rPr>
          <w:rFonts w:ascii="Times New Roman" w:eastAsia="Times New Roman" w:hAnsi="Times New Roman" w:cs="Times New Roman"/>
          <w:spacing w:val="-2"/>
          <w:sz w:val="24"/>
          <w:szCs w:val="24"/>
        </w:rPr>
        <w:t>összekötteté-</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sek</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pacing w:val="-2"/>
          <w:sz w:val="24"/>
          <w:szCs w:val="24"/>
        </w:rPr>
        <w:t>rendszere)</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 xml:space="preserve">Szakmai idegen nyelv </w:t>
      </w:r>
    </w:p>
    <w:p w:rsidR="00FD1AB3" w:rsidRPr="00C820FC" w:rsidRDefault="00FD1AB3" w:rsidP="00FD1AB3">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Külkereskedelmi szakmai kifejezések Fuvarozási szakmai kifejezések Szállítmányozási szakmai kifejezések INCOTERMS-klauzulák meghatározása Pénzügyi</w:t>
      </w:r>
      <w:r w:rsidRPr="00C820FC">
        <w:rPr>
          <w:rFonts w:ascii="Times New Roman" w:eastAsia="Times New Roman" w:hAnsi="Times New Roman" w:cs="Times New Roman"/>
          <w:spacing w:val="-13"/>
          <w:sz w:val="24"/>
        </w:rPr>
        <w:t xml:space="preserve"> </w:t>
      </w:r>
      <w:r w:rsidRPr="00C820FC">
        <w:rPr>
          <w:rFonts w:ascii="Times New Roman" w:eastAsia="Times New Roman" w:hAnsi="Times New Roman" w:cs="Times New Roman"/>
          <w:sz w:val="24"/>
        </w:rPr>
        <w:t>elszámolások</w:t>
      </w:r>
      <w:r w:rsidRPr="00C820FC">
        <w:rPr>
          <w:rFonts w:ascii="Times New Roman" w:eastAsia="Times New Roman" w:hAnsi="Times New Roman" w:cs="Times New Roman"/>
          <w:spacing w:val="-13"/>
          <w:sz w:val="24"/>
        </w:rPr>
        <w:t xml:space="preserve"> </w:t>
      </w:r>
      <w:r w:rsidRPr="00C820FC">
        <w:rPr>
          <w:rFonts w:ascii="Times New Roman" w:eastAsia="Times New Roman" w:hAnsi="Times New Roman" w:cs="Times New Roman"/>
          <w:sz w:val="24"/>
        </w:rPr>
        <w:t>szakmai</w:t>
      </w:r>
      <w:r w:rsidRPr="00C820FC">
        <w:rPr>
          <w:rFonts w:ascii="Times New Roman" w:eastAsia="Times New Roman" w:hAnsi="Times New Roman" w:cs="Times New Roman"/>
          <w:spacing w:val="-13"/>
          <w:sz w:val="24"/>
        </w:rPr>
        <w:t xml:space="preserve"> </w:t>
      </w:r>
      <w:r w:rsidRPr="00C820FC">
        <w:rPr>
          <w:rFonts w:ascii="Times New Roman" w:eastAsia="Times New Roman" w:hAnsi="Times New Roman" w:cs="Times New Roman"/>
          <w:sz w:val="24"/>
        </w:rPr>
        <w:t>kifejezései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Fuvarokmányok</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kitöltése</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(vasúti,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közúti,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légi,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belvízi)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FIATA</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szállítmányozói okmányok</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kitöltése</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(FCR,</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FCT,</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FBL,</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pacing w:val="-4"/>
          <w:sz w:val="24"/>
          <w:szCs w:val="24"/>
        </w:rPr>
        <w:t>FFI)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Értékpapír</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típusú</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fuvarozási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okmányok</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kitöltése</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(B/L,</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4"/>
          <w:sz w:val="24"/>
          <w:szCs w:val="24"/>
        </w:rPr>
        <w:t>D/O)</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3301"/>
        </w:tabs>
        <w:autoSpaceDE w:val="0"/>
        <w:autoSpaceDN w:val="0"/>
        <w:spacing w:before="1"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Idegen</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nyelvű</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szakmai</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pacing w:val="-2"/>
          <w:sz w:val="24"/>
        </w:rPr>
        <w:t>levelezés</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Szerződéskötéshez</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kapcsolódó</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szakmai</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levelezés</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(ajánlat,</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megrendelés,</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visszaigazolás, reklamáció, módosítás)</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Fuvareszközök</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(közúti,</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vasúti,</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belvízi),</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konténerek</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megrendelése,</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 xml:space="preserve">lehívása </w:t>
      </w:r>
      <w:r w:rsidRPr="00C820FC">
        <w:rPr>
          <w:rFonts w:ascii="Times New Roman" w:eastAsia="Times New Roman" w:hAnsi="Times New Roman" w:cs="Times New Roman"/>
          <w:spacing w:val="-2"/>
          <w:sz w:val="24"/>
          <w:szCs w:val="24"/>
        </w:rPr>
        <w:t>Hajótérfoglalás</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Üzleti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tárgyalások</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szóbeli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kommunikációja</w:t>
      </w:r>
    </w:p>
    <w:p w:rsidR="00FD1AB3" w:rsidRPr="00C820FC" w:rsidRDefault="00FD1AB3" w:rsidP="00FD1AB3">
      <w:pPr>
        <w:widowControl w:val="0"/>
        <w:autoSpaceDE w:val="0"/>
        <w:autoSpaceDN w:val="0"/>
        <w:spacing w:after="0" w:line="240" w:lineRule="auto"/>
        <w:rPr>
          <w:rFonts w:ascii="Times New Roman" w:eastAsia="Times New Roman" w:hAnsi="Times New Roman" w:cs="Times New Roman"/>
          <w:sz w:val="24"/>
          <w:szCs w:val="24"/>
        </w:rPr>
      </w:pPr>
    </w:p>
    <w:p w:rsidR="00FD1AB3" w:rsidRPr="00C820FC" w:rsidRDefault="00FD1AB3" w:rsidP="00FD1AB3">
      <w:pPr>
        <w:widowControl w:val="0"/>
        <w:autoSpaceDE w:val="0"/>
        <w:autoSpaceDN w:val="0"/>
        <w:spacing w:after="0" w:line="240" w:lineRule="auto"/>
        <w:rPr>
          <w:rFonts w:ascii="Times New Roman" w:eastAsia="Times New Roman" w:hAnsi="Times New Roman" w:cs="Times New Roman"/>
          <w:sz w:val="24"/>
          <w:szCs w:val="24"/>
        </w:rPr>
      </w:pPr>
    </w:p>
    <w:p w:rsidR="00FD1AB3" w:rsidRPr="00C820FC" w:rsidRDefault="00FD1AB3" w:rsidP="00FD1AB3">
      <w:pPr>
        <w:rPr>
          <w:rFonts w:ascii="Times New Roman" w:eastAsia="Times New Roman" w:hAnsi="Times New Roman" w:cs="Times New Roman"/>
          <w:b/>
          <w:bCs/>
          <w:sz w:val="24"/>
          <w:szCs w:val="24"/>
        </w:rPr>
      </w:pPr>
      <w:bookmarkStart w:id="17" w:name="_bookmark21"/>
      <w:bookmarkEnd w:id="17"/>
      <w:r w:rsidRPr="00C820FC">
        <w:rPr>
          <w:rFonts w:ascii="Times New Roman" w:eastAsia="Times New Roman" w:hAnsi="Times New Roman" w:cs="Times New Roman"/>
          <w:b/>
          <w:bCs/>
          <w:sz w:val="24"/>
          <w:szCs w:val="24"/>
        </w:rPr>
        <w:t>Ágazati</w:t>
      </w:r>
      <w:r w:rsidRPr="00C820FC">
        <w:rPr>
          <w:rFonts w:ascii="Times New Roman" w:eastAsia="Times New Roman" w:hAnsi="Times New Roman" w:cs="Times New Roman"/>
          <w:b/>
          <w:bCs/>
          <w:spacing w:val="-6"/>
          <w:sz w:val="24"/>
          <w:szCs w:val="24"/>
        </w:rPr>
        <w:t xml:space="preserve"> </w:t>
      </w:r>
      <w:r w:rsidRPr="00C820FC">
        <w:rPr>
          <w:rFonts w:ascii="Times New Roman" w:eastAsia="Times New Roman" w:hAnsi="Times New Roman" w:cs="Times New Roman"/>
          <w:b/>
          <w:bCs/>
          <w:sz w:val="24"/>
          <w:szCs w:val="24"/>
        </w:rPr>
        <w:t>szabályozások</w:t>
      </w:r>
      <w:r w:rsidRPr="00C820FC">
        <w:rPr>
          <w:rFonts w:ascii="Times New Roman" w:eastAsia="Times New Roman" w:hAnsi="Times New Roman" w:cs="Times New Roman"/>
          <w:b/>
          <w:bCs/>
          <w:spacing w:val="-6"/>
          <w:sz w:val="24"/>
          <w:szCs w:val="24"/>
        </w:rPr>
        <w:t xml:space="preserve"> </w:t>
      </w:r>
      <w:r w:rsidRPr="00C820FC">
        <w:rPr>
          <w:rFonts w:ascii="Times New Roman" w:eastAsia="Times New Roman" w:hAnsi="Times New Roman" w:cs="Times New Roman"/>
          <w:b/>
          <w:bCs/>
          <w:spacing w:val="-2"/>
          <w:sz w:val="24"/>
          <w:szCs w:val="24"/>
        </w:rPr>
        <w:t>tantárgy</w:t>
      </w:r>
      <w:r w:rsidRPr="00C820FC">
        <w:rPr>
          <w:rFonts w:ascii="Times New Roman" w:eastAsia="Times New Roman" w:hAnsi="Times New Roman" w:cs="Times New Roman"/>
          <w:b/>
          <w:bCs/>
          <w:sz w:val="24"/>
          <w:szCs w:val="24"/>
        </w:rPr>
        <w:tab/>
      </w:r>
      <w:r w:rsidRPr="00C820FC">
        <w:rPr>
          <w:rFonts w:ascii="Times New Roman" w:eastAsia="Times New Roman" w:hAnsi="Times New Roman" w:cs="Times New Roman"/>
          <w:b/>
          <w:bCs/>
          <w:spacing w:val="-2"/>
          <w:sz w:val="24"/>
          <w:szCs w:val="24"/>
        </w:rPr>
        <w:tab/>
      </w:r>
      <w:r w:rsidRPr="00C820FC">
        <w:rPr>
          <w:rFonts w:ascii="Times New Roman" w:eastAsia="Times New Roman" w:hAnsi="Times New Roman" w:cs="Times New Roman"/>
          <w:b/>
          <w:bCs/>
          <w:spacing w:val="-2"/>
          <w:sz w:val="24"/>
          <w:szCs w:val="24"/>
        </w:rPr>
        <w:tab/>
      </w:r>
      <w:r w:rsidRPr="00C820FC">
        <w:rPr>
          <w:rFonts w:ascii="Times New Roman" w:eastAsia="Times New Roman" w:hAnsi="Times New Roman" w:cs="Times New Roman"/>
          <w:b/>
          <w:bCs/>
          <w:sz w:val="24"/>
          <w:szCs w:val="24"/>
        </w:rPr>
        <w:t>Felnőttképzési jogviszonyban: 63 óra</w:t>
      </w:r>
    </w:p>
    <w:p w:rsidR="00FD1AB3" w:rsidRPr="00C820FC" w:rsidRDefault="00FD1AB3" w:rsidP="00FD1AB3">
      <w:pPr>
        <w:rPr>
          <w:rFonts w:ascii="Times New Roman" w:eastAsia="Times New Roman" w:hAnsi="Times New Roman" w:cs="Times New Roman"/>
          <w:b/>
          <w:bCs/>
          <w:sz w:val="24"/>
          <w:szCs w:val="24"/>
        </w:rPr>
      </w:pP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FD1AB3" w:rsidRPr="00C820FC" w:rsidRDefault="00FD1AB3" w:rsidP="00FD1AB3">
      <w:pPr>
        <w:widowControl w:val="0"/>
        <w:tabs>
          <w:tab w:val="left" w:pos="1418"/>
          <w:tab w:val="left" w:pos="2732"/>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tantárgy</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z w:val="24"/>
        </w:rPr>
        <w:t>tanításának</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z w:val="24"/>
        </w:rPr>
        <w:t xml:space="preserve">fő </w:t>
      </w:r>
      <w:r w:rsidRPr="00C820FC">
        <w:rPr>
          <w:rFonts w:ascii="Times New Roman" w:eastAsia="Times New Roman" w:hAnsi="Times New Roman" w:cs="Times New Roman"/>
          <w:spacing w:val="-2"/>
          <w:sz w:val="24"/>
        </w:rPr>
        <w:t>célja</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tantárgy oktatásának célja, hogy a tanulók megismerjék az egyes fuvarozási alágazatok szabályozását, és azokat felhasználva képesek legyenek szerződéseket kötni, az árutovábbí- táshoz kapcsolódó okmányokat kezelni, kitölteni.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2310"/>
          <w:tab w:val="left" w:pos="2732"/>
        </w:tabs>
        <w:autoSpaceDE w:val="0"/>
        <w:autoSpaceDN w:val="0"/>
        <w:spacing w:after="0" w:line="240" w:lineRule="auto"/>
        <w:jc w:val="both"/>
        <w:rPr>
          <w:rFonts w:ascii="Times New Roman" w:eastAsia="Times New Roman" w:hAnsi="Times New Roman" w:cs="Times New Roman"/>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tantárgyat</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oktató</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végzettségére,</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szakképesítésére,</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munkatapasztalatára</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 xml:space="preserve">vo- natkozó speciális elvárások: </w:t>
      </w:r>
      <w:r w:rsidRPr="00C820FC">
        <w:rPr>
          <w:rFonts w:ascii="Times New Roman" w:eastAsia="Times New Roman" w:hAnsi="Times New Roman" w:cs="Times New Roman"/>
        </w:rPr>
        <w:t>Szakirányú</w:t>
      </w:r>
      <w:r w:rsidRPr="00C820FC">
        <w:rPr>
          <w:rFonts w:ascii="Times New Roman" w:eastAsia="Times New Roman" w:hAnsi="Times New Roman" w:cs="Times New Roman"/>
          <w:spacing w:val="40"/>
        </w:rPr>
        <w:t xml:space="preserve"> </w:t>
      </w:r>
      <w:r w:rsidRPr="00C820FC">
        <w:rPr>
          <w:rFonts w:ascii="Times New Roman" w:eastAsia="Times New Roman" w:hAnsi="Times New Roman" w:cs="Times New Roman"/>
        </w:rPr>
        <w:t>főiskolai/egyetemi</w:t>
      </w:r>
      <w:r w:rsidRPr="00C820FC">
        <w:rPr>
          <w:rFonts w:ascii="Times New Roman" w:eastAsia="Times New Roman" w:hAnsi="Times New Roman" w:cs="Times New Roman"/>
          <w:spacing w:val="40"/>
        </w:rPr>
        <w:t xml:space="preserve"> </w:t>
      </w:r>
      <w:r w:rsidRPr="00C820FC">
        <w:rPr>
          <w:rFonts w:ascii="Times New Roman" w:eastAsia="Times New Roman" w:hAnsi="Times New Roman" w:cs="Times New Roman"/>
        </w:rPr>
        <w:t>végzettség</w:t>
      </w:r>
      <w:r w:rsidRPr="00C820FC">
        <w:rPr>
          <w:rFonts w:ascii="Times New Roman" w:eastAsia="Times New Roman" w:hAnsi="Times New Roman" w:cs="Times New Roman"/>
          <w:spacing w:val="40"/>
        </w:rPr>
        <w:t xml:space="preserve"> </w:t>
      </w:r>
      <w:r w:rsidRPr="00C820FC">
        <w:rPr>
          <w:rFonts w:ascii="Times New Roman" w:eastAsia="Times New Roman" w:hAnsi="Times New Roman" w:cs="Times New Roman"/>
        </w:rPr>
        <w:t>vagy</w:t>
      </w:r>
      <w:r w:rsidRPr="00C820FC">
        <w:rPr>
          <w:rFonts w:ascii="Times New Roman" w:eastAsia="Times New Roman" w:hAnsi="Times New Roman" w:cs="Times New Roman"/>
          <w:spacing w:val="40"/>
        </w:rPr>
        <w:t xml:space="preserve"> </w:t>
      </w:r>
      <w:r w:rsidRPr="00C820FC">
        <w:rPr>
          <w:rFonts w:ascii="Times New Roman" w:eastAsia="Times New Roman" w:hAnsi="Times New Roman" w:cs="Times New Roman"/>
        </w:rPr>
        <w:t>minimum</w:t>
      </w:r>
      <w:r w:rsidRPr="00C820FC">
        <w:rPr>
          <w:rFonts w:ascii="Times New Roman" w:eastAsia="Times New Roman" w:hAnsi="Times New Roman" w:cs="Times New Roman"/>
          <w:spacing w:val="40"/>
        </w:rPr>
        <w:t xml:space="preserve"> </w:t>
      </w:r>
      <w:r w:rsidRPr="00C820FC">
        <w:rPr>
          <w:rFonts w:ascii="Times New Roman" w:eastAsia="Times New Roman" w:hAnsi="Times New Roman" w:cs="Times New Roman"/>
        </w:rPr>
        <w:t>3</w:t>
      </w:r>
      <w:r w:rsidRPr="00C820FC">
        <w:rPr>
          <w:rFonts w:ascii="Times New Roman" w:eastAsia="Times New Roman" w:hAnsi="Times New Roman" w:cs="Times New Roman"/>
          <w:spacing w:val="40"/>
        </w:rPr>
        <w:t xml:space="preserve"> </w:t>
      </w:r>
      <w:r w:rsidRPr="00C820FC">
        <w:rPr>
          <w:rFonts w:ascii="Times New Roman" w:eastAsia="Times New Roman" w:hAnsi="Times New Roman" w:cs="Times New Roman"/>
        </w:rPr>
        <w:t>év</w:t>
      </w:r>
      <w:r w:rsidRPr="00C820FC">
        <w:rPr>
          <w:rFonts w:ascii="Times New Roman" w:eastAsia="Times New Roman" w:hAnsi="Times New Roman" w:cs="Times New Roman"/>
          <w:spacing w:val="40"/>
        </w:rPr>
        <w:t xml:space="preserve"> </w:t>
      </w:r>
      <w:r w:rsidRPr="00C820FC">
        <w:rPr>
          <w:rFonts w:ascii="Times New Roman" w:eastAsia="Times New Roman" w:hAnsi="Times New Roman" w:cs="Times New Roman"/>
        </w:rPr>
        <w:t>nemzetközi</w:t>
      </w:r>
      <w:r w:rsidRPr="00C820FC">
        <w:rPr>
          <w:rFonts w:ascii="Times New Roman" w:eastAsia="Times New Roman" w:hAnsi="Times New Roman" w:cs="Times New Roman"/>
          <w:spacing w:val="40"/>
        </w:rPr>
        <w:t xml:space="preserve"> </w:t>
      </w:r>
      <w:r w:rsidRPr="00C820FC">
        <w:rPr>
          <w:rFonts w:ascii="Times New Roman" w:eastAsia="Times New Roman" w:hAnsi="Times New Roman" w:cs="Times New Roman"/>
        </w:rPr>
        <w:t>fuvarozási és/vagy szállítmányozási területen szerzett munkatapasztalat</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1743"/>
          <w:tab w:val="left" w:pos="273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Kapcsolódó közismereti, szakmai tartalmak: Általános szállítmányozás, egybefüggő szakmai gyakorlat</w:t>
      </w:r>
    </w:p>
    <w:p w:rsidR="00FD1AB3" w:rsidRPr="00C820FC" w:rsidRDefault="00FD1AB3" w:rsidP="00FD1AB3">
      <w:pPr>
        <w:widowControl w:val="0"/>
        <w:tabs>
          <w:tab w:val="left" w:pos="1418"/>
          <w:tab w:val="left" w:pos="2309"/>
          <w:tab w:val="left" w:pos="2732"/>
        </w:tabs>
        <w:autoSpaceDE w:val="0"/>
        <w:autoSpaceDN w:val="0"/>
        <w:spacing w:before="73" w:after="0" w:line="240" w:lineRule="auto"/>
        <w:jc w:val="both"/>
        <w:rPr>
          <w:rFonts w:ascii="Times New Roman" w:eastAsia="Times New Roman" w:hAnsi="Times New Roman" w:cs="Times New Roman"/>
          <w:sz w:val="24"/>
        </w:rPr>
      </w:pPr>
    </w:p>
    <w:p w:rsidR="00FD1AB3" w:rsidRPr="00C820FC" w:rsidRDefault="00FD1AB3" w:rsidP="00FD1AB3">
      <w:pPr>
        <w:widowControl w:val="0"/>
        <w:tabs>
          <w:tab w:val="left" w:pos="1418"/>
          <w:tab w:val="left" w:pos="2309"/>
          <w:tab w:val="left" w:pos="2732"/>
        </w:tabs>
        <w:autoSpaceDE w:val="0"/>
        <w:autoSpaceDN w:val="0"/>
        <w:spacing w:before="73"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 képzés órakeretének legalább 0%-át gyakorlati helyszínen (tanműhely, üzem</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stb.) kell lebonyolítani.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rPr>
          <w:rFonts w:ascii="Times New Roman" w:eastAsia="Times New Roman" w:hAnsi="Times New Roman" w:cs="Times New Roman"/>
          <w:b/>
          <w:bCs/>
          <w:sz w:val="24"/>
          <w:szCs w:val="24"/>
        </w:rPr>
      </w:pPr>
      <w:r w:rsidRPr="00C820FC">
        <w:rPr>
          <w:rFonts w:ascii="Times New Roman" w:eastAsia="Times New Roman" w:hAnsi="Times New Roman" w:cs="Times New Roman"/>
          <w:b/>
          <w:bCs/>
          <w:sz w:val="24"/>
          <w:szCs w:val="24"/>
        </w:rPr>
        <w:t>A</w:t>
      </w:r>
      <w:r w:rsidRPr="00C820FC">
        <w:rPr>
          <w:rFonts w:ascii="Times New Roman" w:eastAsia="Times New Roman" w:hAnsi="Times New Roman" w:cs="Times New Roman"/>
          <w:b/>
          <w:bCs/>
          <w:spacing w:val="-4"/>
          <w:sz w:val="24"/>
          <w:szCs w:val="24"/>
        </w:rPr>
        <w:t xml:space="preserve"> </w:t>
      </w:r>
      <w:r w:rsidRPr="00C820FC">
        <w:rPr>
          <w:rFonts w:ascii="Times New Roman" w:eastAsia="Times New Roman" w:hAnsi="Times New Roman" w:cs="Times New Roman"/>
          <w:b/>
          <w:bCs/>
          <w:sz w:val="24"/>
          <w:szCs w:val="24"/>
        </w:rPr>
        <w:t>tantárgy</w:t>
      </w:r>
      <w:r w:rsidRPr="00C820FC">
        <w:rPr>
          <w:rFonts w:ascii="Times New Roman" w:eastAsia="Times New Roman" w:hAnsi="Times New Roman" w:cs="Times New Roman"/>
          <w:b/>
          <w:bCs/>
          <w:spacing w:val="-3"/>
          <w:sz w:val="24"/>
          <w:szCs w:val="24"/>
        </w:rPr>
        <w:t xml:space="preserve"> </w:t>
      </w:r>
      <w:r w:rsidRPr="00C820FC">
        <w:rPr>
          <w:rFonts w:ascii="Times New Roman" w:eastAsia="Times New Roman" w:hAnsi="Times New Roman" w:cs="Times New Roman"/>
          <w:b/>
          <w:bCs/>
          <w:sz w:val="24"/>
          <w:szCs w:val="24"/>
        </w:rPr>
        <w:t>oktatása</w:t>
      </w:r>
      <w:r w:rsidRPr="00C820FC">
        <w:rPr>
          <w:rFonts w:ascii="Times New Roman" w:eastAsia="Times New Roman" w:hAnsi="Times New Roman" w:cs="Times New Roman"/>
          <w:b/>
          <w:bCs/>
          <w:spacing w:val="-2"/>
          <w:sz w:val="24"/>
          <w:szCs w:val="24"/>
        </w:rPr>
        <w:t xml:space="preserve"> </w:t>
      </w:r>
      <w:r w:rsidRPr="00C820FC">
        <w:rPr>
          <w:rFonts w:ascii="Times New Roman" w:eastAsia="Times New Roman" w:hAnsi="Times New Roman" w:cs="Times New Roman"/>
          <w:b/>
          <w:bCs/>
          <w:sz w:val="24"/>
          <w:szCs w:val="24"/>
        </w:rPr>
        <w:t>során</w:t>
      </w:r>
      <w:r w:rsidRPr="00C820FC">
        <w:rPr>
          <w:rFonts w:ascii="Times New Roman" w:eastAsia="Times New Roman" w:hAnsi="Times New Roman" w:cs="Times New Roman"/>
          <w:b/>
          <w:bCs/>
          <w:spacing w:val="-3"/>
          <w:sz w:val="24"/>
          <w:szCs w:val="24"/>
        </w:rPr>
        <w:t xml:space="preserve"> </w:t>
      </w:r>
      <w:r w:rsidRPr="00C820FC">
        <w:rPr>
          <w:rFonts w:ascii="Times New Roman" w:eastAsia="Times New Roman" w:hAnsi="Times New Roman" w:cs="Times New Roman"/>
          <w:b/>
          <w:bCs/>
          <w:sz w:val="24"/>
          <w:szCs w:val="24"/>
        </w:rPr>
        <w:t>fejlesztendő</w:t>
      </w:r>
      <w:r w:rsidRPr="00C820FC">
        <w:rPr>
          <w:rFonts w:ascii="Times New Roman" w:eastAsia="Times New Roman" w:hAnsi="Times New Roman" w:cs="Times New Roman"/>
          <w:b/>
          <w:bCs/>
          <w:spacing w:val="-2"/>
          <w:sz w:val="24"/>
          <w:szCs w:val="24"/>
        </w:rPr>
        <w:t xml:space="preserve"> kompetenciák</w:t>
      </w:r>
    </w:p>
    <w:p w:rsidR="00FD1AB3" w:rsidRPr="00C820FC" w:rsidRDefault="00FD1AB3" w:rsidP="00FD1AB3">
      <w:pPr>
        <w:widowControl w:val="0"/>
        <w:autoSpaceDE w:val="0"/>
        <w:autoSpaceDN w:val="0"/>
        <w:spacing w:before="47" w:after="0" w:line="240" w:lineRule="auto"/>
        <w:rPr>
          <w:rFonts w:ascii="Times New Roman" w:eastAsia="Times New Roman" w:hAnsi="Times New Roman" w:cs="Times New Roman"/>
          <w:b/>
          <w:sz w:val="20"/>
          <w:szCs w:val="24"/>
        </w:rPr>
      </w:pPr>
    </w:p>
    <w:tbl>
      <w:tblPr>
        <w:tblStyle w:val="TableNormal"/>
        <w:tblW w:w="0"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FD1AB3" w:rsidRPr="00C820FC" w:rsidTr="002120C8">
        <w:trPr>
          <w:trHeight w:val="921"/>
        </w:trPr>
        <w:tc>
          <w:tcPr>
            <w:tcW w:w="1858"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52"/>
              <w:rPr>
                <w:rFonts w:ascii="Times New Roman" w:eastAsia="Times New Roman" w:hAnsi="Times New Roman" w:cs="Times New Roman"/>
                <w:b/>
                <w:sz w:val="20"/>
              </w:rPr>
            </w:pPr>
            <w:r w:rsidRPr="00C820FC">
              <w:rPr>
                <w:rFonts w:ascii="Times New Roman" w:eastAsia="Times New Roman" w:hAnsi="Times New Roman" w:cs="Times New Roman"/>
                <w:b/>
                <w:sz w:val="20"/>
              </w:rPr>
              <w:t>Készségek,</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 xml:space="preserve">képes- </w:t>
            </w:r>
            <w:r w:rsidRPr="00C820FC">
              <w:rPr>
                <w:rFonts w:ascii="Times New Roman" w:eastAsia="Times New Roman" w:hAnsi="Times New Roman" w:cs="Times New Roman"/>
                <w:b/>
                <w:spacing w:val="-2"/>
                <w:sz w:val="20"/>
              </w:rPr>
              <w:t>ségek</w:t>
            </w:r>
          </w:p>
        </w:tc>
        <w:tc>
          <w:tcPr>
            <w:tcW w:w="1859" w:type="dxa"/>
          </w:tcPr>
          <w:p w:rsidR="00FD1AB3" w:rsidRPr="00C820FC" w:rsidRDefault="00FD1AB3" w:rsidP="002120C8">
            <w:pPr>
              <w:spacing w:before="115"/>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b/>
                <w:sz w:val="20"/>
              </w:rPr>
            </w:pPr>
            <w:r w:rsidRPr="00C820FC">
              <w:rPr>
                <w:rFonts w:ascii="Times New Roman" w:eastAsia="Times New Roman" w:hAnsi="Times New Roman" w:cs="Times New Roman"/>
                <w:b/>
                <w:spacing w:val="-2"/>
                <w:sz w:val="20"/>
              </w:rPr>
              <w:t>Ismeretek</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r w:rsidRPr="00C820FC">
              <w:rPr>
                <w:rFonts w:ascii="Times New Roman" w:eastAsia="Times New Roman" w:hAnsi="Times New Roman" w:cs="Times New Roman"/>
                <w:b/>
                <w:sz w:val="20"/>
              </w:rPr>
              <w:t>Önállóság</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és</w:t>
            </w:r>
            <w:r w:rsidRPr="00C820FC">
              <w:rPr>
                <w:rFonts w:ascii="Times New Roman" w:eastAsia="Times New Roman" w:hAnsi="Times New Roman" w:cs="Times New Roman"/>
                <w:b/>
                <w:spacing w:val="-12"/>
                <w:sz w:val="20"/>
              </w:rPr>
              <w:t xml:space="preserve"> </w:t>
            </w:r>
            <w:r w:rsidRPr="00C820FC">
              <w:rPr>
                <w:rFonts w:ascii="Times New Roman" w:eastAsia="Times New Roman" w:hAnsi="Times New Roman" w:cs="Times New Roman"/>
                <w:b/>
                <w:sz w:val="20"/>
              </w:rPr>
              <w:t>fele- lősség mértéke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58"/>
              <w:rPr>
                <w:rFonts w:ascii="Times New Roman" w:eastAsia="Times New Roman" w:hAnsi="Times New Roman" w:cs="Times New Roman"/>
                <w:b/>
                <w:sz w:val="20"/>
              </w:rPr>
            </w:pPr>
            <w:r w:rsidRPr="00C820FC">
              <w:rPr>
                <w:rFonts w:ascii="Times New Roman" w:eastAsia="Times New Roman" w:hAnsi="Times New Roman" w:cs="Times New Roman"/>
                <w:b/>
                <w:sz w:val="20"/>
              </w:rPr>
              <w:t>Elvárt</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viselkedés- módok,</w:t>
            </w:r>
            <w:r w:rsidRPr="00C820FC">
              <w:rPr>
                <w:rFonts w:ascii="Times New Roman" w:eastAsia="Times New Roman" w:hAnsi="Times New Roman" w:cs="Times New Roman"/>
                <w:b/>
                <w:spacing w:val="-6"/>
                <w:sz w:val="20"/>
              </w:rPr>
              <w:t xml:space="preserve"> </w:t>
            </w:r>
            <w:r w:rsidRPr="00C820FC">
              <w:rPr>
                <w:rFonts w:ascii="Times New Roman" w:eastAsia="Times New Roman" w:hAnsi="Times New Roman" w:cs="Times New Roman"/>
                <w:b/>
                <w:spacing w:val="-2"/>
                <w:sz w:val="20"/>
              </w:rPr>
              <w:t>attitűdök</w:t>
            </w:r>
          </w:p>
        </w:tc>
        <w:tc>
          <w:tcPr>
            <w:tcW w:w="1860" w:type="dxa"/>
          </w:tcPr>
          <w:p w:rsidR="00FD1AB3" w:rsidRPr="00C820FC" w:rsidRDefault="00FD1AB3" w:rsidP="002120C8">
            <w:pPr>
              <w:spacing w:line="230" w:lineRule="atLeast"/>
              <w:ind w:right="4"/>
              <w:jc w:val="center"/>
              <w:rPr>
                <w:rFonts w:ascii="Times New Roman" w:eastAsia="Times New Roman" w:hAnsi="Times New Roman" w:cs="Times New Roman"/>
                <w:b/>
                <w:sz w:val="20"/>
              </w:rPr>
            </w:pPr>
            <w:r w:rsidRPr="00C820FC">
              <w:rPr>
                <w:rFonts w:ascii="Times New Roman" w:eastAsia="Times New Roman" w:hAnsi="Times New Roman" w:cs="Times New Roman"/>
                <w:b/>
                <w:sz w:val="20"/>
              </w:rPr>
              <w:t>Általános</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és</w:t>
            </w:r>
            <w:r w:rsidRPr="00C820FC">
              <w:rPr>
                <w:rFonts w:ascii="Times New Roman" w:eastAsia="Times New Roman" w:hAnsi="Times New Roman" w:cs="Times New Roman"/>
                <w:b/>
                <w:spacing w:val="-12"/>
                <w:sz w:val="20"/>
              </w:rPr>
              <w:t xml:space="preserve"> </w:t>
            </w:r>
            <w:r w:rsidRPr="00C820FC">
              <w:rPr>
                <w:rFonts w:ascii="Times New Roman" w:eastAsia="Times New Roman" w:hAnsi="Times New Roman" w:cs="Times New Roman"/>
                <w:b/>
                <w:sz w:val="20"/>
              </w:rPr>
              <w:t xml:space="preserve">szak- mához kötődő digitális kompe- </w:t>
            </w:r>
            <w:r w:rsidRPr="00C820FC">
              <w:rPr>
                <w:rFonts w:ascii="Times New Roman" w:eastAsia="Times New Roman" w:hAnsi="Times New Roman" w:cs="Times New Roman"/>
                <w:b/>
                <w:spacing w:val="-2"/>
                <w:sz w:val="20"/>
              </w:rPr>
              <w:t>tenciák</w:t>
            </w:r>
          </w:p>
        </w:tc>
      </w:tr>
      <w:tr w:rsidR="00FD1AB3" w:rsidRPr="00C820FC" w:rsidTr="002120C8">
        <w:trPr>
          <w:trHeight w:val="2069"/>
        </w:trPr>
        <w:tc>
          <w:tcPr>
            <w:tcW w:w="1858"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12"/>
              <w:rPr>
                <w:rFonts w:ascii="Times New Roman" w:eastAsia="Times New Roman" w:hAnsi="Times New Roman" w:cs="Times New Roman"/>
                <w:sz w:val="20"/>
              </w:rPr>
            </w:pPr>
            <w:r w:rsidRPr="00C820FC">
              <w:rPr>
                <w:rFonts w:ascii="Times New Roman" w:eastAsia="Times New Roman" w:hAnsi="Times New Roman" w:cs="Times New Roman"/>
                <w:sz w:val="20"/>
              </w:rPr>
              <w:t>Felveszi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kapcsola- tot</w:t>
            </w:r>
            <w:r w:rsidRPr="00C820FC">
              <w:rPr>
                <w:rFonts w:ascii="Times New Roman" w:eastAsia="Times New Roman" w:hAnsi="Times New Roman" w:cs="Times New Roman"/>
                <w:spacing w:val="-7"/>
                <w:sz w:val="20"/>
              </w:rPr>
              <w:t xml:space="preserve"> </w:t>
            </w:r>
            <w:r w:rsidRPr="00C820FC">
              <w:rPr>
                <w:rFonts w:ascii="Times New Roman" w:eastAsia="Times New Roman" w:hAnsi="Times New Roman" w:cs="Times New Roman"/>
                <w:sz w:val="20"/>
              </w:rPr>
              <w:t>az</w:t>
            </w:r>
            <w:r w:rsidRPr="00C820FC">
              <w:rPr>
                <w:rFonts w:ascii="Times New Roman" w:eastAsia="Times New Roman" w:hAnsi="Times New Roman" w:cs="Times New Roman"/>
                <w:spacing w:val="-7"/>
                <w:sz w:val="20"/>
              </w:rPr>
              <w:t xml:space="preserve"> </w:t>
            </w:r>
            <w:r w:rsidRPr="00C820FC">
              <w:rPr>
                <w:rFonts w:ascii="Times New Roman" w:eastAsia="Times New Roman" w:hAnsi="Times New Roman" w:cs="Times New Roman"/>
                <w:sz w:val="20"/>
              </w:rPr>
              <w:t>áru</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z w:val="20"/>
              </w:rPr>
              <w:t>továbbítá- sában részt vevő belföldi és nemzet- közi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szervezetekkel, magyar és idegen </w:t>
            </w:r>
            <w:r w:rsidRPr="00C820FC">
              <w:rPr>
                <w:rFonts w:ascii="Times New Roman" w:eastAsia="Times New Roman" w:hAnsi="Times New Roman" w:cs="Times New Roman"/>
                <w:spacing w:val="-2"/>
                <w:sz w:val="20"/>
              </w:rPr>
              <w:t>nyelven.</w:t>
            </w:r>
          </w:p>
        </w:tc>
        <w:tc>
          <w:tcPr>
            <w:tcW w:w="1859" w:type="dxa"/>
          </w:tcPr>
          <w:p w:rsidR="00FD1AB3" w:rsidRPr="00C820FC" w:rsidRDefault="00FD1AB3" w:rsidP="002120C8">
            <w:pPr>
              <w:ind w:right="95"/>
              <w:jc w:val="both"/>
              <w:rPr>
                <w:rFonts w:ascii="Times New Roman" w:eastAsia="Times New Roman" w:hAnsi="Times New Roman" w:cs="Times New Roman"/>
                <w:sz w:val="20"/>
              </w:rPr>
            </w:pPr>
            <w:r w:rsidRPr="00C820FC">
              <w:rPr>
                <w:rFonts w:ascii="Times New Roman" w:eastAsia="Times New Roman" w:hAnsi="Times New Roman" w:cs="Times New Roman"/>
                <w:sz w:val="20"/>
              </w:rPr>
              <w:t>Fuvarozási, szállít- mányozási szerve- zetek, hatóságok munkájának, szer- vezeti felépítésének ismerete, szakmai idegen nyelv és a szakmai</w:t>
            </w:r>
            <w:r w:rsidRPr="00C820FC">
              <w:rPr>
                <w:rFonts w:ascii="Times New Roman" w:eastAsia="Times New Roman" w:hAnsi="Times New Roman" w:cs="Times New Roman"/>
                <w:spacing w:val="31"/>
                <w:sz w:val="20"/>
              </w:rPr>
              <w:t xml:space="preserve"> </w:t>
            </w:r>
            <w:r w:rsidRPr="00C820FC">
              <w:rPr>
                <w:rFonts w:ascii="Times New Roman" w:eastAsia="Times New Roman" w:hAnsi="Times New Roman" w:cs="Times New Roman"/>
                <w:spacing w:val="-2"/>
                <w:sz w:val="20"/>
              </w:rPr>
              <w:t>kifejezések</w:t>
            </w:r>
          </w:p>
          <w:p w:rsidR="00FD1AB3" w:rsidRPr="00C820FC" w:rsidRDefault="00FD1AB3" w:rsidP="002120C8">
            <w:pPr>
              <w:spacing w:line="209" w:lineRule="exact"/>
              <w:rPr>
                <w:rFonts w:ascii="Times New Roman" w:eastAsia="Times New Roman" w:hAnsi="Times New Roman" w:cs="Times New Roman"/>
                <w:sz w:val="20"/>
              </w:rPr>
            </w:pPr>
            <w:r w:rsidRPr="00C820FC">
              <w:rPr>
                <w:rFonts w:ascii="Times New Roman" w:eastAsia="Times New Roman" w:hAnsi="Times New Roman" w:cs="Times New Roman"/>
                <w:spacing w:val="-2"/>
                <w:sz w:val="20"/>
              </w:rPr>
              <w:t>ismerete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14"/>
              <w:rPr>
                <w:rFonts w:ascii="Times New Roman" w:eastAsia="Times New Roman" w:hAnsi="Times New Roman" w:cs="Times New Roman"/>
                <w:b/>
                <w:sz w:val="20"/>
              </w:rPr>
            </w:pPr>
          </w:p>
          <w:p w:rsidR="00FD1AB3" w:rsidRPr="00C820FC" w:rsidRDefault="00FD1AB3" w:rsidP="002120C8">
            <w:pPr>
              <w:spacing w:before="1"/>
              <w:ind w:right="297"/>
              <w:rPr>
                <w:rFonts w:ascii="Times New Roman" w:eastAsia="Times New Roman" w:hAnsi="Times New Roman" w:cs="Times New Roman"/>
                <w:sz w:val="20"/>
              </w:rPr>
            </w:pPr>
            <w:r w:rsidRPr="00C820FC">
              <w:rPr>
                <w:rFonts w:ascii="Times New Roman" w:eastAsia="Times New Roman" w:hAnsi="Times New Roman" w:cs="Times New Roman"/>
                <w:sz w:val="20"/>
              </w:rPr>
              <w:t>Instrukció</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alapján részben önállóan</w:t>
            </w:r>
          </w:p>
        </w:tc>
        <w:tc>
          <w:tcPr>
            <w:tcW w:w="1859" w:type="dxa"/>
            <w:vMerge w:val="restart"/>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25"/>
              <w:rPr>
                <w:rFonts w:ascii="Times New Roman" w:eastAsia="Times New Roman" w:hAnsi="Times New Roman" w:cs="Times New Roman"/>
                <w:b/>
                <w:sz w:val="20"/>
              </w:rPr>
            </w:pPr>
          </w:p>
          <w:p w:rsidR="00FD1AB3" w:rsidRPr="00C820FC" w:rsidRDefault="00FD1AB3" w:rsidP="002120C8">
            <w:pPr>
              <w:tabs>
                <w:tab w:val="left" w:pos="759"/>
                <w:tab w:val="left" w:pos="849"/>
                <w:tab w:val="left" w:pos="1259"/>
              </w:tabs>
              <w:ind w:right="98"/>
              <w:rPr>
                <w:rFonts w:ascii="Times New Roman" w:eastAsia="Times New Roman" w:hAnsi="Times New Roman" w:cs="Times New Roman"/>
                <w:sz w:val="20"/>
              </w:rPr>
            </w:pPr>
            <w:r w:rsidRPr="00C820FC">
              <w:rPr>
                <w:rFonts w:ascii="Times New Roman" w:eastAsia="Times New Roman" w:hAnsi="Times New Roman" w:cs="Times New Roman"/>
                <w:spacing w:val="-2"/>
                <w:sz w:val="20"/>
              </w:rPr>
              <w:t>Precizitás Jogszabálykövetés Felelősségtudat Döntéskészség Határozottság Kapcsolatteremtés Konszenzuskeresés Szakmaiság</w:t>
            </w:r>
            <w:r w:rsidRPr="00C820FC">
              <w:rPr>
                <w:rFonts w:ascii="Times New Roman" w:eastAsia="Times New Roman" w:hAnsi="Times New Roman" w:cs="Times New Roman"/>
                <w:sz w:val="20"/>
              </w:rPr>
              <w:tab/>
            </w:r>
            <w:r w:rsidRPr="00C820FC">
              <w:rPr>
                <w:rFonts w:ascii="Times New Roman" w:eastAsia="Times New Roman" w:hAnsi="Times New Roman" w:cs="Times New Roman"/>
                <w:spacing w:val="-2"/>
                <w:sz w:val="20"/>
              </w:rPr>
              <w:t xml:space="preserve">(szak- </w:t>
            </w:r>
            <w:r w:rsidRPr="00C820FC">
              <w:rPr>
                <w:rFonts w:ascii="Times New Roman" w:eastAsia="Times New Roman" w:hAnsi="Times New Roman" w:cs="Times New Roman"/>
                <w:spacing w:val="-4"/>
                <w:sz w:val="20"/>
              </w:rPr>
              <w:t>mai</w:t>
            </w:r>
            <w:r w:rsidRPr="00C820FC">
              <w:rPr>
                <w:rFonts w:ascii="Times New Roman" w:eastAsia="Times New Roman" w:hAnsi="Times New Roman" w:cs="Times New Roman"/>
                <w:sz w:val="20"/>
              </w:rPr>
              <w:tab/>
            </w:r>
            <w:r w:rsidRPr="00C820FC">
              <w:rPr>
                <w:rFonts w:ascii="Times New Roman" w:eastAsia="Times New Roman" w:hAnsi="Times New Roman" w:cs="Times New Roman"/>
                <w:sz w:val="20"/>
              </w:rPr>
              <w:tab/>
            </w:r>
            <w:r w:rsidRPr="00C820FC">
              <w:rPr>
                <w:rFonts w:ascii="Times New Roman" w:eastAsia="Times New Roman" w:hAnsi="Times New Roman" w:cs="Times New Roman"/>
                <w:spacing w:val="-2"/>
                <w:sz w:val="20"/>
              </w:rPr>
              <w:t xml:space="preserve">kifejezések </w:t>
            </w:r>
            <w:r w:rsidRPr="00C820FC">
              <w:rPr>
                <w:rFonts w:ascii="Times New Roman" w:eastAsia="Times New Roman" w:hAnsi="Times New Roman" w:cs="Times New Roman"/>
                <w:sz w:val="20"/>
              </w:rPr>
              <w:t>megfelelő</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z w:val="20"/>
              </w:rPr>
              <w:t xml:space="preserve">használa- ta magyar és idegen </w:t>
            </w:r>
            <w:r w:rsidRPr="00C820FC">
              <w:rPr>
                <w:rFonts w:ascii="Times New Roman" w:eastAsia="Times New Roman" w:hAnsi="Times New Roman" w:cs="Times New Roman"/>
                <w:spacing w:val="-2"/>
                <w:sz w:val="20"/>
              </w:rPr>
              <w:t>nyelven) Szabálykövetés, elővigyázatosság, biztonságra</w:t>
            </w:r>
            <w:r w:rsidRPr="00C820FC">
              <w:rPr>
                <w:rFonts w:ascii="Times New Roman" w:eastAsia="Times New Roman" w:hAnsi="Times New Roman" w:cs="Times New Roman"/>
                <w:sz w:val="20"/>
              </w:rPr>
              <w:tab/>
            </w:r>
            <w:r w:rsidRPr="00C820FC">
              <w:rPr>
                <w:rFonts w:ascii="Times New Roman" w:eastAsia="Times New Roman" w:hAnsi="Times New Roman" w:cs="Times New Roman"/>
                <w:spacing w:val="-40"/>
                <w:sz w:val="20"/>
              </w:rPr>
              <w:t xml:space="preserve"> </w:t>
            </w:r>
            <w:r w:rsidRPr="00C820FC">
              <w:rPr>
                <w:rFonts w:ascii="Times New Roman" w:eastAsia="Times New Roman" w:hAnsi="Times New Roman" w:cs="Times New Roman"/>
                <w:spacing w:val="-2"/>
                <w:sz w:val="20"/>
              </w:rPr>
              <w:t xml:space="preserve">törek- </w:t>
            </w:r>
            <w:r w:rsidRPr="00C820FC">
              <w:rPr>
                <w:rFonts w:ascii="Times New Roman" w:eastAsia="Times New Roman" w:hAnsi="Times New Roman" w:cs="Times New Roman"/>
                <w:sz w:val="20"/>
              </w:rPr>
              <w:t>vés</w:t>
            </w:r>
            <w:r w:rsidRPr="00C820FC">
              <w:rPr>
                <w:rFonts w:ascii="Times New Roman" w:eastAsia="Times New Roman" w:hAnsi="Times New Roman" w:cs="Times New Roman"/>
                <w:spacing w:val="-4"/>
                <w:sz w:val="20"/>
              </w:rPr>
              <w:t xml:space="preserve"> </w:t>
            </w:r>
            <w:r w:rsidRPr="00C820FC">
              <w:rPr>
                <w:rFonts w:ascii="Times New Roman" w:eastAsia="Times New Roman" w:hAnsi="Times New Roman" w:cs="Times New Roman"/>
                <w:sz w:val="20"/>
              </w:rPr>
              <w:t>az</w:t>
            </w:r>
            <w:r w:rsidRPr="00C820FC">
              <w:rPr>
                <w:rFonts w:ascii="Times New Roman" w:eastAsia="Times New Roman" w:hAnsi="Times New Roman" w:cs="Times New Roman"/>
                <w:spacing w:val="-4"/>
                <w:sz w:val="20"/>
              </w:rPr>
              <w:t xml:space="preserve"> </w:t>
            </w:r>
            <w:r w:rsidRPr="00C820FC">
              <w:rPr>
                <w:rFonts w:ascii="Times New Roman" w:eastAsia="Times New Roman" w:hAnsi="Times New Roman" w:cs="Times New Roman"/>
                <w:sz w:val="20"/>
              </w:rPr>
              <w:t>online</w:t>
            </w:r>
            <w:r w:rsidRPr="00C820FC">
              <w:rPr>
                <w:rFonts w:ascii="Times New Roman" w:eastAsia="Times New Roman" w:hAnsi="Times New Roman" w:cs="Times New Roman"/>
                <w:spacing w:val="-4"/>
                <w:sz w:val="20"/>
              </w:rPr>
              <w:t xml:space="preserve"> </w:t>
            </w:r>
            <w:r w:rsidRPr="00C820FC">
              <w:rPr>
                <w:rFonts w:ascii="Times New Roman" w:eastAsia="Times New Roman" w:hAnsi="Times New Roman" w:cs="Times New Roman"/>
                <w:sz w:val="20"/>
              </w:rPr>
              <w:t xml:space="preserve">felüle- </w:t>
            </w:r>
            <w:r w:rsidRPr="00C820FC">
              <w:rPr>
                <w:rFonts w:ascii="Times New Roman" w:eastAsia="Times New Roman" w:hAnsi="Times New Roman" w:cs="Times New Roman"/>
                <w:spacing w:val="-4"/>
                <w:sz w:val="20"/>
              </w:rPr>
              <w:t>tek,</w:t>
            </w:r>
            <w:r w:rsidRPr="00C820FC">
              <w:rPr>
                <w:rFonts w:ascii="Times New Roman" w:eastAsia="Times New Roman" w:hAnsi="Times New Roman" w:cs="Times New Roman"/>
                <w:sz w:val="20"/>
              </w:rPr>
              <w:tab/>
            </w:r>
            <w:r w:rsidRPr="00C820FC">
              <w:rPr>
                <w:rFonts w:ascii="Times New Roman" w:eastAsia="Times New Roman" w:hAnsi="Times New Roman" w:cs="Times New Roman"/>
                <w:spacing w:val="-2"/>
                <w:sz w:val="20"/>
              </w:rPr>
              <w:t xml:space="preserve">elektronikus </w:t>
            </w:r>
            <w:r w:rsidRPr="00C820FC">
              <w:rPr>
                <w:rFonts w:ascii="Times New Roman" w:eastAsia="Times New Roman" w:hAnsi="Times New Roman" w:cs="Times New Roman"/>
                <w:sz w:val="20"/>
              </w:rPr>
              <w:t>rendszerek</w:t>
            </w:r>
            <w:r w:rsidRPr="00C820FC">
              <w:rPr>
                <w:rFonts w:ascii="Times New Roman" w:eastAsia="Times New Roman" w:hAnsi="Times New Roman" w:cs="Times New Roman"/>
                <w:spacing w:val="34"/>
                <w:sz w:val="20"/>
              </w:rPr>
              <w:t xml:space="preserve"> </w:t>
            </w:r>
            <w:r w:rsidRPr="00C820FC">
              <w:rPr>
                <w:rFonts w:ascii="Times New Roman" w:eastAsia="Times New Roman" w:hAnsi="Times New Roman" w:cs="Times New Roman"/>
                <w:sz w:val="20"/>
              </w:rPr>
              <w:t xml:space="preserve">kezelés- </w:t>
            </w:r>
            <w:r w:rsidRPr="00C820FC">
              <w:rPr>
                <w:rFonts w:ascii="Times New Roman" w:eastAsia="Times New Roman" w:hAnsi="Times New Roman" w:cs="Times New Roman"/>
                <w:spacing w:val="-4"/>
                <w:sz w:val="20"/>
              </w:rPr>
              <w:t>ében</w:t>
            </w:r>
          </w:p>
        </w:tc>
        <w:tc>
          <w:tcPr>
            <w:tcW w:w="1860" w:type="dxa"/>
          </w:tcPr>
          <w:p w:rsidR="00FD1AB3" w:rsidRPr="00C820FC" w:rsidRDefault="00FD1AB3" w:rsidP="002120C8">
            <w:pPr>
              <w:spacing w:before="115"/>
              <w:ind w:right="102"/>
              <w:jc w:val="both"/>
              <w:rPr>
                <w:rFonts w:ascii="Times New Roman" w:eastAsia="Times New Roman" w:hAnsi="Times New Roman" w:cs="Times New Roman"/>
                <w:sz w:val="20"/>
              </w:rPr>
            </w:pPr>
            <w:r w:rsidRPr="00C820FC">
              <w:rPr>
                <w:rFonts w:ascii="Times New Roman" w:eastAsia="Times New Roman" w:hAnsi="Times New Roman" w:cs="Times New Roman"/>
                <w:sz w:val="20"/>
              </w:rPr>
              <w:t xml:space="preserve">Információ gyűjté- se, feldolgozása, </w:t>
            </w:r>
            <w:r w:rsidRPr="00C820FC">
              <w:rPr>
                <w:rFonts w:ascii="Times New Roman" w:eastAsia="Times New Roman" w:hAnsi="Times New Roman" w:cs="Times New Roman"/>
                <w:spacing w:val="-2"/>
                <w:sz w:val="20"/>
              </w:rPr>
              <w:t>digitalizálása.</w:t>
            </w:r>
          </w:p>
          <w:p w:rsidR="00FD1AB3" w:rsidRPr="00C820FC" w:rsidRDefault="00FD1AB3" w:rsidP="002120C8">
            <w:pPr>
              <w:tabs>
                <w:tab w:val="left" w:pos="890"/>
              </w:tabs>
              <w:ind w:right="102"/>
              <w:rPr>
                <w:rFonts w:ascii="Times New Roman" w:eastAsia="Times New Roman" w:hAnsi="Times New Roman" w:cs="Times New Roman"/>
                <w:sz w:val="20"/>
              </w:rPr>
            </w:pPr>
            <w:r w:rsidRPr="00C820FC">
              <w:rPr>
                <w:rFonts w:ascii="Times New Roman" w:eastAsia="Times New Roman" w:hAnsi="Times New Roman" w:cs="Times New Roman"/>
                <w:spacing w:val="-2"/>
                <w:sz w:val="20"/>
              </w:rPr>
              <w:t>Online</w:t>
            </w:r>
            <w:r w:rsidRPr="00C820FC">
              <w:rPr>
                <w:rFonts w:ascii="Times New Roman" w:eastAsia="Times New Roman" w:hAnsi="Times New Roman" w:cs="Times New Roman"/>
                <w:sz w:val="20"/>
              </w:rPr>
              <w:tab/>
            </w:r>
            <w:r w:rsidRPr="00C820FC">
              <w:rPr>
                <w:rFonts w:ascii="Times New Roman" w:eastAsia="Times New Roman" w:hAnsi="Times New Roman" w:cs="Times New Roman"/>
                <w:spacing w:val="-2"/>
                <w:sz w:val="20"/>
              </w:rPr>
              <w:t xml:space="preserve">bejelentési </w:t>
            </w:r>
            <w:r w:rsidRPr="00C820FC">
              <w:rPr>
                <w:rFonts w:ascii="Times New Roman" w:eastAsia="Times New Roman" w:hAnsi="Times New Roman" w:cs="Times New Roman"/>
                <w:sz w:val="20"/>
              </w:rPr>
              <w:t xml:space="preserve">felületek kezelése. Szükséges okmá- nyok becsatolása, </w:t>
            </w:r>
            <w:r w:rsidRPr="00C820FC">
              <w:rPr>
                <w:rFonts w:ascii="Times New Roman" w:eastAsia="Times New Roman" w:hAnsi="Times New Roman" w:cs="Times New Roman"/>
                <w:spacing w:val="-2"/>
                <w:sz w:val="20"/>
              </w:rPr>
              <w:t>szkennelése</w:t>
            </w:r>
          </w:p>
        </w:tc>
      </w:tr>
      <w:tr w:rsidR="00FD1AB3" w:rsidRPr="00C820FC" w:rsidTr="002120C8">
        <w:trPr>
          <w:trHeight w:val="2301"/>
        </w:trPr>
        <w:tc>
          <w:tcPr>
            <w:tcW w:w="1858" w:type="dxa"/>
          </w:tcPr>
          <w:p w:rsidR="00FD1AB3" w:rsidRPr="00C820FC" w:rsidRDefault="00FD1AB3" w:rsidP="002120C8">
            <w:pPr>
              <w:spacing w:before="115"/>
              <w:rPr>
                <w:rFonts w:ascii="Times New Roman" w:eastAsia="Times New Roman" w:hAnsi="Times New Roman" w:cs="Times New Roman"/>
                <w:sz w:val="20"/>
              </w:rPr>
            </w:pPr>
            <w:r w:rsidRPr="00C820FC">
              <w:rPr>
                <w:rFonts w:ascii="Times New Roman" w:eastAsia="Times New Roman" w:hAnsi="Times New Roman" w:cs="Times New Roman"/>
                <w:sz w:val="20"/>
              </w:rPr>
              <w:t>Fuvarozási és szál- lítmányozási szer- ződéseket köt a belföldi és nemzet- közi forgalomban, magyar és idegen nyelven,</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 xml:space="preserve">jogszabá- lyi ismeretek helyes </w:t>
            </w:r>
            <w:r w:rsidRPr="00C820FC">
              <w:rPr>
                <w:rFonts w:ascii="Times New Roman" w:eastAsia="Times New Roman" w:hAnsi="Times New Roman" w:cs="Times New Roman"/>
                <w:spacing w:val="-2"/>
                <w:sz w:val="20"/>
              </w:rPr>
              <w:t>alkalmazásával.</w:t>
            </w:r>
          </w:p>
        </w:tc>
        <w:tc>
          <w:tcPr>
            <w:tcW w:w="1859" w:type="dxa"/>
          </w:tcPr>
          <w:p w:rsidR="00FD1AB3" w:rsidRPr="00C820FC" w:rsidRDefault="00FD1AB3" w:rsidP="002120C8">
            <w:pPr>
              <w:tabs>
                <w:tab w:val="left" w:pos="524"/>
                <w:tab w:val="left" w:pos="649"/>
                <w:tab w:val="left" w:pos="865"/>
                <w:tab w:val="left" w:pos="915"/>
              </w:tabs>
              <w:ind w:right="97"/>
              <w:rPr>
                <w:rFonts w:ascii="Times New Roman" w:eastAsia="Times New Roman" w:hAnsi="Times New Roman" w:cs="Times New Roman"/>
                <w:sz w:val="20"/>
              </w:rPr>
            </w:pPr>
            <w:r w:rsidRPr="00C820FC">
              <w:rPr>
                <w:rFonts w:ascii="Times New Roman" w:eastAsia="Times New Roman" w:hAnsi="Times New Roman" w:cs="Times New Roman"/>
                <w:sz w:val="20"/>
              </w:rPr>
              <w:t>Nemzetközi</w:t>
            </w:r>
            <w:r w:rsidRPr="00C820FC">
              <w:rPr>
                <w:rFonts w:ascii="Times New Roman" w:eastAsia="Times New Roman" w:hAnsi="Times New Roman" w:cs="Times New Roman"/>
                <w:spacing w:val="7"/>
                <w:sz w:val="20"/>
              </w:rPr>
              <w:t xml:space="preserve"> </w:t>
            </w:r>
            <w:r w:rsidRPr="00C820FC">
              <w:rPr>
                <w:rFonts w:ascii="Times New Roman" w:eastAsia="Times New Roman" w:hAnsi="Times New Roman" w:cs="Times New Roman"/>
                <w:sz w:val="20"/>
              </w:rPr>
              <w:t xml:space="preserve">fuvaro- </w:t>
            </w:r>
            <w:r w:rsidRPr="00C820FC">
              <w:rPr>
                <w:rFonts w:ascii="Times New Roman" w:eastAsia="Times New Roman" w:hAnsi="Times New Roman" w:cs="Times New Roman"/>
                <w:spacing w:val="-4"/>
                <w:sz w:val="20"/>
              </w:rPr>
              <w:t>zási</w:t>
            </w:r>
            <w:r w:rsidRPr="00C820FC">
              <w:rPr>
                <w:rFonts w:ascii="Times New Roman" w:eastAsia="Times New Roman" w:hAnsi="Times New Roman" w:cs="Times New Roman"/>
                <w:sz w:val="20"/>
              </w:rPr>
              <w:tab/>
            </w:r>
            <w:r w:rsidRPr="00C820FC">
              <w:rPr>
                <w:rFonts w:ascii="Times New Roman" w:eastAsia="Times New Roman" w:hAnsi="Times New Roman" w:cs="Times New Roman"/>
                <w:sz w:val="20"/>
              </w:rPr>
              <w:tab/>
            </w:r>
            <w:r w:rsidRPr="00C820FC">
              <w:rPr>
                <w:rFonts w:ascii="Times New Roman" w:eastAsia="Times New Roman" w:hAnsi="Times New Roman" w:cs="Times New Roman"/>
                <w:spacing w:val="-2"/>
                <w:sz w:val="20"/>
              </w:rPr>
              <w:t xml:space="preserve">egyezmények </w:t>
            </w:r>
            <w:r w:rsidRPr="00C820FC">
              <w:rPr>
                <w:rFonts w:ascii="Times New Roman" w:eastAsia="Times New Roman" w:hAnsi="Times New Roman" w:cs="Times New Roman"/>
                <w:spacing w:val="-6"/>
                <w:sz w:val="20"/>
              </w:rPr>
              <w:t>és</w:t>
            </w:r>
            <w:r w:rsidRPr="00C820FC">
              <w:rPr>
                <w:rFonts w:ascii="Times New Roman" w:eastAsia="Times New Roman" w:hAnsi="Times New Roman" w:cs="Times New Roman"/>
                <w:sz w:val="20"/>
              </w:rPr>
              <w:tab/>
            </w:r>
            <w:r w:rsidRPr="00C820FC">
              <w:rPr>
                <w:rFonts w:ascii="Times New Roman" w:eastAsia="Times New Roman" w:hAnsi="Times New Roman" w:cs="Times New Roman"/>
                <w:spacing w:val="-10"/>
                <w:sz w:val="20"/>
              </w:rPr>
              <w:t>a</w:t>
            </w:r>
            <w:r w:rsidRPr="00C820FC">
              <w:rPr>
                <w:rFonts w:ascii="Times New Roman" w:eastAsia="Times New Roman" w:hAnsi="Times New Roman" w:cs="Times New Roman"/>
                <w:sz w:val="20"/>
              </w:rPr>
              <w:tab/>
            </w:r>
            <w:r w:rsidRPr="00C820FC">
              <w:rPr>
                <w:rFonts w:ascii="Times New Roman" w:eastAsia="Times New Roman" w:hAnsi="Times New Roman" w:cs="Times New Roman"/>
                <w:sz w:val="20"/>
              </w:rPr>
              <w:tab/>
            </w:r>
            <w:r w:rsidRPr="00C820FC">
              <w:rPr>
                <w:rFonts w:ascii="Times New Roman" w:eastAsia="Times New Roman" w:hAnsi="Times New Roman" w:cs="Times New Roman"/>
                <w:spacing w:val="-2"/>
                <w:sz w:val="20"/>
              </w:rPr>
              <w:t xml:space="preserve">fuvarozási, szállítmányozási </w:t>
            </w:r>
            <w:r w:rsidRPr="00C820FC">
              <w:rPr>
                <w:rFonts w:ascii="Times New Roman" w:eastAsia="Times New Roman" w:hAnsi="Times New Roman" w:cs="Times New Roman"/>
                <w:sz w:val="20"/>
              </w:rPr>
              <w:t>szerződések</w:t>
            </w:r>
            <w:r w:rsidRPr="00C820FC">
              <w:rPr>
                <w:rFonts w:ascii="Times New Roman" w:eastAsia="Times New Roman" w:hAnsi="Times New Roman" w:cs="Times New Roman"/>
                <w:spacing w:val="-8"/>
                <w:sz w:val="20"/>
              </w:rPr>
              <w:t xml:space="preserve"> </w:t>
            </w:r>
            <w:r w:rsidRPr="00C820FC">
              <w:rPr>
                <w:rFonts w:ascii="Times New Roman" w:eastAsia="Times New Roman" w:hAnsi="Times New Roman" w:cs="Times New Roman"/>
                <w:sz w:val="20"/>
              </w:rPr>
              <w:t xml:space="preserve">megkö- </w:t>
            </w:r>
            <w:r w:rsidRPr="00C820FC">
              <w:rPr>
                <w:rFonts w:ascii="Times New Roman" w:eastAsia="Times New Roman" w:hAnsi="Times New Roman" w:cs="Times New Roman"/>
                <w:spacing w:val="-2"/>
                <w:sz w:val="20"/>
              </w:rPr>
              <w:t>tésére</w:t>
            </w:r>
            <w:r w:rsidRPr="00C820FC">
              <w:rPr>
                <w:rFonts w:ascii="Times New Roman" w:eastAsia="Times New Roman" w:hAnsi="Times New Roman" w:cs="Times New Roman"/>
                <w:sz w:val="20"/>
              </w:rPr>
              <w:tab/>
            </w:r>
            <w:r w:rsidRPr="00C820FC">
              <w:rPr>
                <w:rFonts w:ascii="Times New Roman" w:eastAsia="Times New Roman" w:hAnsi="Times New Roman" w:cs="Times New Roman"/>
                <w:sz w:val="20"/>
              </w:rPr>
              <w:tab/>
            </w:r>
            <w:r w:rsidRPr="00C820FC">
              <w:rPr>
                <w:rFonts w:ascii="Times New Roman" w:eastAsia="Times New Roman" w:hAnsi="Times New Roman" w:cs="Times New Roman"/>
                <w:sz w:val="20"/>
              </w:rPr>
              <w:tab/>
            </w:r>
            <w:r w:rsidRPr="00C820FC">
              <w:rPr>
                <w:rFonts w:ascii="Times New Roman" w:eastAsia="Times New Roman" w:hAnsi="Times New Roman" w:cs="Times New Roman"/>
                <w:spacing w:val="-2"/>
                <w:sz w:val="20"/>
              </w:rPr>
              <w:t xml:space="preserve">vonatkozó </w:t>
            </w:r>
            <w:r w:rsidRPr="00C820FC">
              <w:rPr>
                <w:rFonts w:ascii="Times New Roman" w:eastAsia="Times New Roman" w:hAnsi="Times New Roman" w:cs="Times New Roman"/>
                <w:sz w:val="20"/>
              </w:rPr>
              <w:t>előírások ismerete</w:t>
            </w:r>
            <w:r w:rsidRPr="00C820FC">
              <w:rPr>
                <w:rFonts w:ascii="Times New Roman" w:eastAsia="Times New Roman" w:hAnsi="Times New Roman" w:cs="Times New Roman"/>
                <w:spacing w:val="40"/>
                <w:sz w:val="20"/>
              </w:rPr>
              <w:t xml:space="preserve"> </w:t>
            </w:r>
            <w:r w:rsidRPr="00C820FC">
              <w:rPr>
                <w:rFonts w:ascii="Times New Roman" w:eastAsia="Times New Roman" w:hAnsi="Times New Roman" w:cs="Times New Roman"/>
                <w:sz w:val="20"/>
              </w:rPr>
              <w:t>A szakmai idegen nyelv és a szakmai</w:t>
            </w:r>
          </w:p>
          <w:p w:rsidR="00FD1AB3" w:rsidRPr="00C820FC" w:rsidRDefault="00FD1AB3" w:rsidP="002120C8">
            <w:pPr>
              <w:spacing w:before="2" w:line="210" w:lineRule="exact"/>
              <w:rPr>
                <w:rFonts w:ascii="Times New Roman" w:eastAsia="Times New Roman" w:hAnsi="Times New Roman" w:cs="Times New Roman"/>
                <w:sz w:val="20"/>
              </w:rPr>
            </w:pPr>
            <w:r w:rsidRPr="00C820FC">
              <w:rPr>
                <w:rFonts w:ascii="Times New Roman" w:eastAsia="Times New Roman" w:hAnsi="Times New Roman" w:cs="Times New Roman"/>
                <w:sz w:val="20"/>
              </w:rPr>
              <w:t>kifejezések</w:t>
            </w:r>
            <w:r w:rsidRPr="00C820FC">
              <w:rPr>
                <w:rFonts w:ascii="Times New Roman" w:eastAsia="Times New Roman" w:hAnsi="Times New Roman" w:cs="Times New Roman"/>
                <w:spacing w:val="-5"/>
                <w:sz w:val="20"/>
              </w:rPr>
              <w:t xml:space="preserve"> </w:t>
            </w:r>
            <w:r w:rsidRPr="00C820FC">
              <w:rPr>
                <w:rFonts w:ascii="Times New Roman" w:eastAsia="Times New Roman" w:hAnsi="Times New Roman" w:cs="Times New Roman"/>
                <w:spacing w:val="-2"/>
                <w:sz w:val="20"/>
              </w:rPr>
              <w:t>ismerete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17"/>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pacing w:val="-2"/>
                <w:sz w:val="20"/>
              </w:rPr>
              <w:t>Irányítással</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tabs>
                <w:tab w:val="left" w:pos="734"/>
              </w:tabs>
              <w:spacing w:before="115"/>
              <w:ind w:right="99"/>
              <w:rPr>
                <w:rFonts w:ascii="Times New Roman" w:eastAsia="Times New Roman" w:hAnsi="Times New Roman" w:cs="Times New Roman"/>
                <w:sz w:val="20"/>
              </w:rPr>
            </w:pPr>
            <w:r w:rsidRPr="00C820FC">
              <w:rPr>
                <w:rFonts w:ascii="Times New Roman" w:eastAsia="Times New Roman" w:hAnsi="Times New Roman" w:cs="Times New Roman"/>
                <w:spacing w:val="-2"/>
                <w:sz w:val="20"/>
              </w:rPr>
              <w:t xml:space="preserve">Szövegszerkesztő </w:t>
            </w:r>
            <w:r w:rsidRPr="00C820FC">
              <w:rPr>
                <w:rFonts w:ascii="Times New Roman" w:eastAsia="Times New Roman" w:hAnsi="Times New Roman" w:cs="Times New Roman"/>
                <w:sz w:val="20"/>
              </w:rPr>
              <w:t>program használata Információ</w:t>
            </w:r>
            <w:r w:rsidRPr="00C820FC">
              <w:rPr>
                <w:rFonts w:ascii="Times New Roman" w:eastAsia="Times New Roman" w:hAnsi="Times New Roman" w:cs="Times New Roman"/>
                <w:spacing w:val="80"/>
                <w:sz w:val="20"/>
              </w:rPr>
              <w:t xml:space="preserve"> </w:t>
            </w:r>
            <w:r w:rsidRPr="00C820FC">
              <w:rPr>
                <w:rFonts w:ascii="Times New Roman" w:eastAsia="Times New Roman" w:hAnsi="Times New Roman" w:cs="Times New Roman"/>
                <w:sz w:val="20"/>
              </w:rPr>
              <w:t xml:space="preserve">gyűjté- </w:t>
            </w:r>
            <w:r w:rsidRPr="00C820FC">
              <w:rPr>
                <w:rFonts w:ascii="Times New Roman" w:eastAsia="Times New Roman" w:hAnsi="Times New Roman" w:cs="Times New Roman"/>
                <w:spacing w:val="-4"/>
                <w:sz w:val="20"/>
              </w:rPr>
              <w:t>se,</w:t>
            </w:r>
            <w:r w:rsidRPr="00C820FC">
              <w:rPr>
                <w:rFonts w:ascii="Times New Roman" w:eastAsia="Times New Roman" w:hAnsi="Times New Roman" w:cs="Times New Roman"/>
                <w:sz w:val="20"/>
              </w:rPr>
              <w:tab/>
            </w:r>
            <w:r w:rsidRPr="00C820FC">
              <w:rPr>
                <w:rFonts w:ascii="Times New Roman" w:eastAsia="Times New Roman" w:hAnsi="Times New Roman" w:cs="Times New Roman"/>
                <w:spacing w:val="-2"/>
                <w:sz w:val="20"/>
              </w:rPr>
              <w:t xml:space="preserve">feldolgozása </w:t>
            </w:r>
            <w:r w:rsidRPr="00C820FC">
              <w:rPr>
                <w:rFonts w:ascii="Times New Roman" w:eastAsia="Times New Roman" w:hAnsi="Times New Roman" w:cs="Times New Roman"/>
                <w:sz w:val="20"/>
              </w:rPr>
              <w:t>internet</w:t>
            </w:r>
            <w:r w:rsidRPr="00C820FC">
              <w:rPr>
                <w:rFonts w:ascii="Times New Roman" w:eastAsia="Times New Roman" w:hAnsi="Times New Roman" w:cs="Times New Roman"/>
                <w:spacing w:val="40"/>
                <w:sz w:val="20"/>
              </w:rPr>
              <w:t xml:space="preserve"> </w:t>
            </w:r>
            <w:r w:rsidRPr="00C820FC">
              <w:rPr>
                <w:rFonts w:ascii="Times New Roman" w:eastAsia="Times New Roman" w:hAnsi="Times New Roman" w:cs="Times New Roman"/>
                <w:sz w:val="20"/>
              </w:rPr>
              <w:t>és</w:t>
            </w:r>
            <w:r w:rsidRPr="00C820FC">
              <w:rPr>
                <w:rFonts w:ascii="Times New Roman" w:eastAsia="Times New Roman" w:hAnsi="Times New Roman" w:cs="Times New Roman"/>
                <w:spacing w:val="40"/>
                <w:sz w:val="20"/>
              </w:rPr>
              <w:t xml:space="preserve"> </w:t>
            </w:r>
            <w:r w:rsidRPr="00C820FC">
              <w:rPr>
                <w:rFonts w:ascii="Times New Roman" w:eastAsia="Times New Roman" w:hAnsi="Times New Roman" w:cs="Times New Roman"/>
                <w:sz w:val="20"/>
              </w:rPr>
              <w:t>digitális eszközök</w:t>
            </w:r>
            <w:r w:rsidRPr="00C820FC">
              <w:rPr>
                <w:rFonts w:ascii="Times New Roman" w:eastAsia="Times New Roman" w:hAnsi="Times New Roman" w:cs="Times New Roman"/>
                <w:spacing w:val="15"/>
                <w:sz w:val="20"/>
              </w:rPr>
              <w:t xml:space="preserve"> </w:t>
            </w:r>
            <w:r w:rsidRPr="00C820FC">
              <w:rPr>
                <w:rFonts w:ascii="Times New Roman" w:eastAsia="Times New Roman" w:hAnsi="Times New Roman" w:cs="Times New Roman"/>
                <w:sz w:val="20"/>
              </w:rPr>
              <w:t xml:space="preserve">segítségé- </w:t>
            </w:r>
            <w:r w:rsidRPr="00C820FC">
              <w:rPr>
                <w:rFonts w:ascii="Times New Roman" w:eastAsia="Times New Roman" w:hAnsi="Times New Roman" w:cs="Times New Roman"/>
                <w:spacing w:val="-4"/>
                <w:sz w:val="20"/>
              </w:rPr>
              <w:t>vel</w:t>
            </w:r>
          </w:p>
          <w:p w:rsidR="00FD1AB3" w:rsidRPr="00C820FC" w:rsidRDefault="00FD1AB3" w:rsidP="002120C8">
            <w:pPr>
              <w:spacing w:before="1"/>
              <w:rPr>
                <w:rFonts w:ascii="Times New Roman" w:eastAsia="Times New Roman" w:hAnsi="Times New Roman" w:cs="Times New Roman"/>
                <w:sz w:val="20"/>
              </w:rPr>
            </w:pPr>
            <w:r w:rsidRPr="00C820FC">
              <w:rPr>
                <w:rFonts w:ascii="Times New Roman" w:eastAsia="Times New Roman" w:hAnsi="Times New Roman" w:cs="Times New Roman"/>
                <w:sz w:val="20"/>
              </w:rPr>
              <w:t>Elektronikus</w:t>
            </w:r>
            <w:r w:rsidRPr="00C820FC">
              <w:rPr>
                <w:rFonts w:ascii="Times New Roman" w:eastAsia="Times New Roman" w:hAnsi="Times New Roman" w:cs="Times New Roman"/>
                <w:spacing w:val="-10"/>
                <w:sz w:val="20"/>
              </w:rPr>
              <w:t xml:space="preserve"> </w:t>
            </w:r>
            <w:r w:rsidRPr="00C820FC">
              <w:rPr>
                <w:rFonts w:ascii="Times New Roman" w:eastAsia="Times New Roman" w:hAnsi="Times New Roman" w:cs="Times New Roman"/>
                <w:spacing w:val="-4"/>
                <w:sz w:val="20"/>
              </w:rPr>
              <w:t>kom-</w:t>
            </w:r>
          </w:p>
          <w:p w:rsidR="00FD1AB3" w:rsidRPr="00C820FC" w:rsidRDefault="00FD1AB3" w:rsidP="002120C8">
            <w:pPr>
              <w:spacing w:before="1"/>
              <w:rPr>
                <w:rFonts w:ascii="Times New Roman" w:eastAsia="Times New Roman" w:hAnsi="Times New Roman" w:cs="Times New Roman"/>
                <w:sz w:val="20"/>
              </w:rPr>
            </w:pPr>
            <w:r w:rsidRPr="00C820FC">
              <w:rPr>
                <w:rFonts w:ascii="Times New Roman" w:eastAsia="Times New Roman" w:hAnsi="Times New Roman" w:cs="Times New Roman"/>
                <w:spacing w:val="-2"/>
                <w:sz w:val="20"/>
              </w:rPr>
              <w:t>munikáció</w:t>
            </w:r>
          </w:p>
        </w:tc>
      </w:tr>
      <w:tr w:rsidR="00FD1AB3" w:rsidRPr="00C820FC" w:rsidTr="002120C8">
        <w:trPr>
          <w:trHeight w:val="2529"/>
        </w:trPr>
        <w:tc>
          <w:tcPr>
            <w:tcW w:w="1858"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229"/>
              <w:rPr>
                <w:rFonts w:ascii="Times New Roman" w:eastAsia="Times New Roman" w:hAnsi="Times New Roman" w:cs="Times New Roman"/>
                <w:b/>
                <w:sz w:val="20"/>
              </w:rPr>
            </w:pPr>
          </w:p>
          <w:p w:rsidR="00FD1AB3" w:rsidRPr="00C820FC" w:rsidRDefault="00FD1AB3" w:rsidP="002120C8">
            <w:pPr>
              <w:ind w:right="152"/>
              <w:rPr>
                <w:rFonts w:ascii="Times New Roman" w:eastAsia="Times New Roman" w:hAnsi="Times New Roman" w:cs="Times New Roman"/>
                <w:sz w:val="20"/>
              </w:rPr>
            </w:pPr>
            <w:r w:rsidRPr="00C820FC">
              <w:rPr>
                <w:rFonts w:ascii="Times New Roman" w:eastAsia="Times New Roman" w:hAnsi="Times New Roman" w:cs="Times New Roman"/>
                <w:sz w:val="20"/>
              </w:rPr>
              <w:t>Kiállítja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és</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kezeli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a </w:t>
            </w:r>
            <w:r w:rsidRPr="00C820FC">
              <w:rPr>
                <w:rFonts w:ascii="Times New Roman" w:eastAsia="Times New Roman" w:hAnsi="Times New Roman" w:cs="Times New Roman"/>
                <w:spacing w:val="-2"/>
                <w:sz w:val="20"/>
              </w:rPr>
              <w:t xml:space="preserve">lebonyolításhoz </w:t>
            </w:r>
            <w:r w:rsidRPr="00C820FC">
              <w:rPr>
                <w:rFonts w:ascii="Times New Roman" w:eastAsia="Times New Roman" w:hAnsi="Times New Roman" w:cs="Times New Roman"/>
                <w:sz w:val="20"/>
              </w:rPr>
              <w:t>szükséges okmá- nyokat, magyar és idegen nyelven.</w:t>
            </w:r>
          </w:p>
        </w:tc>
        <w:tc>
          <w:tcPr>
            <w:tcW w:w="1859" w:type="dxa"/>
          </w:tcPr>
          <w:p w:rsidR="00FD1AB3" w:rsidRPr="00C820FC" w:rsidRDefault="00FD1AB3" w:rsidP="002120C8">
            <w:pPr>
              <w:spacing w:before="115"/>
              <w:rPr>
                <w:rFonts w:ascii="Times New Roman" w:eastAsia="Times New Roman" w:hAnsi="Times New Roman" w:cs="Times New Roman"/>
                <w:b/>
                <w:sz w:val="20"/>
              </w:rPr>
            </w:pPr>
          </w:p>
          <w:p w:rsidR="00FD1AB3" w:rsidRPr="00C820FC" w:rsidRDefault="00FD1AB3" w:rsidP="002120C8">
            <w:pPr>
              <w:tabs>
                <w:tab w:val="left" w:pos="910"/>
              </w:tabs>
              <w:spacing w:before="1"/>
              <w:ind w:right="94"/>
              <w:rPr>
                <w:rFonts w:ascii="Times New Roman" w:eastAsia="Times New Roman" w:hAnsi="Times New Roman" w:cs="Times New Roman"/>
                <w:sz w:val="20"/>
              </w:rPr>
            </w:pP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20"/>
                <w:sz w:val="20"/>
              </w:rPr>
              <w:t xml:space="preserve"> </w:t>
            </w:r>
            <w:r w:rsidRPr="00C820FC">
              <w:rPr>
                <w:rFonts w:ascii="Times New Roman" w:eastAsia="Times New Roman" w:hAnsi="Times New Roman" w:cs="Times New Roman"/>
                <w:sz w:val="20"/>
              </w:rPr>
              <w:t>fuvarozási</w:t>
            </w:r>
            <w:r w:rsidRPr="00C820FC">
              <w:rPr>
                <w:rFonts w:ascii="Times New Roman" w:eastAsia="Times New Roman" w:hAnsi="Times New Roman" w:cs="Times New Roman"/>
                <w:spacing w:val="20"/>
                <w:sz w:val="20"/>
              </w:rPr>
              <w:t xml:space="preserve"> </w:t>
            </w:r>
            <w:r w:rsidRPr="00C820FC">
              <w:rPr>
                <w:rFonts w:ascii="Times New Roman" w:eastAsia="Times New Roman" w:hAnsi="Times New Roman" w:cs="Times New Roman"/>
                <w:sz w:val="20"/>
              </w:rPr>
              <w:t xml:space="preserve">alága- </w:t>
            </w:r>
            <w:r w:rsidRPr="00C820FC">
              <w:rPr>
                <w:rFonts w:ascii="Times New Roman" w:eastAsia="Times New Roman" w:hAnsi="Times New Roman" w:cs="Times New Roman"/>
                <w:spacing w:val="-2"/>
                <w:sz w:val="20"/>
              </w:rPr>
              <w:t>zatok</w:t>
            </w:r>
            <w:r w:rsidRPr="00C820FC">
              <w:rPr>
                <w:rFonts w:ascii="Times New Roman" w:eastAsia="Times New Roman" w:hAnsi="Times New Roman" w:cs="Times New Roman"/>
                <w:sz w:val="20"/>
              </w:rPr>
              <w:tab/>
            </w:r>
            <w:r w:rsidRPr="00C820FC">
              <w:rPr>
                <w:rFonts w:ascii="Times New Roman" w:eastAsia="Times New Roman" w:hAnsi="Times New Roman" w:cs="Times New Roman"/>
                <w:spacing w:val="-2"/>
                <w:sz w:val="20"/>
              </w:rPr>
              <w:t xml:space="preserve">okmányai, </w:t>
            </w:r>
            <w:r w:rsidRPr="00C820FC">
              <w:rPr>
                <w:rFonts w:ascii="Times New Roman" w:eastAsia="Times New Roman" w:hAnsi="Times New Roman" w:cs="Times New Roman"/>
                <w:sz w:val="20"/>
              </w:rPr>
              <w:t>valamint</w:t>
            </w:r>
            <w:r w:rsidRPr="00C820FC">
              <w:rPr>
                <w:rFonts w:ascii="Times New Roman" w:eastAsia="Times New Roman" w:hAnsi="Times New Roman" w:cs="Times New Roman"/>
                <w:spacing w:val="76"/>
                <w:sz w:val="20"/>
              </w:rPr>
              <w:t xml:space="preserve"> </w:t>
            </w:r>
            <w:r w:rsidRPr="00C820FC">
              <w:rPr>
                <w:rFonts w:ascii="Times New Roman" w:eastAsia="Times New Roman" w:hAnsi="Times New Roman" w:cs="Times New Roman"/>
                <w:sz w:val="20"/>
              </w:rPr>
              <w:t>az</w:t>
            </w:r>
            <w:r w:rsidRPr="00C820FC">
              <w:rPr>
                <w:rFonts w:ascii="Times New Roman" w:eastAsia="Times New Roman" w:hAnsi="Times New Roman" w:cs="Times New Roman"/>
                <w:spacing w:val="76"/>
                <w:sz w:val="20"/>
              </w:rPr>
              <w:t xml:space="preserve"> </w:t>
            </w:r>
            <w:r w:rsidRPr="00C820FC">
              <w:rPr>
                <w:rFonts w:ascii="Times New Roman" w:eastAsia="Times New Roman" w:hAnsi="Times New Roman" w:cs="Times New Roman"/>
                <w:sz w:val="20"/>
              </w:rPr>
              <w:t>egyéb hatósági,</w:t>
            </w:r>
            <w:r w:rsidRPr="00C820FC">
              <w:rPr>
                <w:rFonts w:ascii="Times New Roman" w:eastAsia="Times New Roman" w:hAnsi="Times New Roman" w:cs="Times New Roman"/>
                <w:spacing w:val="80"/>
                <w:sz w:val="20"/>
              </w:rPr>
              <w:t xml:space="preserve"> </w:t>
            </w:r>
            <w:r w:rsidRPr="00C820FC">
              <w:rPr>
                <w:rFonts w:ascii="Times New Roman" w:eastAsia="Times New Roman" w:hAnsi="Times New Roman" w:cs="Times New Roman"/>
                <w:sz w:val="20"/>
              </w:rPr>
              <w:t>vám-</w:t>
            </w:r>
            <w:r w:rsidRPr="00C820FC">
              <w:rPr>
                <w:rFonts w:ascii="Times New Roman" w:eastAsia="Times New Roman" w:hAnsi="Times New Roman" w:cs="Times New Roman"/>
                <w:spacing w:val="80"/>
                <w:sz w:val="20"/>
              </w:rPr>
              <w:t xml:space="preserve"> </w:t>
            </w:r>
            <w:r w:rsidRPr="00C820FC">
              <w:rPr>
                <w:rFonts w:ascii="Times New Roman" w:eastAsia="Times New Roman" w:hAnsi="Times New Roman" w:cs="Times New Roman"/>
                <w:sz w:val="20"/>
              </w:rPr>
              <w:t xml:space="preserve">és </w:t>
            </w:r>
            <w:r w:rsidRPr="00C820FC">
              <w:rPr>
                <w:rFonts w:ascii="Times New Roman" w:eastAsia="Times New Roman" w:hAnsi="Times New Roman" w:cs="Times New Roman"/>
                <w:spacing w:val="-2"/>
                <w:sz w:val="20"/>
              </w:rPr>
              <w:t xml:space="preserve">szállítmányozási </w:t>
            </w:r>
            <w:r w:rsidRPr="00C820FC">
              <w:rPr>
                <w:rFonts w:ascii="Times New Roman" w:eastAsia="Times New Roman" w:hAnsi="Times New Roman" w:cs="Times New Roman"/>
                <w:sz w:val="20"/>
              </w:rPr>
              <w:t>okmányok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ismerete. Szakmai idegen nyelv ismerete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229"/>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ind w:right="102"/>
              <w:jc w:val="both"/>
              <w:rPr>
                <w:rFonts w:ascii="Times New Roman" w:eastAsia="Times New Roman" w:hAnsi="Times New Roman" w:cs="Times New Roman"/>
                <w:sz w:val="20"/>
              </w:rPr>
            </w:pPr>
            <w:r w:rsidRPr="00C820FC">
              <w:rPr>
                <w:rFonts w:ascii="Times New Roman" w:eastAsia="Times New Roman" w:hAnsi="Times New Roman" w:cs="Times New Roman"/>
                <w:sz w:val="20"/>
              </w:rPr>
              <w:t xml:space="preserve">Online okmányki- töltési felületek </w:t>
            </w:r>
            <w:r w:rsidRPr="00C820FC">
              <w:rPr>
                <w:rFonts w:ascii="Times New Roman" w:eastAsia="Times New Roman" w:hAnsi="Times New Roman" w:cs="Times New Roman"/>
                <w:spacing w:val="-2"/>
                <w:sz w:val="20"/>
              </w:rPr>
              <w:t>kezelése.</w:t>
            </w:r>
          </w:p>
          <w:p w:rsidR="00FD1AB3" w:rsidRPr="00C820FC" w:rsidRDefault="00FD1AB3" w:rsidP="002120C8">
            <w:pPr>
              <w:ind w:right="100"/>
              <w:jc w:val="both"/>
              <w:rPr>
                <w:rFonts w:ascii="Times New Roman" w:eastAsia="Times New Roman" w:hAnsi="Times New Roman" w:cs="Times New Roman"/>
                <w:sz w:val="20"/>
              </w:rPr>
            </w:pPr>
            <w:r w:rsidRPr="00C820FC">
              <w:rPr>
                <w:rFonts w:ascii="Times New Roman" w:eastAsia="Times New Roman" w:hAnsi="Times New Roman" w:cs="Times New Roman"/>
                <w:sz w:val="20"/>
              </w:rPr>
              <w:t xml:space="preserve">Szükséges okmá- nyok becsatolása, szkennelése, szük- ség esetén nyomta- </w:t>
            </w:r>
            <w:r w:rsidRPr="00C820FC">
              <w:rPr>
                <w:rFonts w:ascii="Times New Roman" w:eastAsia="Times New Roman" w:hAnsi="Times New Roman" w:cs="Times New Roman"/>
                <w:spacing w:val="-2"/>
                <w:sz w:val="20"/>
              </w:rPr>
              <w:t>tása.</w:t>
            </w:r>
          </w:p>
          <w:p w:rsidR="00FD1AB3" w:rsidRPr="00C820FC" w:rsidRDefault="00FD1AB3" w:rsidP="002120C8">
            <w:pPr>
              <w:tabs>
                <w:tab w:val="left" w:pos="668"/>
              </w:tabs>
              <w:spacing w:line="230" w:lineRule="exact"/>
              <w:ind w:right="100"/>
              <w:rPr>
                <w:rFonts w:ascii="Times New Roman" w:eastAsia="Times New Roman" w:hAnsi="Times New Roman" w:cs="Times New Roman"/>
                <w:sz w:val="20"/>
              </w:rPr>
            </w:pPr>
            <w:r w:rsidRPr="00C820FC">
              <w:rPr>
                <w:rFonts w:ascii="Times New Roman" w:eastAsia="Times New Roman" w:hAnsi="Times New Roman" w:cs="Times New Roman"/>
                <w:spacing w:val="-2"/>
                <w:sz w:val="20"/>
              </w:rPr>
              <w:t>Internethasználat.</w:t>
            </w:r>
            <w:r w:rsidRPr="00C820FC">
              <w:rPr>
                <w:rFonts w:ascii="Times New Roman" w:eastAsia="Times New Roman" w:hAnsi="Times New Roman" w:cs="Times New Roman"/>
                <w:spacing w:val="40"/>
                <w:sz w:val="20"/>
              </w:rPr>
              <w:t xml:space="preserve"> </w:t>
            </w:r>
            <w:r w:rsidRPr="00C820FC">
              <w:rPr>
                <w:rFonts w:ascii="Times New Roman" w:eastAsia="Times New Roman" w:hAnsi="Times New Roman" w:cs="Times New Roman"/>
                <w:spacing w:val="-6"/>
                <w:sz w:val="20"/>
              </w:rPr>
              <w:t>Az</w:t>
            </w:r>
            <w:r w:rsidRPr="00C820FC">
              <w:rPr>
                <w:rFonts w:ascii="Times New Roman" w:eastAsia="Times New Roman" w:hAnsi="Times New Roman" w:cs="Times New Roman"/>
                <w:sz w:val="20"/>
              </w:rPr>
              <w:tab/>
            </w:r>
            <w:r w:rsidRPr="00C820FC">
              <w:rPr>
                <w:rFonts w:ascii="Times New Roman" w:eastAsia="Times New Roman" w:hAnsi="Times New Roman" w:cs="Times New Roman"/>
                <w:spacing w:val="-2"/>
                <w:sz w:val="20"/>
              </w:rPr>
              <w:t>EDI-rendszer használata</w:t>
            </w:r>
          </w:p>
        </w:tc>
      </w:tr>
    </w:tbl>
    <w:p w:rsidR="00FD1AB3" w:rsidRPr="00C820FC" w:rsidRDefault="00FD1AB3" w:rsidP="00FD1AB3">
      <w:pPr>
        <w:widowControl w:val="0"/>
        <w:autoSpaceDE w:val="0"/>
        <w:autoSpaceDN w:val="0"/>
        <w:spacing w:after="0" w:line="240" w:lineRule="auto"/>
        <w:rPr>
          <w:rFonts w:ascii="Times New Roman" w:eastAsia="Times New Roman" w:hAnsi="Times New Roman" w:cs="Times New Roman"/>
          <w:b/>
          <w:sz w:val="24"/>
          <w:szCs w:val="24"/>
        </w:rPr>
      </w:pPr>
    </w:p>
    <w:p w:rsidR="00FD1AB3" w:rsidRPr="00C820FC" w:rsidRDefault="00FD1AB3" w:rsidP="00FD1AB3">
      <w:pPr>
        <w:widowControl w:val="0"/>
        <w:autoSpaceDE w:val="0"/>
        <w:autoSpaceDN w:val="0"/>
        <w:spacing w:after="0" w:line="240" w:lineRule="auto"/>
        <w:rPr>
          <w:rFonts w:ascii="Times New Roman" w:eastAsia="Times New Roman" w:hAnsi="Times New Roman" w:cs="Times New Roman"/>
          <w:b/>
          <w:sz w:val="24"/>
          <w:szCs w:val="24"/>
        </w:rPr>
      </w:pP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b/>
          <w:sz w:val="24"/>
        </w:rPr>
      </w:pPr>
      <w:r w:rsidRPr="00C820FC">
        <w:rPr>
          <w:rFonts w:ascii="Times New Roman" w:eastAsia="Times New Roman" w:hAnsi="Times New Roman" w:cs="Times New Roman"/>
          <w:b/>
          <w:sz w:val="24"/>
        </w:rPr>
        <w:t>A</w:t>
      </w:r>
      <w:r w:rsidRPr="00C820FC">
        <w:rPr>
          <w:rFonts w:ascii="Times New Roman" w:eastAsia="Times New Roman" w:hAnsi="Times New Roman" w:cs="Times New Roman"/>
          <w:b/>
          <w:spacing w:val="-4"/>
          <w:sz w:val="24"/>
        </w:rPr>
        <w:t xml:space="preserve"> </w:t>
      </w:r>
      <w:r w:rsidRPr="00C820FC">
        <w:rPr>
          <w:rFonts w:ascii="Times New Roman" w:eastAsia="Times New Roman" w:hAnsi="Times New Roman" w:cs="Times New Roman"/>
          <w:b/>
          <w:sz w:val="24"/>
        </w:rPr>
        <w:t>tantárgy</w:t>
      </w:r>
      <w:r w:rsidRPr="00C820FC">
        <w:rPr>
          <w:rFonts w:ascii="Times New Roman" w:eastAsia="Times New Roman" w:hAnsi="Times New Roman" w:cs="Times New Roman"/>
          <w:b/>
          <w:spacing w:val="-2"/>
          <w:sz w:val="24"/>
        </w:rPr>
        <w:t xml:space="preserve"> témakörei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b/>
          <w:sz w:val="24"/>
          <w:szCs w:val="24"/>
        </w:rPr>
      </w:pPr>
    </w:p>
    <w:p w:rsidR="00FD1AB3" w:rsidRPr="00C820FC" w:rsidRDefault="00FD1AB3" w:rsidP="00FD1AB3">
      <w:pPr>
        <w:widowControl w:val="0"/>
        <w:tabs>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Vasúti</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pacing w:val="-2"/>
          <w:sz w:val="24"/>
        </w:rPr>
        <w:t>szabályozás</w:t>
      </w:r>
    </w:p>
    <w:p w:rsidR="00FD1AB3" w:rsidRPr="00C820FC" w:rsidRDefault="00FD1AB3" w:rsidP="00FD1AB3">
      <w:pPr>
        <w:widowControl w:val="0"/>
        <w:autoSpaceDE w:val="0"/>
        <w:autoSpaceDN w:val="0"/>
        <w:spacing w:after="0" w:line="240" w:lineRule="auto"/>
        <w:ind w:right="214"/>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vasúti árufuvarozás belföldi és nemzetközi szabályozása (vasúti árufuvarozási üzletsza- bályzat; nemzetközi vasúti fuvarozási egyezmény – COTIF; megállapodás a nemzetközi vasúti árufuvarozásról – SZMGSZ)</w:t>
      </w:r>
    </w:p>
    <w:p w:rsidR="00FD1AB3" w:rsidRPr="00C820FC" w:rsidRDefault="00FD1AB3" w:rsidP="00FD1AB3">
      <w:pPr>
        <w:widowControl w:val="0"/>
        <w:autoSpaceDE w:val="0"/>
        <w:autoSpaceDN w:val="0"/>
        <w:spacing w:after="0" w:line="240" w:lineRule="auto"/>
        <w:ind w:right="217"/>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vasúti fuvarozási szerződés megkötése, szerződés módosítása (vasúti kocsi megrendelé- se, utólagos rendelkezés)</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vasúti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fuvarokmányok adatai,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egyes</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példányok</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rendeltetése, fuvarokmányok</w:t>
      </w:r>
      <w:r w:rsidRPr="00C820FC">
        <w:rPr>
          <w:rFonts w:ascii="Times New Roman" w:eastAsia="Times New Roman" w:hAnsi="Times New Roman" w:cs="Times New Roman"/>
          <w:spacing w:val="-2"/>
          <w:sz w:val="24"/>
          <w:szCs w:val="24"/>
        </w:rPr>
        <w:t xml:space="preserve"> kiállítása</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Az</w:t>
      </w:r>
      <w:r w:rsidRPr="00C820FC">
        <w:rPr>
          <w:rFonts w:ascii="Times New Roman" w:eastAsia="Times New Roman" w:hAnsi="Times New Roman" w:cs="Times New Roman"/>
          <w:spacing w:val="-10"/>
          <w:sz w:val="24"/>
          <w:szCs w:val="24"/>
        </w:rPr>
        <w:t xml:space="preserve"> </w:t>
      </w:r>
      <w:r w:rsidRPr="00C820FC">
        <w:rPr>
          <w:rFonts w:ascii="Times New Roman" w:eastAsia="Times New Roman" w:hAnsi="Times New Roman" w:cs="Times New Roman"/>
          <w:sz w:val="24"/>
          <w:szCs w:val="24"/>
        </w:rPr>
        <w:t>E-Freight</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rendszer</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pacing w:val="-2"/>
          <w:sz w:val="24"/>
          <w:szCs w:val="24"/>
        </w:rPr>
        <w:t>használata</w:t>
      </w:r>
    </w:p>
    <w:p w:rsidR="00FD1AB3" w:rsidRPr="00C820FC" w:rsidRDefault="00FD1AB3" w:rsidP="00FD1AB3">
      <w:pPr>
        <w:widowControl w:val="0"/>
        <w:autoSpaceDE w:val="0"/>
        <w:autoSpaceDN w:val="0"/>
        <w:spacing w:before="1"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Közúti</w:t>
      </w:r>
      <w:r w:rsidRPr="00C820FC">
        <w:rPr>
          <w:rFonts w:ascii="Times New Roman" w:eastAsia="Times New Roman" w:hAnsi="Times New Roman" w:cs="Times New Roman"/>
          <w:spacing w:val="-2"/>
          <w:sz w:val="24"/>
        </w:rPr>
        <w:t xml:space="preserve"> szabályozás</w:t>
      </w:r>
    </w:p>
    <w:p w:rsidR="00FD1AB3" w:rsidRPr="00C820FC" w:rsidRDefault="00FD1AB3" w:rsidP="00FD1AB3">
      <w:pPr>
        <w:widowControl w:val="0"/>
        <w:autoSpaceDE w:val="0"/>
        <w:autoSpaceDN w:val="0"/>
        <w:spacing w:after="0" w:line="240" w:lineRule="auto"/>
        <w:ind w:right="216"/>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közúti árufuvarozás belföldi és nemzetközi szabályozása (hatályos kormányrendelet a közúti</w:t>
      </w:r>
      <w:r w:rsidRPr="00C820FC">
        <w:rPr>
          <w:rFonts w:ascii="Times New Roman" w:eastAsia="Times New Roman" w:hAnsi="Times New Roman" w:cs="Times New Roman"/>
          <w:spacing w:val="27"/>
          <w:sz w:val="24"/>
          <w:szCs w:val="24"/>
        </w:rPr>
        <w:t xml:space="preserve"> </w:t>
      </w:r>
      <w:r w:rsidRPr="00C820FC">
        <w:rPr>
          <w:rFonts w:ascii="Times New Roman" w:eastAsia="Times New Roman" w:hAnsi="Times New Roman" w:cs="Times New Roman"/>
          <w:sz w:val="24"/>
          <w:szCs w:val="24"/>
        </w:rPr>
        <w:t>árutovábbítási</w:t>
      </w:r>
      <w:r w:rsidRPr="00C820FC">
        <w:rPr>
          <w:rFonts w:ascii="Times New Roman" w:eastAsia="Times New Roman" w:hAnsi="Times New Roman" w:cs="Times New Roman"/>
          <w:spacing w:val="30"/>
          <w:sz w:val="24"/>
          <w:szCs w:val="24"/>
        </w:rPr>
        <w:t xml:space="preserve"> </w:t>
      </w:r>
      <w:r w:rsidRPr="00C820FC">
        <w:rPr>
          <w:rFonts w:ascii="Times New Roman" w:eastAsia="Times New Roman" w:hAnsi="Times New Roman" w:cs="Times New Roman"/>
          <w:sz w:val="24"/>
          <w:szCs w:val="24"/>
        </w:rPr>
        <w:t>szerződésekről;</w:t>
      </w:r>
      <w:r w:rsidRPr="00C820FC">
        <w:rPr>
          <w:rFonts w:ascii="Times New Roman" w:eastAsia="Times New Roman" w:hAnsi="Times New Roman" w:cs="Times New Roman"/>
          <w:spacing w:val="30"/>
          <w:sz w:val="24"/>
          <w:szCs w:val="24"/>
        </w:rPr>
        <w:t xml:space="preserve"> </w:t>
      </w:r>
      <w:r w:rsidRPr="00C820FC">
        <w:rPr>
          <w:rFonts w:ascii="Times New Roman" w:eastAsia="Times New Roman" w:hAnsi="Times New Roman" w:cs="Times New Roman"/>
          <w:sz w:val="24"/>
          <w:szCs w:val="24"/>
        </w:rPr>
        <w:t>egyezmény</w:t>
      </w:r>
      <w:r w:rsidRPr="00C820FC">
        <w:rPr>
          <w:rFonts w:ascii="Times New Roman" w:eastAsia="Times New Roman" w:hAnsi="Times New Roman" w:cs="Times New Roman"/>
          <w:spacing w:val="31"/>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28"/>
          <w:sz w:val="24"/>
          <w:szCs w:val="24"/>
        </w:rPr>
        <w:t xml:space="preserve"> </w:t>
      </w:r>
      <w:r w:rsidRPr="00C820FC">
        <w:rPr>
          <w:rFonts w:ascii="Times New Roman" w:eastAsia="Times New Roman" w:hAnsi="Times New Roman" w:cs="Times New Roman"/>
          <w:sz w:val="24"/>
          <w:szCs w:val="24"/>
        </w:rPr>
        <w:t>nemzetközi</w:t>
      </w:r>
      <w:r w:rsidRPr="00C820FC">
        <w:rPr>
          <w:rFonts w:ascii="Times New Roman" w:eastAsia="Times New Roman" w:hAnsi="Times New Roman" w:cs="Times New Roman"/>
          <w:spacing w:val="32"/>
          <w:sz w:val="24"/>
          <w:szCs w:val="24"/>
        </w:rPr>
        <w:t xml:space="preserve"> </w:t>
      </w:r>
      <w:r w:rsidRPr="00C820FC">
        <w:rPr>
          <w:rFonts w:ascii="Times New Roman" w:eastAsia="Times New Roman" w:hAnsi="Times New Roman" w:cs="Times New Roman"/>
          <w:sz w:val="24"/>
          <w:szCs w:val="24"/>
        </w:rPr>
        <w:t>közúti</w:t>
      </w:r>
      <w:r w:rsidRPr="00C820FC">
        <w:rPr>
          <w:rFonts w:ascii="Times New Roman" w:eastAsia="Times New Roman" w:hAnsi="Times New Roman" w:cs="Times New Roman"/>
          <w:spacing w:val="30"/>
          <w:sz w:val="24"/>
          <w:szCs w:val="24"/>
        </w:rPr>
        <w:t xml:space="preserve"> </w:t>
      </w:r>
      <w:r w:rsidRPr="00C820FC">
        <w:rPr>
          <w:rFonts w:ascii="Times New Roman" w:eastAsia="Times New Roman" w:hAnsi="Times New Roman" w:cs="Times New Roman"/>
          <w:sz w:val="24"/>
          <w:szCs w:val="24"/>
        </w:rPr>
        <w:t>fuvarozási</w:t>
      </w:r>
      <w:r w:rsidRPr="00C820FC">
        <w:rPr>
          <w:rFonts w:ascii="Times New Roman" w:eastAsia="Times New Roman" w:hAnsi="Times New Roman" w:cs="Times New Roman"/>
          <w:spacing w:val="32"/>
          <w:sz w:val="24"/>
          <w:szCs w:val="24"/>
        </w:rPr>
        <w:t xml:space="preserve"> </w:t>
      </w:r>
      <w:r w:rsidRPr="00C820FC">
        <w:rPr>
          <w:rFonts w:ascii="Times New Roman" w:eastAsia="Times New Roman" w:hAnsi="Times New Roman" w:cs="Times New Roman"/>
          <w:spacing w:val="-2"/>
          <w:sz w:val="24"/>
          <w:szCs w:val="24"/>
        </w:rPr>
        <w:t>szerző</w:t>
      </w:r>
      <w:r w:rsidRPr="00C820FC">
        <w:rPr>
          <w:rFonts w:ascii="Times New Roman" w:eastAsia="Times New Roman" w:hAnsi="Times New Roman" w:cs="Times New Roman"/>
          <w:sz w:val="24"/>
          <w:szCs w:val="24"/>
        </w:rPr>
        <w:t>désről – CMR; európai egyezmény a veszélyes áruk nemzetközi közúti szállításáról – ADR; egyezmény a gyorsan romló élelmiszerek nemzetközi közúti szállításáról – ATP; nemzetközi közúti fuvarozást végző járművek személyzetének munkájáról szóló európai megállapodás – AETR)</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Közúti</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fuvarozási</w:t>
      </w:r>
      <w:r w:rsidRPr="00C820FC">
        <w:rPr>
          <w:rFonts w:ascii="Times New Roman" w:eastAsia="Times New Roman" w:hAnsi="Times New Roman" w:cs="Times New Roman"/>
          <w:spacing w:val="-2"/>
          <w:sz w:val="24"/>
          <w:szCs w:val="24"/>
        </w:rPr>
        <w:t xml:space="preserve"> engedélyek</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közúti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fuvarozási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szerződés</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megkötése,</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szerződés</w:t>
      </w:r>
      <w:r w:rsidRPr="00C820FC">
        <w:rPr>
          <w:rFonts w:ascii="Times New Roman" w:eastAsia="Times New Roman" w:hAnsi="Times New Roman" w:cs="Times New Roman"/>
          <w:spacing w:val="-2"/>
          <w:sz w:val="24"/>
          <w:szCs w:val="24"/>
        </w:rPr>
        <w:t xml:space="preserve"> módosítása</w:t>
      </w:r>
    </w:p>
    <w:p w:rsidR="00FD1AB3" w:rsidRPr="00C820FC" w:rsidRDefault="00FD1AB3" w:rsidP="00FD1AB3">
      <w:pPr>
        <w:widowControl w:val="0"/>
        <w:autoSpaceDE w:val="0"/>
        <w:autoSpaceDN w:val="0"/>
        <w:spacing w:after="0" w:line="240" w:lineRule="auto"/>
        <w:ind w:right="218"/>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Közúti fuvarokmányok adatai, egyes példányok rendeltetése, fuvarokmányok kiállítása magyar és idegen nyelven</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Gyűjtőforgalmi</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okmányok</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kezelése,</w:t>
      </w:r>
      <w:r w:rsidRPr="00C820FC">
        <w:rPr>
          <w:rFonts w:ascii="Times New Roman" w:eastAsia="Times New Roman" w:hAnsi="Times New Roman" w:cs="Times New Roman"/>
          <w:spacing w:val="-2"/>
          <w:sz w:val="24"/>
          <w:szCs w:val="24"/>
        </w:rPr>
        <w:t xml:space="preserve"> kiállítása</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Speciális,</w:t>
      </w:r>
      <w:r w:rsidRPr="00C820FC">
        <w:rPr>
          <w:rFonts w:ascii="Times New Roman" w:eastAsia="Times New Roman" w:hAnsi="Times New Roman" w:cs="Times New Roman"/>
          <w:spacing w:val="11"/>
          <w:sz w:val="24"/>
          <w:szCs w:val="24"/>
        </w:rPr>
        <w:t xml:space="preserve"> </w:t>
      </w:r>
      <w:r w:rsidRPr="00C820FC">
        <w:rPr>
          <w:rFonts w:ascii="Times New Roman" w:eastAsia="Times New Roman" w:hAnsi="Times New Roman" w:cs="Times New Roman"/>
          <w:sz w:val="24"/>
          <w:szCs w:val="24"/>
        </w:rPr>
        <w:t>útvonalengedélyhez</w:t>
      </w:r>
      <w:r w:rsidRPr="00C820FC">
        <w:rPr>
          <w:rFonts w:ascii="Times New Roman" w:eastAsia="Times New Roman" w:hAnsi="Times New Roman" w:cs="Times New Roman"/>
          <w:spacing w:val="12"/>
          <w:sz w:val="24"/>
          <w:szCs w:val="24"/>
        </w:rPr>
        <w:t xml:space="preserve"> </w:t>
      </w:r>
      <w:r w:rsidRPr="00C820FC">
        <w:rPr>
          <w:rFonts w:ascii="Times New Roman" w:eastAsia="Times New Roman" w:hAnsi="Times New Roman" w:cs="Times New Roman"/>
          <w:sz w:val="24"/>
          <w:szCs w:val="24"/>
        </w:rPr>
        <w:t>kötött</w:t>
      </w:r>
      <w:r w:rsidRPr="00C820FC">
        <w:rPr>
          <w:rFonts w:ascii="Times New Roman" w:eastAsia="Times New Roman" w:hAnsi="Times New Roman" w:cs="Times New Roman"/>
          <w:spacing w:val="14"/>
          <w:sz w:val="24"/>
          <w:szCs w:val="24"/>
        </w:rPr>
        <w:t xml:space="preserve"> </w:t>
      </w:r>
      <w:r w:rsidRPr="00C820FC">
        <w:rPr>
          <w:rFonts w:ascii="Times New Roman" w:eastAsia="Times New Roman" w:hAnsi="Times New Roman" w:cs="Times New Roman"/>
          <w:sz w:val="24"/>
          <w:szCs w:val="24"/>
        </w:rPr>
        <w:t>küldemények</w:t>
      </w:r>
      <w:r w:rsidRPr="00C820FC">
        <w:rPr>
          <w:rFonts w:ascii="Times New Roman" w:eastAsia="Times New Roman" w:hAnsi="Times New Roman" w:cs="Times New Roman"/>
          <w:spacing w:val="13"/>
          <w:sz w:val="24"/>
          <w:szCs w:val="24"/>
        </w:rPr>
        <w:t xml:space="preserve"> </w:t>
      </w:r>
      <w:r w:rsidRPr="00C820FC">
        <w:rPr>
          <w:rFonts w:ascii="Times New Roman" w:eastAsia="Times New Roman" w:hAnsi="Times New Roman" w:cs="Times New Roman"/>
          <w:sz w:val="24"/>
          <w:szCs w:val="24"/>
        </w:rPr>
        <w:t>továbbításával</w:t>
      </w:r>
      <w:r w:rsidRPr="00C820FC">
        <w:rPr>
          <w:rFonts w:ascii="Times New Roman" w:eastAsia="Times New Roman" w:hAnsi="Times New Roman" w:cs="Times New Roman"/>
          <w:spacing w:val="13"/>
          <w:sz w:val="24"/>
          <w:szCs w:val="24"/>
        </w:rPr>
        <w:t xml:space="preserve"> </w:t>
      </w:r>
      <w:r w:rsidRPr="00C820FC">
        <w:rPr>
          <w:rFonts w:ascii="Times New Roman" w:eastAsia="Times New Roman" w:hAnsi="Times New Roman" w:cs="Times New Roman"/>
          <w:sz w:val="24"/>
          <w:szCs w:val="24"/>
        </w:rPr>
        <w:t>kapcsolatos</w:t>
      </w:r>
      <w:r w:rsidRPr="00C820FC">
        <w:rPr>
          <w:rFonts w:ascii="Times New Roman" w:eastAsia="Times New Roman" w:hAnsi="Times New Roman" w:cs="Times New Roman"/>
          <w:spacing w:val="14"/>
          <w:sz w:val="24"/>
          <w:szCs w:val="24"/>
        </w:rPr>
        <w:t xml:space="preserve"> </w:t>
      </w:r>
      <w:r w:rsidRPr="00C820FC">
        <w:rPr>
          <w:rFonts w:ascii="Times New Roman" w:eastAsia="Times New Roman" w:hAnsi="Times New Roman" w:cs="Times New Roman"/>
          <w:spacing w:val="-2"/>
          <w:sz w:val="24"/>
          <w:szCs w:val="24"/>
        </w:rPr>
        <w:t>szabályozá</w:t>
      </w:r>
      <w:r w:rsidRPr="00C820FC">
        <w:rPr>
          <w:rFonts w:ascii="Times New Roman" w:eastAsia="Times New Roman" w:hAnsi="Times New Roman" w:cs="Times New Roman"/>
          <w:spacing w:val="-5"/>
          <w:sz w:val="24"/>
          <w:szCs w:val="24"/>
        </w:rPr>
        <w:t>sok</w:t>
      </w:r>
    </w:p>
    <w:p w:rsidR="00FD1AB3" w:rsidRPr="00C820FC" w:rsidRDefault="00FD1AB3" w:rsidP="00FD1AB3">
      <w:pPr>
        <w:widowControl w:val="0"/>
        <w:autoSpaceDE w:val="0"/>
        <w:autoSpaceDN w:val="0"/>
        <w:spacing w:before="1"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Légi</w:t>
      </w:r>
      <w:r w:rsidRPr="00C820FC">
        <w:rPr>
          <w:rFonts w:ascii="Times New Roman" w:eastAsia="Times New Roman" w:hAnsi="Times New Roman" w:cs="Times New Roman"/>
          <w:spacing w:val="-2"/>
          <w:sz w:val="24"/>
        </w:rPr>
        <w:t xml:space="preserve"> szabályozás</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légi árufuvarozás szabályozása (hatályos montreali, varsói, chicagói, tranzit- és légi fu- varozási egyezmények)</w:t>
      </w:r>
    </w:p>
    <w:p w:rsidR="00FD1AB3" w:rsidRPr="00C820FC" w:rsidRDefault="00FD1AB3" w:rsidP="00FD1AB3">
      <w:pPr>
        <w:widowControl w:val="0"/>
        <w:autoSpaceDE w:val="0"/>
        <w:autoSpaceDN w:val="0"/>
        <w:spacing w:after="0" w:line="240" w:lineRule="auto"/>
        <w:ind w:right="2974"/>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 xml:space="preserve">A légi fuvarozási szerződés megkötése, szerződés módosítása </w:t>
      </w:r>
    </w:p>
    <w:p w:rsidR="00FD1AB3" w:rsidRPr="00C820FC" w:rsidRDefault="00FD1AB3" w:rsidP="00FD1AB3">
      <w:pPr>
        <w:widowControl w:val="0"/>
        <w:autoSpaceDE w:val="0"/>
        <w:autoSpaceDN w:val="0"/>
        <w:spacing w:after="0" w:line="240" w:lineRule="auto"/>
        <w:ind w:right="2974"/>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légi</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fuvarlevél</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adatai,</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alkalmazása,</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kitöltése</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idegen</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nyelven</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Belvízi</w:t>
      </w:r>
      <w:r w:rsidRPr="00C820FC">
        <w:rPr>
          <w:rFonts w:ascii="Times New Roman" w:eastAsia="Times New Roman" w:hAnsi="Times New Roman" w:cs="Times New Roman"/>
          <w:spacing w:val="-2"/>
          <w:sz w:val="24"/>
        </w:rPr>
        <w:t xml:space="preserve"> szabályozás</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6"/>
          <w:sz w:val="24"/>
          <w:szCs w:val="24"/>
        </w:rPr>
        <w:t xml:space="preserve"> </w:t>
      </w:r>
      <w:r w:rsidRPr="00C820FC">
        <w:rPr>
          <w:rFonts w:ascii="Times New Roman" w:eastAsia="Times New Roman" w:hAnsi="Times New Roman" w:cs="Times New Roman"/>
          <w:sz w:val="24"/>
          <w:szCs w:val="24"/>
        </w:rPr>
        <w:t>belvízi</w:t>
      </w:r>
      <w:r w:rsidRPr="00C820FC">
        <w:rPr>
          <w:rFonts w:ascii="Times New Roman" w:eastAsia="Times New Roman" w:hAnsi="Times New Roman" w:cs="Times New Roman"/>
          <w:spacing w:val="39"/>
          <w:sz w:val="24"/>
          <w:szCs w:val="24"/>
        </w:rPr>
        <w:t xml:space="preserve"> </w:t>
      </w:r>
      <w:r w:rsidRPr="00C820FC">
        <w:rPr>
          <w:rFonts w:ascii="Times New Roman" w:eastAsia="Times New Roman" w:hAnsi="Times New Roman" w:cs="Times New Roman"/>
          <w:sz w:val="24"/>
          <w:szCs w:val="24"/>
        </w:rPr>
        <w:t>árufuvarozás</w:t>
      </w:r>
      <w:r w:rsidRPr="00C820FC">
        <w:rPr>
          <w:rFonts w:ascii="Times New Roman" w:eastAsia="Times New Roman" w:hAnsi="Times New Roman" w:cs="Times New Roman"/>
          <w:spacing w:val="38"/>
          <w:sz w:val="24"/>
          <w:szCs w:val="24"/>
        </w:rPr>
        <w:t xml:space="preserve"> </w:t>
      </w:r>
      <w:r w:rsidRPr="00C820FC">
        <w:rPr>
          <w:rFonts w:ascii="Times New Roman" w:eastAsia="Times New Roman" w:hAnsi="Times New Roman" w:cs="Times New Roman"/>
          <w:sz w:val="24"/>
          <w:szCs w:val="24"/>
        </w:rPr>
        <w:t>belföldi</w:t>
      </w:r>
      <w:r w:rsidRPr="00C820FC">
        <w:rPr>
          <w:rFonts w:ascii="Times New Roman" w:eastAsia="Times New Roman" w:hAnsi="Times New Roman" w:cs="Times New Roman"/>
          <w:spacing w:val="39"/>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38"/>
          <w:sz w:val="24"/>
          <w:szCs w:val="24"/>
        </w:rPr>
        <w:t xml:space="preserve"> </w:t>
      </w:r>
      <w:r w:rsidRPr="00C820FC">
        <w:rPr>
          <w:rFonts w:ascii="Times New Roman" w:eastAsia="Times New Roman" w:hAnsi="Times New Roman" w:cs="Times New Roman"/>
          <w:sz w:val="24"/>
          <w:szCs w:val="24"/>
        </w:rPr>
        <w:t>nemzetközi</w:t>
      </w:r>
      <w:r w:rsidRPr="00C820FC">
        <w:rPr>
          <w:rFonts w:ascii="Times New Roman" w:eastAsia="Times New Roman" w:hAnsi="Times New Roman" w:cs="Times New Roman"/>
          <w:spacing w:val="38"/>
          <w:sz w:val="24"/>
          <w:szCs w:val="24"/>
        </w:rPr>
        <w:t xml:space="preserve"> </w:t>
      </w:r>
      <w:r w:rsidRPr="00C820FC">
        <w:rPr>
          <w:rFonts w:ascii="Times New Roman" w:eastAsia="Times New Roman" w:hAnsi="Times New Roman" w:cs="Times New Roman"/>
          <w:sz w:val="24"/>
          <w:szCs w:val="24"/>
        </w:rPr>
        <w:t>szabályozása</w:t>
      </w:r>
      <w:r w:rsidRPr="00C820FC">
        <w:rPr>
          <w:rFonts w:ascii="Times New Roman" w:eastAsia="Times New Roman" w:hAnsi="Times New Roman" w:cs="Times New Roman"/>
          <w:spacing w:val="41"/>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8"/>
          <w:sz w:val="24"/>
          <w:szCs w:val="24"/>
        </w:rPr>
        <w:t xml:space="preserve"> </w:t>
      </w:r>
      <w:r w:rsidRPr="00C820FC">
        <w:rPr>
          <w:rFonts w:ascii="Times New Roman" w:eastAsia="Times New Roman" w:hAnsi="Times New Roman" w:cs="Times New Roman"/>
          <w:sz w:val="24"/>
          <w:szCs w:val="24"/>
        </w:rPr>
        <w:t>hatályos</w:t>
      </w:r>
      <w:r w:rsidRPr="00C820FC">
        <w:rPr>
          <w:rFonts w:ascii="Times New Roman" w:eastAsia="Times New Roman" w:hAnsi="Times New Roman" w:cs="Times New Roman"/>
          <w:spacing w:val="41"/>
          <w:sz w:val="24"/>
          <w:szCs w:val="24"/>
        </w:rPr>
        <w:t xml:space="preserve"> </w:t>
      </w:r>
      <w:r w:rsidRPr="00C820FC">
        <w:rPr>
          <w:rFonts w:ascii="Times New Roman" w:eastAsia="Times New Roman" w:hAnsi="Times New Roman" w:cs="Times New Roman"/>
          <w:sz w:val="24"/>
          <w:szCs w:val="24"/>
        </w:rPr>
        <w:t>belgrádi</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pacing w:val="-2"/>
          <w:sz w:val="24"/>
          <w:szCs w:val="24"/>
        </w:rPr>
        <w:t>egyez-</w:t>
      </w:r>
    </w:p>
    <w:p w:rsidR="00FD1AB3" w:rsidRPr="00C820FC" w:rsidRDefault="00FD1AB3" w:rsidP="00FD1AB3">
      <w:pPr>
        <w:widowControl w:val="0"/>
        <w:autoSpaceDE w:val="0"/>
        <w:autoSpaceDN w:val="0"/>
        <w:spacing w:after="0" w:line="240" w:lineRule="auto"/>
        <w:ind w:right="2787"/>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mény,</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pozsonyi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megállapodások,</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budapesti konvenció –</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CMNI) A</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belvízi</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fuvarozási</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szerződés</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megkötése,</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szerződés</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módosítása Folyami fuvarozással kapcsolatos alapfogalmak</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folyami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fuvarozás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okmányai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(fuvarlevél,</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fuvarkötvény)</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folyami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fuvarlevél</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adatai,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kitöltése</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magyar</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és idegen</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nyelven</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Tengeri</w:t>
      </w:r>
      <w:r w:rsidRPr="00C820FC">
        <w:rPr>
          <w:rFonts w:ascii="Times New Roman" w:eastAsia="Times New Roman" w:hAnsi="Times New Roman" w:cs="Times New Roman"/>
          <w:spacing w:val="-3"/>
          <w:sz w:val="24"/>
        </w:rPr>
        <w:t xml:space="preserve"> </w:t>
      </w:r>
      <w:r w:rsidRPr="00C820FC">
        <w:rPr>
          <w:rFonts w:ascii="Times New Roman" w:eastAsia="Times New Roman" w:hAnsi="Times New Roman" w:cs="Times New Roman"/>
          <w:spacing w:val="-2"/>
          <w:sz w:val="24"/>
        </w:rPr>
        <w:t>szabályozás</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tengerhajózási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ügyletek</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szabályozása</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(hágai/Visby,</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hamburgi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rotterdami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szabályzat)</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Tengerjogi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szabályozások</w:t>
      </w:r>
      <w:r w:rsidRPr="00C820FC">
        <w:rPr>
          <w:rFonts w:ascii="Times New Roman" w:eastAsia="Times New Roman" w:hAnsi="Times New Roman" w:cs="Times New Roman"/>
          <w:spacing w:val="-2"/>
          <w:sz w:val="24"/>
          <w:szCs w:val="24"/>
        </w:rPr>
        <w:t xml:space="preserve"> összehasonlítása</w:t>
      </w:r>
    </w:p>
    <w:p w:rsidR="00FD1AB3" w:rsidRPr="00C820FC" w:rsidRDefault="00FD1AB3" w:rsidP="00FD1AB3">
      <w:pPr>
        <w:widowControl w:val="0"/>
        <w:autoSpaceDE w:val="0"/>
        <w:autoSpaceDN w:val="0"/>
        <w:spacing w:before="1"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tengerhajózás</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pacing w:val="-2"/>
          <w:sz w:val="24"/>
          <w:szCs w:val="24"/>
        </w:rPr>
        <w:t>formái</w:t>
      </w:r>
    </w:p>
    <w:p w:rsidR="00FD1AB3" w:rsidRPr="00C820FC" w:rsidRDefault="00FD1AB3" w:rsidP="00FD1AB3">
      <w:pPr>
        <w:widowControl w:val="0"/>
        <w:autoSpaceDE w:val="0"/>
        <w:autoSpaceDN w:val="0"/>
        <w:spacing w:after="0" w:line="240" w:lineRule="auto"/>
        <w:ind w:right="823"/>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vonalhajózás</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jellemzése,</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konferenciák</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szerepe,</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fuvarozási</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szerződés</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megkötése A bérelt hajózás jellemzése, formái, a bérleti szerződés (C/P – Charter Party)</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Vonalhajózási</w:t>
      </w:r>
      <w:r w:rsidRPr="00C820FC">
        <w:rPr>
          <w:rFonts w:ascii="Times New Roman" w:eastAsia="Times New Roman" w:hAnsi="Times New Roman" w:cs="Times New Roman"/>
          <w:spacing w:val="30"/>
          <w:sz w:val="24"/>
          <w:szCs w:val="24"/>
        </w:rPr>
        <w:t xml:space="preserve"> </w:t>
      </w:r>
      <w:r w:rsidRPr="00C820FC">
        <w:rPr>
          <w:rFonts w:ascii="Times New Roman" w:eastAsia="Times New Roman" w:hAnsi="Times New Roman" w:cs="Times New Roman"/>
          <w:sz w:val="24"/>
          <w:szCs w:val="24"/>
        </w:rPr>
        <w:t>okmányok</w:t>
      </w:r>
      <w:r w:rsidRPr="00C820FC">
        <w:rPr>
          <w:rFonts w:ascii="Times New Roman" w:eastAsia="Times New Roman" w:hAnsi="Times New Roman" w:cs="Times New Roman"/>
          <w:spacing w:val="31"/>
          <w:sz w:val="24"/>
          <w:szCs w:val="24"/>
        </w:rPr>
        <w:t xml:space="preserve"> </w:t>
      </w:r>
      <w:r w:rsidRPr="00C820FC">
        <w:rPr>
          <w:rFonts w:ascii="Times New Roman" w:eastAsia="Times New Roman" w:hAnsi="Times New Roman" w:cs="Times New Roman"/>
          <w:sz w:val="24"/>
          <w:szCs w:val="24"/>
        </w:rPr>
        <w:t>(B/L,</w:t>
      </w:r>
      <w:r w:rsidRPr="00C820FC">
        <w:rPr>
          <w:rFonts w:ascii="Times New Roman" w:eastAsia="Times New Roman" w:hAnsi="Times New Roman" w:cs="Times New Roman"/>
          <w:spacing w:val="31"/>
          <w:sz w:val="24"/>
          <w:szCs w:val="24"/>
        </w:rPr>
        <w:t xml:space="preserve"> </w:t>
      </w:r>
      <w:r w:rsidRPr="00C820FC">
        <w:rPr>
          <w:rFonts w:ascii="Times New Roman" w:eastAsia="Times New Roman" w:hAnsi="Times New Roman" w:cs="Times New Roman"/>
          <w:sz w:val="24"/>
          <w:szCs w:val="24"/>
        </w:rPr>
        <w:t>D/O,</w:t>
      </w:r>
      <w:r w:rsidRPr="00C820FC">
        <w:rPr>
          <w:rFonts w:ascii="Times New Roman" w:eastAsia="Times New Roman" w:hAnsi="Times New Roman" w:cs="Times New Roman"/>
          <w:spacing w:val="29"/>
          <w:sz w:val="24"/>
          <w:szCs w:val="24"/>
        </w:rPr>
        <w:t xml:space="preserve"> </w:t>
      </w:r>
      <w:r w:rsidRPr="00C820FC">
        <w:rPr>
          <w:rFonts w:ascii="Times New Roman" w:eastAsia="Times New Roman" w:hAnsi="Times New Roman" w:cs="Times New Roman"/>
          <w:sz w:val="24"/>
          <w:szCs w:val="24"/>
        </w:rPr>
        <w:t>Dock</w:t>
      </w:r>
      <w:r w:rsidRPr="00C820FC">
        <w:rPr>
          <w:rFonts w:ascii="Times New Roman" w:eastAsia="Times New Roman" w:hAnsi="Times New Roman" w:cs="Times New Roman"/>
          <w:spacing w:val="29"/>
          <w:sz w:val="24"/>
          <w:szCs w:val="24"/>
        </w:rPr>
        <w:t xml:space="preserve"> </w:t>
      </w:r>
      <w:r w:rsidRPr="00C820FC">
        <w:rPr>
          <w:rFonts w:ascii="Times New Roman" w:eastAsia="Times New Roman" w:hAnsi="Times New Roman" w:cs="Times New Roman"/>
          <w:sz w:val="24"/>
          <w:szCs w:val="24"/>
        </w:rPr>
        <w:t>Receipt,</w:t>
      </w:r>
      <w:r w:rsidRPr="00C820FC">
        <w:rPr>
          <w:rFonts w:ascii="Times New Roman" w:eastAsia="Times New Roman" w:hAnsi="Times New Roman" w:cs="Times New Roman"/>
          <w:spacing w:val="30"/>
          <w:sz w:val="24"/>
          <w:szCs w:val="24"/>
        </w:rPr>
        <w:t xml:space="preserve"> </w:t>
      </w:r>
      <w:r w:rsidRPr="00C820FC">
        <w:rPr>
          <w:rFonts w:ascii="Times New Roman" w:eastAsia="Times New Roman" w:hAnsi="Times New Roman" w:cs="Times New Roman"/>
          <w:sz w:val="24"/>
          <w:szCs w:val="24"/>
        </w:rPr>
        <w:t>Mate's</w:t>
      </w:r>
      <w:r w:rsidRPr="00C820FC">
        <w:rPr>
          <w:rFonts w:ascii="Times New Roman" w:eastAsia="Times New Roman" w:hAnsi="Times New Roman" w:cs="Times New Roman"/>
          <w:spacing w:val="29"/>
          <w:sz w:val="24"/>
          <w:szCs w:val="24"/>
        </w:rPr>
        <w:t xml:space="preserve"> </w:t>
      </w:r>
      <w:r w:rsidRPr="00C820FC">
        <w:rPr>
          <w:rFonts w:ascii="Times New Roman" w:eastAsia="Times New Roman" w:hAnsi="Times New Roman" w:cs="Times New Roman"/>
          <w:sz w:val="24"/>
          <w:szCs w:val="24"/>
        </w:rPr>
        <w:t>Receipt,</w:t>
      </w:r>
      <w:r w:rsidRPr="00C820FC">
        <w:rPr>
          <w:rFonts w:ascii="Times New Roman" w:eastAsia="Times New Roman" w:hAnsi="Times New Roman" w:cs="Times New Roman"/>
          <w:spacing w:val="29"/>
          <w:sz w:val="24"/>
          <w:szCs w:val="24"/>
        </w:rPr>
        <w:t xml:space="preserve"> </w:t>
      </w:r>
      <w:r w:rsidRPr="00C820FC">
        <w:rPr>
          <w:rFonts w:ascii="Times New Roman" w:eastAsia="Times New Roman" w:hAnsi="Times New Roman" w:cs="Times New Roman"/>
          <w:sz w:val="24"/>
          <w:szCs w:val="24"/>
        </w:rPr>
        <w:t>Sea</w:t>
      </w:r>
      <w:r w:rsidRPr="00C820FC">
        <w:rPr>
          <w:rFonts w:ascii="Times New Roman" w:eastAsia="Times New Roman" w:hAnsi="Times New Roman" w:cs="Times New Roman"/>
          <w:spacing w:val="30"/>
          <w:sz w:val="24"/>
          <w:szCs w:val="24"/>
        </w:rPr>
        <w:t xml:space="preserve"> </w:t>
      </w:r>
      <w:r w:rsidRPr="00C820FC">
        <w:rPr>
          <w:rFonts w:ascii="Times New Roman" w:eastAsia="Times New Roman" w:hAnsi="Times New Roman" w:cs="Times New Roman"/>
          <w:sz w:val="24"/>
          <w:szCs w:val="24"/>
        </w:rPr>
        <w:t>Waybill</w:t>
      </w:r>
      <w:r w:rsidRPr="00C820FC">
        <w:rPr>
          <w:rFonts w:ascii="Times New Roman" w:eastAsia="Times New Roman" w:hAnsi="Times New Roman" w:cs="Times New Roman"/>
          <w:spacing w:val="30"/>
          <w:sz w:val="24"/>
          <w:szCs w:val="24"/>
        </w:rPr>
        <w:t xml:space="preserve"> </w:t>
      </w:r>
      <w:r w:rsidRPr="00C820FC">
        <w:rPr>
          <w:rFonts w:ascii="Times New Roman" w:eastAsia="Times New Roman" w:hAnsi="Times New Roman" w:cs="Times New Roman"/>
          <w:spacing w:val="-2"/>
          <w:sz w:val="24"/>
          <w:szCs w:val="24"/>
        </w:rPr>
        <w:t>idegen</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nyelvű</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értelmezése)</w:t>
      </w:r>
    </w:p>
    <w:p w:rsidR="00FD1AB3" w:rsidRPr="00C820FC" w:rsidRDefault="00FD1AB3" w:rsidP="00FD1AB3">
      <w:pPr>
        <w:widowControl w:val="0"/>
        <w:autoSpaceDE w:val="0"/>
        <w:autoSpaceDN w:val="0"/>
        <w:spacing w:after="0" w:line="240" w:lineRule="auto"/>
        <w:ind w:right="1597"/>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tengeri</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hajóraklevél</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tartalmi</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elemei,</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alkalmazása,</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kitöltése</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idegen</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 xml:space="preserve">nyelven A hajóraklevél </w:t>
      </w:r>
      <w:r w:rsidRPr="00C820FC">
        <w:rPr>
          <w:rFonts w:ascii="Times New Roman" w:eastAsia="Times New Roman" w:hAnsi="Times New Roman" w:cs="Times New Roman"/>
          <w:sz w:val="24"/>
          <w:szCs w:val="24"/>
        </w:rPr>
        <w:lastRenderedPageBreak/>
        <w:t>tulajdonságai, feladatai, példányainak rendeltetése</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B/L</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fajtái,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alkalmazásuk,</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átruházási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lehetőségek</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3301"/>
        </w:tabs>
        <w:autoSpaceDE w:val="0"/>
        <w:autoSpaceDN w:val="0"/>
        <w:spacing w:after="0" w:line="240" w:lineRule="auto"/>
        <w:ind w:right="2220"/>
        <w:jc w:val="both"/>
        <w:rPr>
          <w:rFonts w:ascii="Times New Roman" w:eastAsia="Times New Roman" w:hAnsi="Times New Roman" w:cs="Times New Roman"/>
          <w:sz w:val="24"/>
        </w:rPr>
      </w:pPr>
      <w:r w:rsidRPr="00C820FC">
        <w:rPr>
          <w:rFonts w:ascii="Times New Roman" w:eastAsia="Times New Roman" w:hAnsi="Times New Roman" w:cs="Times New Roman"/>
          <w:sz w:val="24"/>
        </w:rPr>
        <w:t>Veszélyes</w:t>
      </w:r>
      <w:r w:rsidRPr="00C820FC">
        <w:rPr>
          <w:rFonts w:ascii="Times New Roman" w:eastAsia="Times New Roman" w:hAnsi="Times New Roman" w:cs="Times New Roman"/>
          <w:spacing w:val="-13"/>
          <w:sz w:val="24"/>
        </w:rPr>
        <w:t xml:space="preserve"> </w:t>
      </w:r>
      <w:r w:rsidRPr="00C820FC">
        <w:rPr>
          <w:rFonts w:ascii="Times New Roman" w:eastAsia="Times New Roman" w:hAnsi="Times New Roman" w:cs="Times New Roman"/>
          <w:sz w:val="24"/>
        </w:rPr>
        <w:t>küldemények</w:t>
      </w:r>
      <w:r w:rsidRPr="00C820FC">
        <w:rPr>
          <w:rFonts w:ascii="Times New Roman" w:eastAsia="Times New Roman" w:hAnsi="Times New Roman" w:cs="Times New Roman"/>
          <w:spacing w:val="-11"/>
          <w:sz w:val="24"/>
        </w:rPr>
        <w:t xml:space="preserve"> </w:t>
      </w:r>
      <w:r w:rsidRPr="00C820FC">
        <w:rPr>
          <w:rFonts w:ascii="Times New Roman" w:eastAsia="Times New Roman" w:hAnsi="Times New Roman" w:cs="Times New Roman"/>
          <w:sz w:val="24"/>
        </w:rPr>
        <w:t>fuvarozásának</w:t>
      </w:r>
      <w:r w:rsidRPr="00C820FC">
        <w:rPr>
          <w:rFonts w:ascii="Times New Roman" w:eastAsia="Times New Roman" w:hAnsi="Times New Roman" w:cs="Times New Roman"/>
          <w:spacing w:val="-13"/>
          <w:sz w:val="24"/>
        </w:rPr>
        <w:t xml:space="preserve"> </w:t>
      </w:r>
      <w:r w:rsidRPr="00C820FC">
        <w:rPr>
          <w:rFonts w:ascii="Times New Roman" w:eastAsia="Times New Roman" w:hAnsi="Times New Roman" w:cs="Times New Roman"/>
          <w:sz w:val="24"/>
        </w:rPr>
        <w:t xml:space="preserve">szabályozása </w:t>
      </w:r>
    </w:p>
    <w:p w:rsidR="00FD1AB3" w:rsidRPr="00C820FC" w:rsidRDefault="00FD1AB3" w:rsidP="00FD1AB3">
      <w:pPr>
        <w:widowControl w:val="0"/>
        <w:tabs>
          <w:tab w:val="left" w:pos="3301"/>
        </w:tabs>
        <w:autoSpaceDE w:val="0"/>
        <w:autoSpaceDN w:val="0"/>
        <w:spacing w:after="0" w:line="240" w:lineRule="auto"/>
        <w:ind w:right="2220"/>
        <w:jc w:val="both"/>
        <w:rPr>
          <w:rFonts w:ascii="Times New Roman" w:eastAsia="Times New Roman" w:hAnsi="Times New Roman" w:cs="Times New Roman"/>
          <w:sz w:val="24"/>
        </w:rPr>
      </w:pPr>
      <w:r w:rsidRPr="00C820FC">
        <w:rPr>
          <w:rFonts w:ascii="Times New Roman" w:eastAsia="Times New Roman" w:hAnsi="Times New Roman" w:cs="Times New Roman"/>
          <w:sz w:val="24"/>
        </w:rPr>
        <w:t>Veszélyes áru fogalmi meghatározása, azonosítása, okmányai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Veszélyes</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áruk</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ENSZ/UN</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besorolási</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rendje,</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megnevezések,</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szimbólumok,</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bárcák Csomagolási előírások, típusok, csomagolóanyagok és eszközök</w:t>
      </w:r>
    </w:p>
    <w:p w:rsidR="00FD1AB3" w:rsidRPr="00C820FC" w:rsidRDefault="00FD1AB3" w:rsidP="00FD1AB3">
      <w:pPr>
        <w:widowControl w:val="0"/>
        <w:autoSpaceDE w:val="0"/>
        <w:autoSpaceDN w:val="0"/>
        <w:spacing w:after="0" w:line="240" w:lineRule="auto"/>
        <w:ind w:right="6146"/>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Vasúti szabályozás (RID) Közúti szabályozás (ADR) Belvízi</w:t>
      </w:r>
      <w:r w:rsidRPr="00C820FC">
        <w:rPr>
          <w:rFonts w:ascii="Times New Roman" w:eastAsia="Times New Roman" w:hAnsi="Times New Roman" w:cs="Times New Roman"/>
          <w:spacing w:val="-13"/>
          <w:sz w:val="24"/>
          <w:szCs w:val="24"/>
        </w:rPr>
        <w:t xml:space="preserve"> </w:t>
      </w:r>
      <w:r w:rsidRPr="00C820FC">
        <w:rPr>
          <w:rFonts w:ascii="Times New Roman" w:eastAsia="Times New Roman" w:hAnsi="Times New Roman" w:cs="Times New Roman"/>
          <w:sz w:val="24"/>
          <w:szCs w:val="24"/>
        </w:rPr>
        <w:t>szabályozás</w:t>
      </w:r>
      <w:r w:rsidRPr="00C820FC">
        <w:rPr>
          <w:rFonts w:ascii="Times New Roman" w:eastAsia="Times New Roman" w:hAnsi="Times New Roman" w:cs="Times New Roman"/>
          <w:spacing w:val="-12"/>
          <w:sz w:val="24"/>
          <w:szCs w:val="24"/>
        </w:rPr>
        <w:t xml:space="preserve"> </w:t>
      </w:r>
      <w:r w:rsidRPr="00C820FC">
        <w:rPr>
          <w:rFonts w:ascii="Times New Roman" w:eastAsia="Times New Roman" w:hAnsi="Times New Roman" w:cs="Times New Roman"/>
          <w:spacing w:val="-4"/>
          <w:sz w:val="24"/>
          <w:szCs w:val="24"/>
        </w:rPr>
        <w:t>(ADN)</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Tengeri</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szabályozás</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(IMDG</w:t>
      </w:r>
      <w:r w:rsidRPr="00C820FC">
        <w:rPr>
          <w:rFonts w:ascii="Times New Roman" w:eastAsia="Times New Roman" w:hAnsi="Times New Roman" w:cs="Times New Roman"/>
          <w:spacing w:val="-2"/>
          <w:sz w:val="24"/>
          <w:szCs w:val="24"/>
        </w:rPr>
        <w:t xml:space="preserve"> kódex)</w:t>
      </w:r>
    </w:p>
    <w:p w:rsidR="00FD1AB3" w:rsidRPr="00C820FC" w:rsidRDefault="00FD1AB3" w:rsidP="00FD1AB3">
      <w:pPr>
        <w:widowControl w:val="0"/>
        <w:autoSpaceDE w:val="0"/>
        <w:autoSpaceDN w:val="0"/>
        <w:spacing w:before="1"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Légi</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szabályozás</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(ICAO</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18.</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Annex,</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IATA-</w:t>
      </w:r>
      <w:r w:rsidRPr="00C820FC">
        <w:rPr>
          <w:rFonts w:ascii="Times New Roman" w:eastAsia="Times New Roman" w:hAnsi="Times New Roman" w:cs="Times New Roman"/>
          <w:spacing w:val="-4"/>
          <w:sz w:val="24"/>
          <w:szCs w:val="24"/>
        </w:rPr>
        <w:t>DGR)</w:t>
      </w:r>
    </w:p>
    <w:p w:rsidR="00FD1AB3" w:rsidRPr="00C820FC" w:rsidRDefault="00FD1AB3" w:rsidP="00FD1AB3">
      <w:pPr>
        <w:rPr>
          <w:rFonts w:ascii="Times New Roman" w:eastAsia="Times New Roman" w:hAnsi="Times New Roman" w:cs="Times New Roman"/>
          <w:b/>
          <w:bCs/>
          <w:sz w:val="24"/>
          <w:szCs w:val="24"/>
        </w:rPr>
      </w:pPr>
      <w:bookmarkStart w:id="18" w:name="_bookmark22"/>
      <w:bookmarkEnd w:id="18"/>
    </w:p>
    <w:p w:rsidR="00FD1AB3" w:rsidRPr="00C820FC" w:rsidRDefault="00FD1AB3" w:rsidP="00FD1AB3">
      <w:pPr>
        <w:rPr>
          <w:rFonts w:ascii="Times New Roman" w:eastAsia="Times New Roman" w:hAnsi="Times New Roman" w:cs="Times New Roman"/>
          <w:b/>
          <w:bCs/>
          <w:sz w:val="24"/>
          <w:szCs w:val="24"/>
        </w:rPr>
      </w:pPr>
      <w:r w:rsidRPr="00C820FC">
        <w:rPr>
          <w:rFonts w:ascii="Times New Roman" w:eastAsia="Times New Roman" w:hAnsi="Times New Roman" w:cs="Times New Roman"/>
          <w:b/>
          <w:bCs/>
          <w:sz w:val="24"/>
          <w:szCs w:val="24"/>
        </w:rPr>
        <w:t>Szállítmányozói</w:t>
      </w:r>
      <w:r w:rsidRPr="00C820FC">
        <w:rPr>
          <w:rFonts w:ascii="Times New Roman" w:eastAsia="Times New Roman" w:hAnsi="Times New Roman" w:cs="Times New Roman"/>
          <w:b/>
          <w:bCs/>
          <w:spacing w:val="-5"/>
          <w:sz w:val="24"/>
          <w:szCs w:val="24"/>
        </w:rPr>
        <w:t xml:space="preserve"> </w:t>
      </w:r>
      <w:r w:rsidRPr="00C820FC">
        <w:rPr>
          <w:rFonts w:ascii="Times New Roman" w:eastAsia="Times New Roman" w:hAnsi="Times New Roman" w:cs="Times New Roman"/>
          <w:b/>
          <w:bCs/>
          <w:sz w:val="24"/>
          <w:szCs w:val="24"/>
        </w:rPr>
        <w:t>feladatok</w:t>
      </w:r>
      <w:r w:rsidRPr="00C820FC">
        <w:rPr>
          <w:rFonts w:ascii="Times New Roman" w:eastAsia="Times New Roman" w:hAnsi="Times New Roman" w:cs="Times New Roman"/>
          <w:b/>
          <w:bCs/>
          <w:spacing w:val="-5"/>
          <w:sz w:val="24"/>
          <w:szCs w:val="24"/>
        </w:rPr>
        <w:t xml:space="preserve"> </w:t>
      </w:r>
      <w:r w:rsidRPr="00C820FC">
        <w:rPr>
          <w:rFonts w:ascii="Times New Roman" w:eastAsia="Times New Roman" w:hAnsi="Times New Roman" w:cs="Times New Roman"/>
          <w:b/>
          <w:bCs/>
          <w:spacing w:val="-2"/>
          <w:sz w:val="24"/>
          <w:szCs w:val="24"/>
        </w:rPr>
        <w:t>tantárgy</w:t>
      </w:r>
      <w:r w:rsidRPr="00C820FC">
        <w:rPr>
          <w:rFonts w:ascii="Times New Roman" w:eastAsia="Times New Roman" w:hAnsi="Times New Roman" w:cs="Times New Roman"/>
          <w:b/>
          <w:bCs/>
          <w:sz w:val="24"/>
          <w:szCs w:val="24"/>
        </w:rPr>
        <w:tab/>
      </w:r>
      <w:r w:rsidRPr="00C820FC">
        <w:rPr>
          <w:rFonts w:ascii="Times New Roman" w:eastAsia="Times New Roman" w:hAnsi="Times New Roman" w:cs="Times New Roman"/>
          <w:b/>
          <w:bCs/>
          <w:spacing w:val="-2"/>
          <w:sz w:val="24"/>
          <w:szCs w:val="24"/>
        </w:rPr>
        <w:tab/>
      </w:r>
      <w:r w:rsidRPr="00C820FC">
        <w:rPr>
          <w:rFonts w:ascii="Times New Roman" w:eastAsia="Times New Roman" w:hAnsi="Times New Roman" w:cs="Times New Roman"/>
          <w:b/>
          <w:bCs/>
          <w:spacing w:val="-2"/>
          <w:sz w:val="24"/>
          <w:szCs w:val="24"/>
        </w:rPr>
        <w:tab/>
      </w:r>
      <w:r w:rsidRPr="00C820FC">
        <w:rPr>
          <w:rFonts w:ascii="Times New Roman" w:eastAsia="Times New Roman" w:hAnsi="Times New Roman" w:cs="Times New Roman"/>
          <w:b/>
          <w:bCs/>
          <w:sz w:val="24"/>
          <w:szCs w:val="24"/>
        </w:rPr>
        <w:t>Felnőttképzési jogviszonyban: 70 óra</w:t>
      </w:r>
    </w:p>
    <w:p w:rsidR="00FD1AB3" w:rsidRPr="00C820FC" w:rsidRDefault="00FD1AB3" w:rsidP="00FD1AB3">
      <w:pPr>
        <w:rPr>
          <w:rFonts w:ascii="Times New Roman" w:eastAsia="Times New Roman" w:hAnsi="Times New Roman" w:cs="Times New Roman"/>
          <w:bCs/>
          <w:sz w:val="24"/>
          <w:szCs w:val="24"/>
        </w:rPr>
      </w:pPr>
    </w:p>
    <w:p w:rsidR="00FD1AB3" w:rsidRPr="00C820FC" w:rsidRDefault="00FD1AB3" w:rsidP="00FD1AB3">
      <w:pPr>
        <w:widowControl w:val="0"/>
        <w:tabs>
          <w:tab w:val="left" w:pos="1418"/>
          <w:tab w:val="left" w:pos="2732"/>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tantárgy</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z w:val="24"/>
        </w:rPr>
        <w:t>tanításának</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z w:val="24"/>
        </w:rPr>
        <w:t xml:space="preserve">fő </w:t>
      </w:r>
      <w:r w:rsidRPr="00C820FC">
        <w:rPr>
          <w:rFonts w:ascii="Times New Roman" w:eastAsia="Times New Roman" w:hAnsi="Times New Roman" w:cs="Times New Roman"/>
          <w:spacing w:val="-2"/>
          <w:sz w:val="24"/>
        </w:rPr>
        <w:t>célja</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tantárgy oktatásának célja,</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hogy a</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tanulók az általános</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szállítmányozási és</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földrajzi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ismere- tek birtokában megismerjék az egyes fuvarozási alágazatok jellemzőit, és azokat felhasználva képesek legyenek esettanulmányokat feldolgozni, konkrét szállítmányozási feladatokat meg- oldani. Megszerzett ismereteik alapján ki tudják választani a megfelelő fuvarozási módot, fuvareszközt, árutovábbítási útvonalat, és képesek legyenek megtervezni, megszervezni és lebonyolítani a megbízó számára legoptimálisabban, leggazdaságosabban, legbiztonságosab- ban, leggyorsabban az áru továbbítását.</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2310"/>
          <w:tab w:val="left" w:pos="2732"/>
        </w:tabs>
        <w:autoSpaceDE w:val="0"/>
        <w:autoSpaceDN w:val="0"/>
        <w:spacing w:before="1" w:after="0" w:line="240" w:lineRule="auto"/>
        <w:jc w:val="both"/>
        <w:rPr>
          <w:rFonts w:ascii="Times New Roman" w:eastAsia="Times New Roman" w:hAnsi="Times New Roman" w:cs="Times New Roman"/>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tantárgyat</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oktató</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végzettségére,</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szakképesítésére,</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munkatapasztalatára</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 xml:space="preserve">vo- natkozó speciális elvárások: </w:t>
      </w:r>
      <w:r w:rsidRPr="00C820FC">
        <w:rPr>
          <w:rFonts w:ascii="Times New Roman" w:eastAsia="Times New Roman" w:hAnsi="Times New Roman" w:cs="Times New Roman"/>
        </w:rPr>
        <w:t>Szakirányú</w:t>
      </w:r>
      <w:r w:rsidRPr="00C820FC">
        <w:rPr>
          <w:rFonts w:ascii="Times New Roman" w:eastAsia="Times New Roman" w:hAnsi="Times New Roman" w:cs="Times New Roman"/>
          <w:spacing w:val="40"/>
        </w:rPr>
        <w:t xml:space="preserve"> </w:t>
      </w:r>
      <w:r w:rsidRPr="00C820FC">
        <w:rPr>
          <w:rFonts w:ascii="Times New Roman" w:eastAsia="Times New Roman" w:hAnsi="Times New Roman" w:cs="Times New Roman"/>
        </w:rPr>
        <w:t>főiskolai/egyetemi</w:t>
      </w:r>
      <w:r w:rsidRPr="00C820FC">
        <w:rPr>
          <w:rFonts w:ascii="Times New Roman" w:eastAsia="Times New Roman" w:hAnsi="Times New Roman" w:cs="Times New Roman"/>
          <w:spacing w:val="40"/>
        </w:rPr>
        <w:t xml:space="preserve"> </w:t>
      </w:r>
      <w:r w:rsidRPr="00C820FC">
        <w:rPr>
          <w:rFonts w:ascii="Times New Roman" w:eastAsia="Times New Roman" w:hAnsi="Times New Roman" w:cs="Times New Roman"/>
        </w:rPr>
        <w:t>végzettség</w:t>
      </w:r>
      <w:r w:rsidRPr="00C820FC">
        <w:rPr>
          <w:rFonts w:ascii="Times New Roman" w:eastAsia="Times New Roman" w:hAnsi="Times New Roman" w:cs="Times New Roman"/>
          <w:spacing w:val="40"/>
        </w:rPr>
        <w:t xml:space="preserve"> </w:t>
      </w:r>
      <w:r w:rsidRPr="00C820FC">
        <w:rPr>
          <w:rFonts w:ascii="Times New Roman" w:eastAsia="Times New Roman" w:hAnsi="Times New Roman" w:cs="Times New Roman"/>
        </w:rPr>
        <w:t>vagy</w:t>
      </w:r>
      <w:r w:rsidRPr="00C820FC">
        <w:rPr>
          <w:rFonts w:ascii="Times New Roman" w:eastAsia="Times New Roman" w:hAnsi="Times New Roman" w:cs="Times New Roman"/>
          <w:spacing w:val="40"/>
        </w:rPr>
        <w:t xml:space="preserve"> </w:t>
      </w:r>
      <w:r w:rsidRPr="00C820FC">
        <w:rPr>
          <w:rFonts w:ascii="Times New Roman" w:eastAsia="Times New Roman" w:hAnsi="Times New Roman" w:cs="Times New Roman"/>
        </w:rPr>
        <w:t>minimum</w:t>
      </w:r>
      <w:r w:rsidRPr="00C820FC">
        <w:rPr>
          <w:rFonts w:ascii="Times New Roman" w:eastAsia="Times New Roman" w:hAnsi="Times New Roman" w:cs="Times New Roman"/>
          <w:spacing w:val="40"/>
        </w:rPr>
        <w:t xml:space="preserve"> </w:t>
      </w:r>
      <w:r w:rsidRPr="00C820FC">
        <w:rPr>
          <w:rFonts w:ascii="Times New Roman" w:eastAsia="Times New Roman" w:hAnsi="Times New Roman" w:cs="Times New Roman"/>
        </w:rPr>
        <w:t>3</w:t>
      </w:r>
      <w:r w:rsidRPr="00C820FC">
        <w:rPr>
          <w:rFonts w:ascii="Times New Roman" w:eastAsia="Times New Roman" w:hAnsi="Times New Roman" w:cs="Times New Roman"/>
          <w:spacing w:val="40"/>
        </w:rPr>
        <w:t xml:space="preserve"> </w:t>
      </w:r>
      <w:r w:rsidRPr="00C820FC">
        <w:rPr>
          <w:rFonts w:ascii="Times New Roman" w:eastAsia="Times New Roman" w:hAnsi="Times New Roman" w:cs="Times New Roman"/>
        </w:rPr>
        <w:t>év</w:t>
      </w:r>
      <w:r w:rsidRPr="00C820FC">
        <w:rPr>
          <w:rFonts w:ascii="Times New Roman" w:eastAsia="Times New Roman" w:hAnsi="Times New Roman" w:cs="Times New Roman"/>
          <w:spacing w:val="40"/>
        </w:rPr>
        <w:t xml:space="preserve"> </w:t>
      </w:r>
      <w:r w:rsidRPr="00C820FC">
        <w:rPr>
          <w:rFonts w:ascii="Times New Roman" w:eastAsia="Times New Roman" w:hAnsi="Times New Roman" w:cs="Times New Roman"/>
        </w:rPr>
        <w:t>nemzetközi</w:t>
      </w:r>
      <w:r w:rsidRPr="00C820FC">
        <w:rPr>
          <w:rFonts w:ascii="Times New Roman" w:eastAsia="Times New Roman" w:hAnsi="Times New Roman" w:cs="Times New Roman"/>
          <w:spacing w:val="40"/>
        </w:rPr>
        <w:t xml:space="preserve"> </w:t>
      </w:r>
      <w:r w:rsidRPr="00C820FC">
        <w:rPr>
          <w:rFonts w:ascii="Times New Roman" w:eastAsia="Times New Roman" w:hAnsi="Times New Roman" w:cs="Times New Roman"/>
        </w:rPr>
        <w:t>fuvarozási és/vagy szállítmányozási területen szerzett munkatapasztalat</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2732"/>
        </w:tabs>
        <w:autoSpaceDE w:val="0"/>
        <w:autoSpaceDN w:val="0"/>
        <w:spacing w:after="0" w:line="240" w:lineRule="auto"/>
        <w:jc w:val="both"/>
        <w:rPr>
          <w:rFonts w:ascii="Times New Roman" w:eastAsia="Times New Roman" w:hAnsi="Times New Roman" w:cs="Times New Roman"/>
        </w:rPr>
      </w:pPr>
      <w:r w:rsidRPr="00C820FC">
        <w:rPr>
          <w:rFonts w:ascii="Times New Roman" w:eastAsia="Times New Roman" w:hAnsi="Times New Roman" w:cs="Times New Roman"/>
          <w:sz w:val="24"/>
        </w:rPr>
        <w:t>Kapcsolódó</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közismereti,</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szakmai</w:t>
      </w:r>
      <w:r w:rsidRPr="00C820FC">
        <w:rPr>
          <w:rFonts w:ascii="Times New Roman" w:eastAsia="Times New Roman" w:hAnsi="Times New Roman" w:cs="Times New Roman"/>
          <w:spacing w:val="-2"/>
          <w:sz w:val="24"/>
        </w:rPr>
        <w:t xml:space="preserve"> tartalmak: </w:t>
      </w:r>
      <w:r w:rsidRPr="00C820FC">
        <w:rPr>
          <w:rFonts w:ascii="Times New Roman" w:eastAsia="Times New Roman" w:hAnsi="Times New Roman" w:cs="Times New Roman"/>
        </w:rPr>
        <w:t>Általános</w:t>
      </w:r>
      <w:r w:rsidRPr="00C820FC">
        <w:rPr>
          <w:rFonts w:ascii="Times New Roman" w:eastAsia="Times New Roman" w:hAnsi="Times New Roman" w:cs="Times New Roman"/>
          <w:spacing w:val="40"/>
        </w:rPr>
        <w:t xml:space="preserve"> </w:t>
      </w:r>
      <w:r w:rsidRPr="00C820FC">
        <w:rPr>
          <w:rFonts w:ascii="Times New Roman" w:eastAsia="Times New Roman" w:hAnsi="Times New Roman" w:cs="Times New Roman"/>
        </w:rPr>
        <w:t>szállítmányozás,</w:t>
      </w:r>
      <w:r w:rsidRPr="00C820FC">
        <w:rPr>
          <w:rFonts w:ascii="Times New Roman" w:eastAsia="Times New Roman" w:hAnsi="Times New Roman" w:cs="Times New Roman"/>
          <w:spacing w:val="40"/>
        </w:rPr>
        <w:t xml:space="preserve"> </w:t>
      </w:r>
      <w:r w:rsidRPr="00C820FC">
        <w:rPr>
          <w:rFonts w:ascii="Times New Roman" w:eastAsia="Times New Roman" w:hAnsi="Times New Roman" w:cs="Times New Roman"/>
        </w:rPr>
        <w:t>közlekedés</w:t>
      </w:r>
      <w:r w:rsidRPr="00C820FC">
        <w:rPr>
          <w:rFonts w:ascii="Times New Roman" w:eastAsia="Times New Roman" w:hAnsi="Times New Roman" w:cs="Times New Roman"/>
          <w:spacing w:val="40"/>
        </w:rPr>
        <w:t xml:space="preserve"> </w:t>
      </w:r>
      <w:r w:rsidRPr="00C820FC">
        <w:rPr>
          <w:rFonts w:ascii="Times New Roman" w:eastAsia="Times New Roman" w:hAnsi="Times New Roman" w:cs="Times New Roman"/>
        </w:rPr>
        <w:t>technikája</w:t>
      </w:r>
      <w:r w:rsidRPr="00C820FC">
        <w:rPr>
          <w:rFonts w:ascii="Times New Roman" w:eastAsia="Times New Roman" w:hAnsi="Times New Roman" w:cs="Times New Roman"/>
          <w:spacing w:val="40"/>
        </w:rPr>
        <w:t xml:space="preserve"> </w:t>
      </w:r>
      <w:r w:rsidRPr="00C820FC">
        <w:rPr>
          <w:rFonts w:ascii="Times New Roman" w:eastAsia="Times New Roman" w:hAnsi="Times New Roman" w:cs="Times New Roman"/>
        </w:rPr>
        <w:t>és</w:t>
      </w:r>
      <w:r w:rsidRPr="00C820FC">
        <w:rPr>
          <w:rFonts w:ascii="Times New Roman" w:eastAsia="Times New Roman" w:hAnsi="Times New Roman" w:cs="Times New Roman"/>
          <w:spacing w:val="40"/>
        </w:rPr>
        <w:t xml:space="preserve"> </w:t>
      </w:r>
      <w:r w:rsidRPr="00C820FC">
        <w:rPr>
          <w:rFonts w:ascii="Times New Roman" w:eastAsia="Times New Roman" w:hAnsi="Times New Roman" w:cs="Times New Roman"/>
        </w:rPr>
        <w:t>üzemvitele,</w:t>
      </w:r>
      <w:r w:rsidRPr="00C820FC">
        <w:rPr>
          <w:rFonts w:ascii="Times New Roman" w:eastAsia="Times New Roman" w:hAnsi="Times New Roman" w:cs="Times New Roman"/>
          <w:spacing w:val="40"/>
        </w:rPr>
        <w:t xml:space="preserve"> </w:t>
      </w:r>
      <w:r w:rsidRPr="00C820FC">
        <w:rPr>
          <w:rFonts w:ascii="Times New Roman" w:eastAsia="Times New Roman" w:hAnsi="Times New Roman" w:cs="Times New Roman"/>
        </w:rPr>
        <w:t>egybefüggő</w:t>
      </w:r>
      <w:r w:rsidRPr="00C820FC">
        <w:rPr>
          <w:rFonts w:ascii="Times New Roman" w:eastAsia="Times New Roman" w:hAnsi="Times New Roman" w:cs="Times New Roman"/>
          <w:spacing w:val="40"/>
        </w:rPr>
        <w:t xml:space="preserve"> </w:t>
      </w:r>
      <w:r w:rsidRPr="00C820FC">
        <w:rPr>
          <w:rFonts w:ascii="Times New Roman" w:eastAsia="Times New Roman" w:hAnsi="Times New Roman" w:cs="Times New Roman"/>
        </w:rPr>
        <w:t xml:space="preserve">szakmai </w:t>
      </w:r>
      <w:r w:rsidRPr="00C820FC">
        <w:rPr>
          <w:rFonts w:ascii="Times New Roman" w:eastAsia="Times New Roman" w:hAnsi="Times New Roman" w:cs="Times New Roman"/>
          <w:spacing w:val="-2"/>
        </w:rPr>
        <w:t>gyakorlat</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2310"/>
          <w:tab w:val="left" w:pos="2732"/>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képzés</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órakeretének</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legalább</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50%-át</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gyakorlati</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helyszínen</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(tanműhely, üzem stb.) kell lebonyolítani.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rPr>
          <w:rFonts w:ascii="Times New Roman" w:eastAsia="Times New Roman" w:hAnsi="Times New Roman" w:cs="Times New Roman"/>
          <w:b/>
          <w:bCs/>
          <w:sz w:val="24"/>
          <w:szCs w:val="24"/>
        </w:rPr>
      </w:pPr>
      <w:r w:rsidRPr="00C820FC">
        <w:rPr>
          <w:rFonts w:ascii="Times New Roman" w:eastAsia="Times New Roman" w:hAnsi="Times New Roman" w:cs="Times New Roman"/>
          <w:b/>
          <w:bCs/>
          <w:sz w:val="24"/>
          <w:szCs w:val="24"/>
        </w:rPr>
        <w:t>A</w:t>
      </w:r>
      <w:r w:rsidRPr="00C820FC">
        <w:rPr>
          <w:rFonts w:ascii="Times New Roman" w:eastAsia="Times New Roman" w:hAnsi="Times New Roman" w:cs="Times New Roman"/>
          <w:b/>
          <w:bCs/>
          <w:spacing w:val="-4"/>
          <w:sz w:val="24"/>
          <w:szCs w:val="24"/>
        </w:rPr>
        <w:t xml:space="preserve"> </w:t>
      </w:r>
      <w:r w:rsidRPr="00C820FC">
        <w:rPr>
          <w:rFonts w:ascii="Times New Roman" w:eastAsia="Times New Roman" w:hAnsi="Times New Roman" w:cs="Times New Roman"/>
          <w:b/>
          <w:bCs/>
          <w:sz w:val="24"/>
          <w:szCs w:val="24"/>
        </w:rPr>
        <w:t>tantárgy</w:t>
      </w:r>
      <w:r w:rsidRPr="00C820FC">
        <w:rPr>
          <w:rFonts w:ascii="Times New Roman" w:eastAsia="Times New Roman" w:hAnsi="Times New Roman" w:cs="Times New Roman"/>
          <w:b/>
          <w:bCs/>
          <w:spacing w:val="-3"/>
          <w:sz w:val="24"/>
          <w:szCs w:val="24"/>
        </w:rPr>
        <w:t xml:space="preserve"> </w:t>
      </w:r>
      <w:r w:rsidRPr="00C820FC">
        <w:rPr>
          <w:rFonts w:ascii="Times New Roman" w:eastAsia="Times New Roman" w:hAnsi="Times New Roman" w:cs="Times New Roman"/>
          <w:b/>
          <w:bCs/>
          <w:sz w:val="24"/>
          <w:szCs w:val="24"/>
        </w:rPr>
        <w:t>oktatása</w:t>
      </w:r>
      <w:r w:rsidRPr="00C820FC">
        <w:rPr>
          <w:rFonts w:ascii="Times New Roman" w:eastAsia="Times New Roman" w:hAnsi="Times New Roman" w:cs="Times New Roman"/>
          <w:b/>
          <w:bCs/>
          <w:spacing w:val="-2"/>
          <w:sz w:val="24"/>
          <w:szCs w:val="24"/>
        </w:rPr>
        <w:t xml:space="preserve"> </w:t>
      </w:r>
      <w:r w:rsidRPr="00C820FC">
        <w:rPr>
          <w:rFonts w:ascii="Times New Roman" w:eastAsia="Times New Roman" w:hAnsi="Times New Roman" w:cs="Times New Roman"/>
          <w:b/>
          <w:bCs/>
          <w:sz w:val="24"/>
          <w:szCs w:val="24"/>
        </w:rPr>
        <w:t>során</w:t>
      </w:r>
      <w:r w:rsidRPr="00C820FC">
        <w:rPr>
          <w:rFonts w:ascii="Times New Roman" w:eastAsia="Times New Roman" w:hAnsi="Times New Roman" w:cs="Times New Roman"/>
          <w:b/>
          <w:bCs/>
          <w:spacing w:val="-3"/>
          <w:sz w:val="24"/>
          <w:szCs w:val="24"/>
        </w:rPr>
        <w:t xml:space="preserve"> </w:t>
      </w:r>
      <w:r w:rsidRPr="00C820FC">
        <w:rPr>
          <w:rFonts w:ascii="Times New Roman" w:eastAsia="Times New Roman" w:hAnsi="Times New Roman" w:cs="Times New Roman"/>
          <w:b/>
          <w:bCs/>
          <w:sz w:val="24"/>
          <w:szCs w:val="24"/>
        </w:rPr>
        <w:t>fejlesztendő</w:t>
      </w:r>
      <w:r w:rsidRPr="00C820FC">
        <w:rPr>
          <w:rFonts w:ascii="Times New Roman" w:eastAsia="Times New Roman" w:hAnsi="Times New Roman" w:cs="Times New Roman"/>
          <w:b/>
          <w:bCs/>
          <w:spacing w:val="-2"/>
          <w:sz w:val="24"/>
          <w:szCs w:val="24"/>
        </w:rPr>
        <w:t xml:space="preserve"> kompetenciák</w:t>
      </w:r>
    </w:p>
    <w:p w:rsidR="00FD1AB3" w:rsidRPr="00C820FC" w:rsidRDefault="00FD1AB3" w:rsidP="00FD1AB3">
      <w:pPr>
        <w:widowControl w:val="0"/>
        <w:autoSpaceDE w:val="0"/>
        <w:autoSpaceDN w:val="0"/>
        <w:spacing w:before="47" w:after="0" w:line="240" w:lineRule="auto"/>
        <w:rPr>
          <w:rFonts w:ascii="Times New Roman" w:eastAsia="Times New Roman" w:hAnsi="Times New Roman" w:cs="Times New Roman"/>
          <w:b/>
          <w:sz w:val="20"/>
          <w:szCs w:val="24"/>
        </w:rPr>
      </w:pPr>
    </w:p>
    <w:tbl>
      <w:tblPr>
        <w:tblStyle w:val="TableNormal"/>
        <w:tblW w:w="0"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FD1AB3" w:rsidRPr="00C820FC" w:rsidTr="002120C8">
        <w:trPr>
          <w:trHeight w:val="921"/>
        </w:trPr>
        <w:tc>
          <w:tcPr>
            <w:tcW w:w="1858"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52"/>
              <w:rPr>
                <w:rFonts w:ascii="Times New Roman" w:eastAsia="Times New Roman" w:hAnsi="Times New Roman" w:cs="Times New Roman"/>
                <w:b/>
                <w:sz w:val="20"/>
              </w:rPr>
            </w:pPr>
            <w:r w:rsidRPr="00C820FC">
              <w:rPr>
                <w:rFonts w:ascii="Times New Roman" w:eastAsia="Times New Roman" w:hAnsi="Times New Roman" w:cs="Times New Roman"/>
                <w:b/>
                <w:sz w:val="20"/>
              </w:rPr>
              <w:t>Készségek,</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 xml:space="preserve">képes- </w:t>
            </w:r>
            <w:r w:rsidRPr="00C820FC">
              <w:rPr>
                <w:rFonts w:ascii="Times New Roman" w:eastAsia="Times New Roman" w:hAnsi="Times New Roman" w:cs="Times New Roman"/>
                <w:b/>
                <w:spacing w:val="-2"/>
                <w:sz w:val="20"/>
              </w:rPr>
              <w:t>ségek</w:t>
            </w:r>
          </w:p>
        </w:tc>
        <w:tc>
          <w:tcPr>
            <w:tcW w:w="1859" w:type="dxa"/>
          </w:tcPr>
          <w:p w:rsidR="00FD1AB3" w:rsidRPr="00C820FC" w:rsidRDefault="00FD1AB3" w:rsidP="002120C8">
            <w:pPr>
              <w:spacing w:before="115"/>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b/>
                <w:sz w:val="20"/>
              </w:rPr>
            </w:pPr>
            <w:r w:rsidRPr="00C820FC">
              <w:rPr>
                <w:rFonts w:ascii="Times New Roman" w:eastAsia="Times New Roman" w:hAnsi="Times New Roman" w:cs="Times New Roman"/>
                <w:b/>
                <w:spacing w:val="-2"/>
                <w:sz w:val="20"/>
              </w:rPr>
              <w:t>Ismeretek</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r w:rsidRPr="00C820FC">
              <w:rPr>
                <w:rFonts w:ascii="Times New Roman" w:eastAsia="Times New Roman" w:hAnsi="Times New Roman" w:cs="Times New Roman"/>
                <w:b/>
                <w:sz w:val="20"/>
              </w:rPr>
              <w:t>Önállóság</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és</w:t>
            </w:r>
            <w:r w:rsidRPr="00C820FC">
              <w:rPr>
                <w:rFonts w:ascii="Times New Roman" w:eastAsia="Times New Roman" w:hAnsi="Times New Roman" w:cs="Times New Roman"/>
                <w:b/>
                <w:spacing w:val="-12"/>
                <w:sz w:val="20"/>
              </w:rPr>
              <w:t xml:space="preserve"> </w:t>
            </w:r>
            <w:r w:rsidRPr="00C820FC">
              <w:rPr>
                <w:rFonts w:ascii="Times New Roman" w:eastAsia="Times New Roman" w:hAnsi="Times New Roman" w:cs="Times New Roman"/>
                <w:b/>
                <w:sz w:val="20"/>
              </w:rPr>
              <w:t>fele- lősség mértéke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58"/>
              <w:rPr>
                <w:rFonts w:ascii="Times New Roman" w:eastAsia="Times New Roman" w:hAnsi="Times New Roman" w:cs="Times New Roman"/>
                <w:b/>
                <w:sz w:val="20"/>
              </w:rPr>
            </w:pPr>
            <w:r w:rsidRPr="00C820FC">
              <w:rPr>
                <w:rFonts w:ascii="Times New Roman" w:eastAsia="Times New Roman" w:hAnsi="Times New Roman" w:cs="Times New Roman"/>
                <w:b/>
                <w:sz w:val="20"/>
              </w:rPr>
              <w:t>Elvárt</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viselkedés- módok,</w:t>
            </w:r>
            <w:r w:rsidRPr="00C820FC">
              <w:rPr>
                <w:rFonts w:ascii="Times New Roman" w:eastAsia="Times New Roman" w:hAnsi="Times New Roman" w:cs="Times New Roman"/>
                <w:b/>
                <w:spacing w:val="-6"/>
                <w:sz w:val="20"/>
              </w:rPr>
              <w:t xml:space="preserve"> </w:t>
            </w:r>
            <w:r w:rsidRPr="00C820FC">
              <w:rPr>
                <w:rFonts w:ascii="Times New Roman" w:eastAsia="Times New Roman" w:hAnsi="Times New Roman" w:cs="Times New Roman"/>
                <w:b/>
                <w:spacing w:val="-2"/>
                <w:sz w:val="20"/>
              </w:rPr>
              <w:t>attitűdök</w:t>
            </w:r>
          </w:p>
        </w:tc>
        <w:tc>
          <w:tcPr>
            <w:tcW w:w="1860" w:type="dxa"/>
          </w:tcPr>
          <w:p w:rsidR="00FD1AB3" w:rsidRPr="00C820FC" w:rsidRDefault="00FD1AB3" w:rsidP="002120C8">
            <w:pPr>
              <w:spacing w:line="230" w:lineRule="atLeast"/>
              <w:ind w:right="4"/>
              <w:jc w:val="center"/>
              <w:rPr>
                <w:rFonts w:ascii="Times New Roman" w:eastAsia="Times New Roman" w:hAnsi="Times New Roman" w:cs="Times New Roman"/>
                <w:b/>
                <w:sz w:val="20"/>
              </w:rPr>
            </w:pPr>
            <w:r w:rsidRPr="00C820FC">
              <w:rPr>
                <w:rFonts w:ascii="Times New Roman" w:eastAsia="Times New Roman" w:hAnsi="Times New Roman" w:cs="Times New Roman"/>
                <w:b/>
                <w:sz w:val="20"/>
              </w:rPr>
              <w:t>Általános</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és</w:t>
            </w:r>
            <w:r w:rsidRPr="00C820FC">
              <w:rPr>
                <w:rFonts w:ascii="Times New Roman" w:eastAsia="Times New Roman" w:hAnsi="Times New Roman" w:cs="Times New Roman"/>
                <w:b/>
                <w:spacing w:val="-12"/>
                <w:sz w:val="20"/>
              </w:rPr>
              <w:t xml:space="preserve"> </w:t>
            </w:r>
            <w:r w:rsidRPr="00C820FC">
              <w:rPr>
                <w:rFonts w:ascii="Times New Roman" w:eastAsia="Times New Roman" w:hAnsi="Times New Roman" w:cs="Times New Roman"/>
                <w:b/>
                <w:sz w:val="20"/>
              </w:rPr>
              <w:t xml:space="preserve">szak- mához kötődő digitális kompe- </w:t>
            </w:r>
            <w:r w:rsidRPr="00C820FC">
              <w:rPr>
                <w:rFonts w:ascii="Times New Roman" w:eastAsia="Times New Roman" w:hAnsi="Times New Roman" w:cs="Times New Roman"/>
                <w:b/>
                <w:spacing w:val="-2"/>
                <w:sz w:val="20"/>
              </w:rPr>
              <w:t>tenciák</w:t>
            </w:r>
          </w:p>
        </w:tc>
      </w:tr>
      <w:tr w:rsidR="00FD1AB3" w:rsidRPr="00C820FC" w:rsidTr="002120C8">
        <w:trPr>
          <w:trHeight w:val="2529"/>
        </w:trPr>
        <w:tc>
          <w:tcPr>
            <w:tcW w:w="1858" w:type="dxa"/>
          </w:tcPr>
          <w:p w:rsidR="00FD1AB3" w:rsidRPr="00C820FC" w:rsidRDefault="00FD1AB3" w:rsidP="002120C8">
            <w:pPr>
              <w:spacing w:before="228"/>
              <w:rPr>
                <w:rFonts w:ascii="Times New Roman" w:eastAsia="Times New Roman" w:hAnsi="Times New Roman" w:cs="Times New Roman"/>
                <w:b/>
                <w:sz w:val="20"/>
              </w:rPr>
            </w:pPr>
          </w:p>
          <w:p w:rsidR="00FD1AB3" w:rsidRPr="00C820FC" w:rsidRDefault="00FD1AB3" w:rsidP="002120C8">
            <w:pPr>
              <w:ind w:right="291"/>
              <w:rPr>
                <w:rFonts w:ascii="Times New Roman" w:eastAsia="Times New Roman" w:hAnsi="Times New Roman" w:cs="Times New Roman"/>
                <w:sz w:val="20"/>
              </w:rPr>
            </w:pPr>
            <w:r w:rsidRPr="00C820FC">
              <w:rPr>
                <w:rFonts w:ascii="Times New Roman" w:eastAsia="Times New Roman" w:hAnsi="Times New Roman" w:cs="Times New Roman"/>
                <w:sz w:val="20"/>
              </w:rPr>
              <w:t>Kiválasztja</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az</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 xml:space="preserve">áru </w:t>
            </w:r>
            <w:r w:rsidRPr="00C820FC">
              <w:rPr>
                <w:rFonts w:ascii="Times New Roman" w:eastAsia="Times New Roman" w:hAnsi="Times New Roman" w:cs="Times New Roman"/>
                <w:spacing w:val="-2"/>
                <w:sz w:val="20"/>
              </w:rPr>
              <w:t xml:space="preserve">továbbításához legalkalmasabb </w:t>
            </w:r>
            <w:r w:rsidRPr="00C820FC">
              <w:rPr>
                <w:rFonts w:ascii="Times New Roman" w:eastAsia="Times New Roman" w:hAnsi="Times New Roman" w:cs="Times New Roman"/>
                <w:sz w:val="20"/>
              </w:rPr>
              <w:t>fuvarozási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módot, fuvareszközt és </w:t>
            </w:r>
            <w:r w:rsidRPr="00C820FC">
              <w:rPr>
                <w:rFonts w:ascii="Times New Roman" w:eastAsia="Times New Roman" w:hAnsi="Times New Roman" w:cs="Times New Roman"/>
                <w:spacing w:val="-2"/>
                <w:sz w:val="20"/>
              </w:rPr>
              <w:t xml:space="preserve">egységrakomány- </w:t>
            </w:r>
            <w:r w:rsidRPr="00C820FC">
              <w:rPr>
                <w:rFonts w:ascii="Times New Roman" w:eastAsia="Times New Roman" w:hAnsi="Times New Roman" w:cs="Times New Roman"/>
                <w:sz w:val="20"/>
              </w:rPr>
              <w:t>képző eszközt.</w:t>
            </w:r>
          </w:p>
        </w:tc>
        <w:tc>
          <w:tcPr>
            <w:tcW w:w="1859" w:type="dxa"/>
          </w:tcPr>
          <w:p w:rsidR="00FD1AB3" w:rsidRPr="00C820FC" w:rsidRDefault="00FD1AB3" w:rsidP="002120C8">
            <w:pPr>
              <w:tabs>
                <w:tab w:val="left" w:pos="649"/>
                <w:tab w:val="left" w:pos="718"/>
                <w:tab w:val="left" w:pos="1527"/>
              </w:tabs>
              <w:ind w:right="95"/>
              <w:rPr>
                <w:rFonts w:ascii="Times New Roman" w:eastAsia="Times New Roman" w:hAnsi="Times New Roman" w:cs="Times New Roman"/>
                <w:sz w:val="20"/>
              </w:rPr>
            </w:pPr>
            <w:r w:rsidRPr="00C820FC">
              <w:rPr>
                <w:rFonts w:ascii="Times New Roman" w:eastAsia="Times New Roman" w:hAnsi="Times New Roman" w:cs="Times New Roman"/>
                <w:sz w:val="20"/>
              </w:rPr>
              <w:t>Nemzetközi</w:t>
            </w:r>
            <w:r w:rsidRPr="00C820FC">
              <w:rPr>
                <w:rFonts w:ascii="Times New Roman" w:eastAsia="Times New Roman" w:hAnsi="Times New Roman" w:cs="Times New Roman"/>
                <w:spacing w:val="7"/>
                <w:sz w:val="20"/>
              </w:rPr>
              <w:t xml:space="preserve"> </w:t>
            </w:r>
            <w:r w:rsidRPr="00C820FC">
              <w:rPr>
                <w:rFonts w:ascii="Times New Roman" w:eastAsia="Times New Roman" w:hAnsi="Times New Roman" w:cs="Times New Roman"/>
                <w:sz w:val="20"/>
              </w:rPr>
              <w:t xml:space="preserve">fuvaro- </w:t>
            </w:r>
            <w:r w:rsidRPr="00C820FC">
              <w:rPr>
                <w:rFonts w:ascii="Times New Roman" w:eastAsia="Times New Roman" w:hAnsi="Times New Roman" w:cs="Times New Roman"/>
                <w:spacing w:val="-4"/>
                <w:sz w:val="20"/>
              </w:rPr>
              <w:t>zási</w:t>
            </w:r>
            <w:r w:rsidRPr="00C820FC">
              <w:rPr>
                <w:rFonts w:ascii="Times New Roman" w:eastAsia="Times New Roman" w:hAnsi="Times New Roman" w:cs="Times New Roman"/>
                <w:sz w:val="20"/>
              </w:rPr>
              <w:tab/>
            </w:r>
            <w:r w:rsidRPr="00C820FC">
              <w:rPr>
                <w:rFonts w:ascii="Times New Roman" w:eastAsia="Times New Roman" w:hAnsi="Times New Roman" w:cs="Times New Roman"/>
                <w:spacing w:val="-2"/>
                <w:sz w:val="20"/>
              </w:rPr>
              <w:t>egyezmények ismerete</w:t>
            </w:r>
            <w:r w:rsidRPr="00C820FC">
              <w:rPr>
                <w:rFonts w:ascii="Times New Roman" w:eastAsia="Times New Roman" w:hAnsi="Times New Roman" w:cs="Times New Roman"/>
                <w:spacing w:val="40"/>
                <w:sz w:val="20"/>
              </w:rPr>
              <w:t xml:space="preserve"> </w:t>
            </w:r>
            <w:r w:rsidRPr="00C820FC">
              <w:rPr>
                <w:rFonts w:ascii="Times New Roman" w:eastAsia="Times New Roman" w:hAnsi="Times New Roman" w:cs="Times New Roman"/>
                <w:spacing w:val="-2"/>
                <w:sz w:val="20"/>
              </w:rPr>
              <w:t>Nemzetközi</w:t>
            </w:r>
            <w:r w:rsidRPr="00C820FC">
              <w:rPr>
                <w:rFonts w:ascii="Times New Roman" w:eastAsia="Times New Roman" w:hAnsi="Times New Roman" w:cs="Times New Roman"/>
                <w:sz w:val="20"/>
              </w:rPr>
              <w:tab/>
            </w:r>
            <w:r w:rsidRPr="00C820FC">
              <w:rPr>
                <w:rFonts w:ascii="Times New Roman" w:eastAsia="Times New Roman" w:hAnsi="Times New Roman" w:cs="Times New Roman"/>
                <w:spacing w:val="-4"/>
                <w:sz w:val="20"/>
              </w:rPr>
              <w:t xml:space="preserve">vi- </w:t>
            </w:r>
            <w:r w:rsidRPr="00C820FC">
              <w:rPr>
                <w:rFonts w:ascii="Times New Roman" w:eastAsia="Times New Roman" w:hAnsi="Times New Roman" w:cs="Times New Roman"/>
                <w:sz w:val="20"/>
              </w:rPr>
              <w:t>szonylatban</w:t>
            </w:r>
            <w:r w:rsidRPr="00C820FC">
              <w:rPr>
                <w:rFonts w:ascii="Times New Roman" w:eastAsia="Times New Roman" w:hAnsi="Times New Roman" w:cs="Times New Roman"/>
                <w:spacing w:val="80"/>
                <w:sz w:val="20"/>
              </w:rPr>
              <w:t xml:space="preserve"> </w:t>
            </w:r>
            <w:r w:rsidRPr="00C820FC">
              <w:rPr>
                <w:rFonts w:ascii="Times New Roman" w:eastAsia="Times New Roman" w:hAnsi="Times New Roman" w:cs="Times New Roman"/>
                <w:sz w:val="20"/>
              </w:rPr>
              <w:t xml:space="preserve">közle- </w:t>
            </w:r>
            <w:r w:rsidRPr="00C820FC">
              <w:rPr>
                <w:rFonts w:ascii="Times New Roman" w:eastAsia="Times New Roman" w:hAnsi="Times New Roman" w:cs="Times New Roman"/>
                <w:spacing w:val="-4"/>
                <w:sz w:val="20"/>
              </w:rPr>
              <w:t>kedő</w:t>
            </w:r>
            <w:r w:rsidRPr="00C820FC">
              <w:rPr>
                <w:rFonts w:ascii="Times New Roman" w:eastAsia="Times New Roman" w:hAnsi="Times New Roman" w:cs="Times New Roman"/>
                <w:sz w:val="20"/>
              </w:rPr>
              <w:tab/>
            </w:r>
            <w:r w:rsidRPr="00C820FC">
              <w:rPr>
                <w:rFonts w:ascii="Times New Roman" w:eastAsia="Times New Roman" w:hAnsi="Times New Roman" w:cs="Times New Roman"/>
                <w:sz w:val="20"/>
              </w:rPr>
              <w:tab/>
            </w:r>
            <w:r w:rsidRPr="00C820FC">
              <w:rPr>
                <w:rFonts w:ascii="Times New Roman" w:eastAsia="Times New Roman" w:hAnsi="Times New Roman" w:cs="Times New Roman"/>
                <w:spacing w:val="-2"/>
                <w:sz w:val="20"/>
              </w:rPr>
              <w:t xml:space="preserve">fuvareszköz- </w:t>
            </w:r>
            <w:r w:rsidRPr="00C820FC">
              <w:rPr>
                <w:rFonts w:ascii="Times New Roman" w:eastAsia="Times New Roman" w:hAnsi="Times New Roman" w:cs="Times New Roman"/>
                <w:sz w:val="20"/>
              </w:rPr>
              <w:t xml:space="preserve">típusok ismerete </w:t>
            </w:r>
            <w:r w:rsidRPr="00C820FC">
              <w:rPr>
                <w:rFonts w:ascii="Times New Roman" w:eastAsia="Times New Roman" w:hAnsi="Times New Roman" w:cs="Times New Roman"/>
                <w:spacing w:val="-2"/>
                <w:sz w:val="20"/>
              </w:rPr>
              <w:t xml:space="preserve">Egységrakomány- </w:t>
            </w:r>
            <w:r w:rsidRPr="00C820FC">
              <w:rPr>
                <w:rFonts w:ascii="Times New Roman" w:eastAsia="Times New Roman" w:hAnsi="Times New Roman" w:cs="Times New Roman"/>
                <w:sz w:val="20"/>
              </w:rPr>
              <w:t>képző eszközök használatának</w:t>
            </w:r>
            <w:r w:rsidRPr="00C820FC">
              <w:rPr>
                <w:rFonts w:ascii="Times New Roman" w:eastAsia="Times New Roman" w:hAnsi="Times New Roman" w:cs="Times New Roman"/>
                <w:spacing w:val="-10"/>
                <w:sz w:val="20"/>
              </w:rPr>
              <w:t xml:space="preserve"> </w:t>
            </w:r>
            <w:r w:rsidRPr="00C820FC">
              <w:rPr>
                <w:rFonts w:ascii="Times New Roman" w:eastAsia="Times New Roman" w:hAnsi="Times New Roman" w:cs="Times New Roman"/>
                <w:sz w:val="20"/>
              </w:rPr>
              <w:t>isme-</w:t>
            </w:r>
          </w:p>
          <w:p w:rsidR="00FD1AB3" w:rsidRPr="00C820FC" w:rsidRDefault="00FD1AB3" w:rsidP="002120C8">
            <w:pPr>
              <w:spacing w:line="210" w:lineRule="exact"/>
              <w:rPr>
                <w:rFonts w:ascii="Times New Roman" w:eastAsia="Times New Roman" w:hAnsi="Times New Roman" w:cs="Times New Roman"/>
                <w:sz w:val="20"/>
              </w:rPr>
            </w:pPr>
            <w:r w:rsidRPr="00C820FC">
              <w:rPr>
                <w:rFonts w:ascii="Times New Roman" w:eastAsia="Times New Roman" w:hAnsi="Times New Roman" w:cs="Times New Roman"/>
                <w:spacing w:val="-4"/>
                <w:sz w:val="20"/>
              </w:rPr>
              <w:t>rete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14"/>
              <w:rPr>
                <w:rFonts w:ascii="Times New Roman" w:eastAsia="Times New Roman" w:hAnsi="Times New Roman" w:cs="Times New Roman"/>
                <w:b/>
                <w:sz w:val="20"/>
              </w:rPr>
            </w:pPr>
          </w:p>
          <w:p w:rsidR="00FD1AB3" w:rsidRPr="00C820FC" w:rsidRDefault="00FD1AB3" w:rsidP="002120C8">
            <w:pPr>
              <w:ind w:right="297"/>
              <w:rPr>
                <w:rFonts w:ascii="Times New Roman" w:eastAsia="Times New Roman" w:hAnsi="Times New Roman" w:cs="Times New Roman"/>
                <w:sz w:val="20"/>
              </w:rPr>
            </w:pPr>
            <w:r w:rsidRPr="00C820FC">
              <w:rPr>
                <w:rFonts w:ascii="Times New Roman" w:eastAsia="Times New Roman" w:hAnsi="Times New Roman" w:cs="Times New Roman"/>
                <w:sz w:val="20"/>
              </w:rPr>
              <w:t>Instrukció</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alapján részben önállóan</w:t>
            </w:r>
          </w:p>
        </w:tc>
        <w:tc>
          <w:tcPr>
            <w:tcW w:w="1859" w:type="dxa"/>
            <w:vMerge w:val="restart"/>
          </w:tcPr>
          <w:p w:rsidR="00FD1AB3" w:rsidRPr="00C820FC" w:rsidRDefault="00FD1AB3" w:rsidP="002120C8">
            <w:pPr>
              <w:tabs>
                <w:tab w:val="left" w:pos="849"/>
              </w:tabs>
              <w:spacing w:before="10"/>
              <w:ind w:right="98"/>
              <w:rPr>
                <w:rFonts w:ascii="Times New Roman" w:eastAsia="Times New Roman" w:hAnsi="Times New Roman" w:cs="Times New Roman"/>
                <w:sz w:val="20"/>
              </w:rPr>
            </w:pPr>
            <w:r w:rsidRPr="00C820FC">
              <w:rPr>
                <w:rFonts w:ascii="Times New Roman" w:eastAsia="Times New Roman" w:hAnsi="Times New Roman" w:cs="Times New Roman"/>
                <w:spacing w:val="-2"/>
                <w:sz w:val="20"/>
              </w:rPr>
              <w:t>Precizitás</w:t>
            </w:r>
            <w:r w:rsidRPr="00C820FC">
              <w:rPr>
                <w:rFonts w:ascii="Times New Roman" w:eastAsia="Times New Roman" w:hAnsi="Times New Roman" w:cs="Times New Roman"/>
                <w:spacing w:val="40"/>
                <w:sz w:val="20"/>
              </w:rPr>
              <w:t xml:space="preserve"> </w:t>
            </w:r>
            <w:r w:rsidRPr="00C820FC">
              <w:rPr>
                <w:rFonts w:ascii="Times New Roman" w:eastAsia="Times New Roman" w:hAnsi="Times New Roman" w:cs="Times New Roman"/>
                <w:spacing w:val="-2"/>
                <w:sz w:val="20"/>
              </w:rPr>
              <w:t xml:space="preserve">Kreativitás Problémafelismerés Problémamegoldás Döntéskészség Rendszeresség </w:t>
            </w:r>
            <w:r w:rsidRPr="00C820FC">
              <w:rPr>
                <w:rFonts w:ascii="Times New Roman" w:eastAsia="Times New Roman" w:hAnsi="Times New Roman" w:cs="Times New Roman"/>
                <w:sz w:val="20"/>
              </w:rPr>
              <w:t>(tervezés,</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ütemezés) </w:t>
            </w:r>
            <w:r w:rsidRPr="00C820FC">
              <w:rPr>
                <w:rFonts w:ascii="Times New Roman" w:eastAsia="Times New Roman" w:hAnsi="Times New Roman" w:cs="Times New Roman"/>
                <w:spacing w:val="-2"/>
                <w:sz w:val="20"/>
              </w:rPr>
              <w:t xml:space="preserve">Együttműködő- készség Jogszabálykövetés Felelősségtudat </w:t>
            </w:r>
            <w:r w:rsidRPr="00C820FC">
              <w:rPr>
                <w:rFonts w:ascii="Times New Roman" w:eastAsia="Times New Roman" w:hAnsi="Times New Roman" w:cs="Times New Roman"/>
                <w:spacing w:val="-2"/>
                <w:sz w:val="20"/>
              </w:rPr>
              <w:lastRenderedPageBreak/>
              <w:t xml:space="preserve">Határozottság Figyelem- összpontosítás Kapcsolatteremtés Konszenzuskeresés </w:t>
            </w:r>
            <w:r w:rsidRPr="00C820FC">
              <w:rPr>
                <w:rFonts w:ascii="Times New Roman" w:eastAsia="Times New Roman" w:hAnsi="Times New Roman" w:cs="Times New Roman"/>
                <w:sz w:val="20"/>
              </w:rPr>
              <w:t>Szakmaiság</w:t>
            </w:r>
            <w:r w:rsidRPr="00C820FC">
              <w:rPr>
                <w:rFonts w:ascii="Times New Roman" w:eastAsia="Times New Roman" w:hAnsi="Times New Roman" w:cs="Times New Roman"/>
                <w:spacing w:val="80"/>
                <w:sz w:val="20"/>
              </w:rPr>
              <w:t xml:space="preserve"> </w:t>
            </w:r>
            <w:r w:rsidRPr="00C820FC">
              <w:rPr>
                <w:rFonts w:ascii="Times New Roman" w:eastAsia="Times New Roman" w:hAnsi="Times New Roman" w:cs="Times New Roman"/>
                <w:sz w:val="20"/>
              </w:rPr>
              <w:t xml:space="preserve">(szak- </w:t>
            </w:r>
            <w:r w:rsidRPr="00C820FC">
              <w:rPr>
                <w:rFonts w:ascii="Times New Roman" w:eastAsia="Times New Roman" w:hAnsi="Times New Roman" w:cs="Times New Roman"/>
                <w:spacing w:val="-4"/>
                <w:sz w:val="20"/>
              </w:rPr>
              <w:t>mai</w:t>
            </w:r>
            <w:r w:rsidRPr="00C820FC">
              <w:rPr>
                <w:rFonts w:ascii="Times New Roman" w:eastAsia="Times New Roman" w:hAnsi="Times New Roman" w:cs="Times New Roman"/>
                <w:sz w:val="20"/>
              </w:rPr>
              <w:tab/>
            </w:r>
            <w:r w:rsidRPr="00C820FC">
              <w:rPr>
                <w:rFonts w:ascii="Times New Roman" w:eastAsia="Times New Roman" w:hAnsi="Times New Roman" w:cs="Times New Roman"/>
                <w:spacing w:val="-2"/>
                <w:sz w:val="20"/>
              </w:rPr>
              <w:t xml:space="preserve">kifejezések </w:t>
            </w:r>
            <w:r w:rsidRPr="00C820FC">
              <w:rPr>
                <w:rFonts w:ascii="Times New Roman" w:eastAsia="Times New Roman" w:hAnsi="Times New Roman" w:cs="Times New Roman"/>
                <w:sz w:val="20"/>
              </w:rPr>
              <w:t>megfelelő</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z w:val="20"/>
              </w:rPr>
              <w:t xml:space="preserve">használa- ta magyar és idegen </w:t>
            </w:r>
            <w:r w:rsidRPr="00C820FC">
              <w:rPr>
                <w:rFonts w:ascii="Times New Roman" w:eastAsia="Times New Roman" w:hAnsi="Times New Roman" w:cs="Times New Roman"/>
                <w:spacing w:val="-2"/>
                <w:sz w:val="20"/>
              </w:rPr>
              <w:t xml:space="preserve">nyelven) Szabálykövetés, elővigyázatosság, </w:t>
            </w:r>
            <w:r w:rsidRPr="00C820FC">
              <w:rPr>
                <w:rFonts w:ascii="Times New Roman" w:eastAsia="Times New Roman" w:hAnsi="Times New Roman" w:cs="Times New Roman"/>
                <w:sz w:val="20"/>
              </w:rPr>
              <w:t>biztonságra törek-</w:t>
            </w:r>
          </w:p>
          <w:p w:rsidR="00FD1AB3" w:rsidRPr="00C820FC" w:rsidRDefault="00FD1AB3" w:rsidP="002120C8">
            <w:pPr>
              <w:spacing w:before="1" w:line="219" w:lineRule="exact"/>
              <w:rPr>
                <w:rFonts w:ascii="Times New Roman" w:eastAsia="Times New Roman" w:hAnsi="Times New Roman" w:cs="Times New Roman"/>
                <w:sz w:val="20"/>
              </w:rPr>
            </w:pPr>
            <w:r w:rsidRPr="00C820FC">
              <w:rPr>
                <w:rFonts w:ascii="Times New Roman" w:eastAsia="Times New Roman" w:hAnsi="Times New Roman" w:cs="Times New Roman"/>
                <w:sz w:val="20"/>
              </w:rPr>
              <w:t>vés</w:t>
            </w:r>
            <w:r w:rsidRPr="00C820FC">
              <w:rPr>
                <w:rFonts w:ascii="Times New Roman" w:eastAsia="Times New Roman" w:hAnsi="Times New Roman" w:cs="Times New Roman"/>
                <w:spacing w:val="-4"/>
                <w:sz w:val="20"/>
              </w:rPr>
              <w:t xml:space="preserve"> </w:t>
            </w:r>
            <w:r w:rsidRPr="00C820FC">
              <w:rPr>
                <w:rFonts w:ascii="Times New Roman" w:eastAsia="Times New Roman" w:hAnsi="Times New Roman" w:cs="Times New Roman"/>
                <w:sz w:val="20"/>
              </w:rPr>
              <w:t>az</w:t>
            </w:r>
            <w:r w:rsidRPr="00C820FC">
              <w:rPr>
                <w:rFonts w:ascii="Times New Roman" w:eastAsia="Times New Roman" w:hAnsi="Times New Roman" w:cs="Times New Roman"/>
                <w:spacing w:val="-2"/>
                <w:sz w:val="20"/>
              </w:rPr>
              <w:t xml:space="preserve"> </w:t>
            </w:r>
            <w:r w:rsidRPr="00C820FC">
              <w:rPr>
                <w:rFonts w:ascii="Times New Roman" w:eastAsia="Times New Roman" w:hAnsi="Times New Roman" w:cs="Times New Roman"/>
                <w:sz w:val="20"/>
              </w:rPr>
              <w:t>online</w:t>
            </w:r>
            <w:r w:rsidRPr="00C820FC">
              <w:rPr>
                <w:rFonts w:ascii="Times New Roman" w:eastAsia="Times New Roman" w:hAnsi="Times New Roman" w:cs="Times New Roman"/>
                <w:spacing w:val="-3"/>
                <w:sz w:val="20"/>
              </w:rPr>
              <w:t xml:space="preserve"> </w:t>
            </w:r>
            <w:r w:rsidRPr="00C820FC">
              <w:rPr>
                <w:rFonts w:ascii="Times New Roman" w:eastAsia="Times New Roman" w:hAnsi="Times New Roman" w:cs="Times New Roman"/>
                <w:spacing w:val="-2"/>
                <w:sz w:val="20"/>
              </w:rPr>
              <w:t>felüle-</w:t>
            </w:r>
          </w:p>
        </w:tc>
        <w:tc>
          <w:tcPr>
            <w:tcW w:w="1860"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13"/>
              <w:rPr>
                <w:rFonts w:ascii="Times New Roman" w:eastAsia="Times New Roman" w:hAnsi="Times New Roman" w:cs="Times New Roman"/>
                <w:b/>
                <w:sz w:val="20"/>
              </w:rPr>
            </w:pPr>
          </w:p>
          <w:p w:rsidR="00FD1AB3" w:rsidRPr="00C820FC" w:rsidRDefault="00FD1AB3" w:rsidP="002120C8">
            <w:pPr>
              <w:spacing w:before="1"/>
              <w:ind w:right="145"/>
              <w:rPr>
                <w:rFonts w:ascii="Times New Roman" w:eastAsia="Times New Roman" w:hAnsi="Times New Roman" w:cs="Times New Roman"/>
                <w:sz w:val="20"/>
              </w:rPr>
            </w:pPr>
            <w:r w:rsidRPr="00C820FC">
              <w:rPr>
                <w:rFonts w:ascii="Times New Roman" w:eastAsia="Times New Roman" w:hAnsi="Times New Roman" w:cs="Times New Roman"/>
                <w:sz w:val="20"/>
              </w:rPr>
              <w:t>Információ gyűjté- se, feldolgozása, digitalizálása az internet és digitális eszközök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segítségé- </w:t>
            </w:r>
            <w:r w:rsidRPr="00C820FC">
              <w:rPr>
                <w:rFonts w:ascii="Times New Roman" w:eastAsia="Times New Roman" w:hAnsi="Times New Roman" w:cs="Times New Roman"/>
                <w:spacing w:val="-4"/>
                <w:sz w:val="20"/>
              </w:rPr>
              <w:t>vel</w:t>
            </w:r>
          </w:p>
        </w:tc>
      </w:tr>
      <w:tr w:rsidR="00FD1AB3" w:rsidRPr="00C820FC" w:rsidTr="002120C8">
        <w:trPr>
          <w:trHeight w:val="2298"/>
        </w:trPr>
        <w:tc>
          <w:tcPr>
            <w:tcW w:w="1858" w:type="dxa"/>
          </w:tcPr>
          <w:p w:rsidR="00FD1AB3" w:rsidRPr="00C820FC" w:rsidRDefault="00FD1AB3" w:rsidP="002120C8">
            <w:pPr>
              <w:spacing w:before="115"/>
              <w:rPr>
                <w:rFonts w:ascii="Times New Roman" w:eastAsia="Times New Roman" w:hAnsi="Times New Roman" w:cs="Times New Roman"/>
                <w:b/>
                <w:sz w:val="20"/>
              </w:rPr>
            </w:pPr>
          </w:p>
          <w:p w:rsidR="00FD1AB3" w:rsidRPr="00C820FC" w:rsidRDefault="00FD1AB3" w:rsidP="002120C8">
            <w:pPr>
              <w:spacing w:before="1"/>
              <w:ind w:right="112"/>
              <w:rPr>
                <w:rFonts w:ascii="Times New Roman" w:eastAsia="Times New Roman" w:hAnsi="Times New Roman" w:cs="Times New Roman"/>
                <w:sz w:val="20"/>
              </w:rPr>
            </w:pPr>
            <w:r w:rsidRPr="00C820FC">
              <w:rPr>
                <w:rFonts w:ascii="Times New Roman" w:eastAsia="Times New Roman" w:hAnsi="Times New Roman" w:cs="Times New Roman"/>
                <w:sz w:val="20"/>
              </w:rPr>
              <w:t>Felveszi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kapcsola- tot</w:t>
            </w:r>
            <w:r w:rsidRPr="00C820FC">
              <w:rPr>
                <w:rFonts w:ascii="Times New Roman" w:eastAsia="Times New Roman" w:hAnsi="Times New Roman" w:cs="Times New Roman"/>
                <w:spacing w:val="-7"/>
                <w:sz w:val="20"/>
              </w:rPr>
              <w:t xml:space="preserve"> </w:t>
            </w:r>
            <w:r w:rsidRPr="00C820FC">
              <w:rPr>
                <w:rFonts w:ascii="Times New Roman" w:eastAsia="Times New Roman" w:hAnsi="Times New Roman" w:cs="Times New Roman"/>
                <w:sz w:val="20"/>
              </w:rPr>
              <w:t>az</w:t>
            </w:r>
            <w:r w:rsidRPr="00C820FC">
              <w:rPr>
                <w:rFonts w:ascii="Times New Roman" w:eastAsia="Times New Roman" w:hAnsi="Times New Roman" w:cs="Times New Roman"/>
                <w:spacing w:val="-7"/>
                <w:sz w:val="20"/>
              </w:rPr>
              <w:t xml:space="preserve"> </w:t>
            </w:r>
            <w:r w:rsidRPr="00C820FC">
              <w:rPr>
                <w:rFonts w:ascii="Times New Roman" w:eastAsia="Times New Roman" w:hAnsi="Times New Roman" w:cs="Times New Roman"/>
                <w:sz w:val="20"/>
              </w:rPr>
              <w:t>áru</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z w:val="20"/>
              </w:rPr>
              <w:t>továbbítá- sában részt vevő belföldi és nemzet- közi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szervezetekkel, magyar és idegen </w:t>
            </w:r>
            <w:r w:rsidRPr="00C820FC">
              <w:rPr>
                <w:rFonts w:ascii="Times New Roman" w:eastAsia="Times New Roman" w:hAnsi="Times New Roman" w:cs="Times New Roman"/>
                <w:spacing w:val="-2"/>
                <w:sz w:val="20"/>
              </w:rPr>
              <w:t>nyelven.</w:t>
            </w:r>
          </w:p>
        </w:tc>
        <w:tc>
          <w:tcPr>
            <w:tcW w:w="1859" w:type="dxa"/>
          </w:tcPr>
          <w:p w:rsidR="00FD1AB3" w:rsidRPr="00C820FC" w:rsidRDefault="00FD1AB3" w:rsidP="002120C8">
            <w:pPr>
              <w:ind w:right="98"/>
              <w:jc w:val="both"/>
              <w:rPr>
                <w:rFonts w:ascii="Times New Roman" w:eastAsia="Times New Roman" w:hAnsi="Times New Roman" w:cs="Times New Roman"/>
                <w:sz w:val="20"/>
              </w:rPr>
            </w:pPr>
            <w:r w:rsidRPr="00C820FC">
              <w:rPr>
                <w:rFonts w:ascii="Times New Roman" w:eastAsia="Times New Roman" w:hAnsi="Times New Roman" w:cs="Times New Roman"/>
                <w:sz w:val="20"/>
              </w:rPr>
              <w:t xml:space="preserve">Fuvarozási, szállít- mányozási szerve- zetek, hatóságok munkájának, szer- vezeti felépítésének </w:t>
            </w:r>
            <w:r w:rsidRPr="00C820FC">
              <w:rPr>
                <w:rFonts w:ascii="Times New Roman" w:eastAsia="Times New Roman" w:hAnsi="Times New Roman" w:cs="Times New Roman"/>
                <w:spacing w:val="-2"/>
                <w:sz w:val="20"/>
              </w:rPr>
              <w:t>ismerete</w:t>
            </w: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A szakmai idegen nyelv és a szakmai kifejezések</w:t>
            </w:r>
            <w:r w:rsidRPr="00C820FC">
              <w:rPr>
                <w:rFonts w:ascii="Times New Roman" w:eastAsia="Times New Roman" w:hAnsi="Times New Roman" w:cs="Times New Roman"/>
                <w:spacing w:val="-5"/>
                <w:sz w:val="20"/>
              </w:rPr>
              <w:t xml:space="preserve"> </w:t>
            </w:r>
            <w:r w:rsidRPr="00C820FC">
              <w:rPr>
                <w:rFonts w:ascii="Times New Roman" w:eastAsia="Times New Roman" w:hAnsi="Times New Roman" w:cs="Times New Roman"/>
                <w:spacing w:val="-2"/>
                <w:sz w:val="20"/>
              </w:rPr>
              <w:t>ismere-</w:t>
            </w:r>
          </w:p>
          <w:p w:rsidR="00FD1AB3" w:rsidRPr="00C820FC" w:rsidRDefault="00FD1AB3" w:rsidP="002120C8">
            <w:pPr>
              <w:spacing w:line="209" w:lineRule="exact"/>
              <w:rPr>
                <w:rFonts w:ascii="Times New Roman" w:eastAsia="Times New Roman" w:hAnsi="Times New Roman" w:cs="Times New Roman"/>
                <w:sz w:val="20"/>
              </w:rPr>
            </w:pPr>
            <w:r w:rsidRPr="00C820FC">
              <w:rPr>
                <w:rFonts w:ascii="Times New Roman" w:eastAsia="Times New Roman" w:hAnsi="Times New Roman" w:cs="Times New Roman"/>
                <w:spacing w:val="-5"/>
                <w:sz w:val="20"/>
              </w:rPr>
              <w:t>te.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14"/>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tabs>
                <w:tab w:val="left" w:pos="684"/>
                <w:tab w:val="left" w:pos="890"/>
              </w:tabs>
              <w:ind w:right="102"/>
              <w:rPr>
                <w:rFonts w:ascii="Times New Roman" w:eastAsia="Times New Roman" w:hAnsi="Times New Roman" w:cs="Times New Roman"/>
                <w:sz w:val="20"/>
              </w:rPr>
            </w:pPr>
            <w:r w:rsidRPr="00C820FC">
              <w:rPr>
                <w:rFonts w:ascii="Times New Roman" w:eastAsia="Times New Roman" w:hAnsi="Times New Roman" w:cs="Times New Roman"/>
                <w:sz w:val="20"/>
              </w:rPr>
              <w:t>Információ</w:t>
            </w:r>
            <w:r w:rsidRPr="00C820FC">
              <w:rPr>
                <w:rFonts w:ascii="Times New Roman" w:eastAsia="Times New Roman" w:hAnsi="Times New Roman" w:cs="Times New Roman"/>
                <w:spacing w:val="80"/>
                <w:sz w:val="20"/>
              </w:rPr>
              <w:t xml:space="preserve"> </w:t>
            </w:r>
            <w:r w:rsidRPr="00C820FC">
              <w:rPr>
                <w:rFonts w:ascii="Times New Roman" w:eastAsia="Times New Roman" w:hAnsi="Times New Roman" w:cs="Times New Roman"/>
                <w:sz w:val="20"/>
              </w:rPr>
              <w:t xml:space="preserve">gyűjté- </w:t>
            </w:r>
            <w:r w:rsidRPr="00C820FC">
              <w:rPr>
                <w:rFonts w:ascii="Times New Roman" w:eastAsia="Times New Roman" w:hAnsi="Times New Roman" w:cs="Times New Roman"/>
                <w:spacing w:val="-4"/>
                <w:sz w:val="20"/>
              </w:rPr>
              <w:t>se,</w:t>
            </w:r>
            <w:r w:rsidRPr="00C820FC">
              <w:rPr>
                <w:rFonts w:ascii="Times New Roman" w:eastAsia="Times New Roman" w:hAnsi="Times New Roman" w:cs="Times New Roman"/>
                <w:sz w:val="20"/>
              </w:rPr>
              <w:tab/>
            </w:r>
            <w:r w:rsidRPr="00C820FC">
              <w:rPr>
                <w:rFonts w:ascii="Times New Roman" w:eastAsia="Times New Roman" w:hAnsi="Times New Roman" w:cs="Times New Roman"/>
                <w:spacing w:val="-2"/>
                <w:sz w:val="20"/>
              </w:rPr>
              <w:t xml:space="preserve">feldolgozása, </w:t>
            </w:r>
            <w:r w:rsidRPr="00C820FC">
              <w:rPr>
                <w:rFonts w:ascii="Times New Roman" w:eastAsia="Times New Roman" w:hAnsi="Times New Roman" w:cs="Times New Roman"/>
                <w:sz w:val="20"/>
              </w:rPr>
              <w:t>digitalizálása</w:t>
            </w:r>
            <w:r w:rsidRPr="00C820FC">
              <w:rPr>
                <w:rFonts w:ascii="Times New Roman" w:eastAsia="Times New Roman" w:hAnsi="Times New Roman" w:cs="Times New Roman"/>
                <w:spacing w:val="65"/>
                <w:sz w:val="20"/>
              </w:rPr>
              <w:t xml:space="preserve"> </w:t>
            </w:r>
            <w:r w:rsidRPr="00C820FC">
              <w:rPr>
                <w:rFonts w:ascii="Times New Roman" w:eastAsia="Times New Roman" w:hAnsi="Times New Roman" w:cs="Times New Roman"/>
                <w:sz w:val="20"/>
              </w:rPr>
              <w:t>inter- net</w:t>
            </w:r>
            <w:r w:rsidRPr="00C820FC">
              <w:rPr>
                <w:rFonts w:ascii="Times New Roman" w:eastAsia="Times New Roman" w:hAnsi="Times New Roman" w:cs="Times New Roman"/>
                <w:spacing w:val="25"/>
                <w:sz w:val="20"/>
              </w:rPr>
              <w:t xml:space="preserve"> </w:t>
            </w:r>
            <w:r w:rsidRPr="00C820FC">
              <w:rPr>
                <w:rFonts w:ascii="Times New Roman" w:eastAsia="Times New Roman" w:hAnsi="Times New Roman" w:cs="Times New Roman"/>
                <w:sz w:val="20"/>
              </w:rPr>
              <w:t>és</w:t>
            </w:r>
            <w:r w:rsidRPr="00C820FC">
              <w:rPr>
                <w:rFonts w:ascii="Times New Roman" w:eastAsia="Times New Roman" w:hAnsi="Times New Roman" w:cs="Times New Roman"/>
                <w:spacing w:val="25"/>
                <w:sz w:val="20"/>
              </w:rPr>
              <w:t xml:space="preserve"> </w:t>
            </w:r>
            <w:r w:rsidRPr="00C820FC">
              <w:rPr>
                <w:rFonts w:ascii="Times New Roman" w:eastAsia="Times New Roman" w:hAnsi="Times New Roman" w:cs="Times New Roman"/>
                <w:sz w:val="20"/>
              </w:rPr>
              <w:t>digitális</w:t>
            </w:r>
            <w:r w:rsidRPr="00C820FC">
              <w:rPr>
                <w:rFonts w:ascii="Times New Roman" w:eastAsia="Times New Roman" w:hAnsi="Times New Roman" w:cs="Times New Roman"/>
                <w:spacing w:val="24"/>
                <w:sz w:val="20"/>
              </w:rPr>
              <w:t xml:space="preserve"> </w:t>
            </w:r>
            <w:r w:rsidRPr="00C820FC">
              <w:rPr>
                <w:rFonts w:ascii="Times New Roman" w:eastAsia="Times New Roman" w:hAnsi="Times New Roman" w:cs="Times New Roman"/>
                <w:sz w:val="20"/>
              </w:rPr>
              <w:t xml:space="preserve">esz- közök segítségével </w:t>
            </w:r>
            <w:r w:rsidRPr="00C820FC">
              <w:rPr>
                <w:rFonts w:ascii="Times New Roman" w:eastAsia="Times New Roman" w:hAnsi="Times New Roman" w:cs="Times New Roman"/>
                <w:spacing w:val="-2"/>
                <w:sz w:val="20"/>
              </w:rPr>
              <w:t>Online</w:t>
            </w:r>
            <w:r w:rsidRPr="00C820FC">
              <w:rPr>
                <w:rFonts w:ascii="Times New Roman" w:eastAsia="Times New Roman" w:hAnsi="Times New Roman" w:cs="Times New Roman"/>
                <w:sz w:val="20"/>
              </w:rPr>
              <w:tab/>
            </w:r>
            <w:r w:rsidRPr="00C820FC">
              <w:rPr>
                <w:rFonts w:ascii="Times New Roman" w:eastAsia="Times New Roman" w:hAnsi="Times New Roman" w:cs="Times New Roman"/>
                <w:sz w:val="20"/>
              </w:rPr>
              <w:tab/>
            </w:r>
            <w:r w:rsidRPr="00C820FC">
              <w:rPr>
                <w:rFonts w:ascii="Times New Roman" w:eastAsia="Times New Roman" w:hAnsi="Times New Roman" w:cs="Times New Roman"/>
                <w:spacing w:val="-2"/>
                <w:sz w:val="20"/>
              </w:rPr>
              <w:t xml:space="preserve">bejelentési </w:t>
            </w:r>
            <w:r w:rsidRPr="00C820FC">
              <w:rPr>
                <w:rFonts w:ascii="Times New Roman" w:eastAsia="Times New Roman" w:hAnsi="Times New Roman" w:cs="Times New Roman"/>
                <w:sz w:val="20"/>
              </w:rPr>
              <w:t>felületek kezelése. Szükséges okmá-</w:t>
            </w:r>
          </w:p>
          <w:p w:rsidR="00FD1AB3" w:rsidRPr="00C820FC" w:rsidRDefault="00FD1AB3" w:rsidP="002120C8">
            <w:pPr>
              <w:spacing w:line="230" w:lineRule="exact"/>
              <w:ind w:right="328"/>
              <w:rPr>
                <w:rFonts w:ascii="Times New Roman" w:eastAsia="Times New Roman" w:hAnsi="Times New Roman" w:cs="Times New Roman"/>
                <w:sz w:val="20"/>
              </w:rPr>
            </w:pPr>
            <w:r w:rsidRPr="00C820FC">
              <w:rPr>
                <w:rFonts w:ascii="Times New Roman" w:eastAsia="Times New Roman" w:hAnsi="Times New Roman" w:cs="Times New Roman"/>
                <w:sz w:val="20"/>
              </w:rPr>
              <w:t>nyok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becsatolása, </w:t>
            </w:r>
            <w:r w:rsidRPr="00C820FC">
              <w:rPr>
                <w:rFonts w:ascii="Times New Roman" w:eastAsia="Times New Roman" w:hAnsi="Times New Roman" w:cs="Times New Roman"/>
                <w:spacing w:val="-2"/>
                <w:sz w:val="20"/>
              </w:rPr>
              <w:t>szkennelése</w:t>
            </w:r>
          </w:p>
        </w:tc>
      </w:tr>
      <w:tr w:rsidR="00FD1AB3" w:rsidRPr="00C820FC" w:rsidTr="002120C8">
        <w:trPr>
          <w:trHeight w:val="920"/>
        </w:trPr>
        <w:tc>
          <w:tcPr>
            <w:tcW w:w="1858" w:type="dxa"/>
          </w:tcPr>
          <w:p w:rsidR="00FD1AB3" w:rsidRPr="00C820FC" w:rsidRDefault="00FD1AB3" w:rsidP="002120C8">
            <w:pPr>
              <w:spacing w:before="115"/>
              <w:ind w:right="228"/>
              <w:jc w:val="both"/>
              <w:rPr>
                <w:rFonts w:ascii="Times New Roman" w:eastAsia="Times New Roman" w:hAnsi="Times New Roman" w:cs="Times New Roman"/>
                <w:sz w:val="20"/>
              </w:rPr>
            </w:pPr>
            <w:r w:rsidRPr="00C820FC">
              <w:rPr>
                <w:rFonts w:ascii="Times New Roman" w:eastAsia="Times New Roman" w:hAnsi="Times New Roman" w:cs="Times New Roman"/>
                <w:sz w:val="20"/>
              </w:rPr>
              <w:lastRenderedPageBreak/>
              <w:t>Megtervezi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az</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áru- továbbítás</w:t>
            </w:r>
            <w:r w:rsidRPr="00C820FC">
              <w:rPr>
                <w:rFonts w:ascii="Times New Roman" w:eastAsia="Times New Roman" w:hAnsi="Times New Roman" w:cs="Times New Roman"/>
                <w:spacing w:val="-11"/>
                <w:sz w:val="20"/>
              </w:rPr>
              <w:t xml:space="preserve"> </w:t>
            </w:r>
            <w:r w:rsidRPr="00C820FC">
              <w:rPr>
                <w:rFonts w:ascii="Times New Roman" w:eastAsia="Times New Roman" w:hAnsi="Times New Roman" w:cs="Times New Roman"/>
                <w:sz w:val="20"/>
              </w:rPr>
              <w:t xml:space="preserve">útvona- </w:t>
            </w:r>
            <w:r w:rsidRPr="00C820FC">
              <w:rPr>
                <w:rFonts w:ascii="Times New Roman" w:eastAsia="Times New Roman" w:hAnsi="Times New Roman" w:cs="Times New Roman"/>
                <w:spacing w:val="-4"/>
                <w:sz w:val="20"/>
              </w:rPr>
              <w:t>lát.</w:t>
            </w:r>
          </w:p>
        </w:tc>
        <w:tc>
          <w:tcPr>
            <w:tcW w:w="1859" w:type="dxa"/>
          </w:tcPr>
          <w:p w:rsidR="00FD1AB3" w:rsidRPr="00C820FC" w:rsidRDefault="00FD1AB3" w:rsidP="002120C8">
            <w:pPr>
              <w:spacing w:before="115"/>
              <w:rPr>
                <w:rFonts w:ascii="Times New Roman" w:eastAsia="Times New Roman" w:hAnsi="Times New Roman" w:cs="Times New Roman"/>
                <w:sz w:val="20"/>
              </w:rPr>
            </w:pPr>
            <w:r w:rsidRPr="00C820FC">
              <w:rPr>
                <w:rFonts w:ascii="Times New Roman" w:eastAsia="Times New Roman" w:hAnsi="Times New Roman" w:cs="Times New Roman"/>
                <w:sz w:val="20"/>
              </w:rPr>
              <w:t>Belföldi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és</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nemzet- közi közlekedés- földrajzi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ismeretek.</w:t>
            </w:r>
          </w:p>
        </w:tc>
        <w:tc>
          <w:tcPr>
            <w:tcW w:w="1859" w:type="dxa"/>
          </w:tcPr>
          <w:p w:rsidR="00FD1AB3" w:rsidRPr="00C820FC" w:rsidRDefault="00FD1AB3" w:rsidP="002120C8">
            <w:pPr>
              <w:spacing w:before="115"/>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spacing w:line="230" w:lineRule="exact"/>
              <w:ind w:right="161"/>
              <w:rPr>
                <w:rFonts w:ascii="Times New Roman" w:eastAsia="Times New Roman" w:hAnsi="Times New Roman" w:cs="Times New Roman"/>
                <w:sz w:val="20"/>
              </w:rPr>
            </w:pPr>
            <w:r w:rsidRPr="00C820FC">
              <w:rPr>
                <w:rFonts w:ascii="Times New Roman" w:eastAsia="Times New Roman" w:hAnsi="Times New Roman" w:cs="Times New Roman"/>
                <w:spacing w:val="-2"/>
                <w:sz w:val="20"/>
              </w:rPr>
              <w:t xml:space="preserve">Útvonaltervező </w:t>
            </w:r>
            <w:r w:rsidRPr="00C820FC">
              <w:rPr>
                <w:rFonts w:ascii="Times New Roman" w:eastAsia="Times New Roman" w:hAnsi="Times New Roman" w:cs="Times New Roman"/>
                <w:sz w:val="20"/>
              </w:rPr>
              <w:t>szoftverek,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digitális térképek, internet </w:t>
            </w:r>
            <w:r w:rsidRPr="00C820FC">
              <w:rPr>
                <w:rFonts w:ascii="Times New Roman" w:eastAsia="Times New Roman" w:hAnsi="Times New Roman" w:cs="Times New Roman"/>
                <w:spacing w:val="-2"/>
                <w:sz w:val="20"/>
              </w:rPr>
              <w:t>használata</w:t>
            </w:r>
          </w:p>
        </w:tc>
      </w:tr>
      <w:tr w:rsidR="00FD1AB3" w:rsidRPr="00C820FC" w:rsidTr="002120C8">
        <w:trPr>
          <w:trHeight w:val="1610"/>
        </w:trPr>
        <w:tc>
          <w:tcPr>
            <w:tcW w:w="1858" w:type="dxa"/>
          </w:tcPr>
          <w:p w:rsidR="00FD1AB3" w:rsidRPr="00C820FC" w:rsidRDefault="00FD1AB3" w:rsidP="002120C8">
            <w:pPr>
              <w:spacing w:before="116"/>
              <w:rPr>
                <w:rFonts w:ascii="Times New Roman" w:eastAsia="Times New Roman" w:hAnsi="Times New Roman" w:cs="Times New Roman"/>
                <w:b/>
                <w:sz w:val="20"/>
              </w:rPr>
            </w:pPr>
          </w:p>
          <w:p w:rsidR="00FD1AB3" w:rsidRPr="00C820FC" w:rsidRDefault="00FD1AB3" w:rsidP="002120C8">
            <w:pPr>
              <w:ind w:right="152"/>
              <w:rPr>
                <w:rFonts w:ascii="Times New Roman" w:eastAsia="Times New Roman" w:hAnsi="Times New Roman" w:cs="Times New Roman"/>
                <w:sz w:val="20"/>
              </w:rPr>
            </w:pPr>
            <w:r w:rsidRPr="00C820FC">
              <w:rPr>
                <w:rFonts w:ascii="Times New Roman" w:eastAsia="Times New Roman" w:hAnsi="Times New Roman" w:cs="Times New Roman"/>
                <w:sz w:val="20"/>
              </w:rPr>
              <w:t xml:space="preserve">Rakodási, rako- </w:t>
            </w:r>
            <w:r w:rsidRPr="00C820FC">
              <w:rPr>
                <w:rFonts w:ascii="Times New Roman" w:eastAsia="Times New Roman" w:hAnsi="Times New Roman" w:cs="Times New Roman"/>
                <w:spacing w:val="-2"/>
                <w:sz w:val="20"/>
              </w:rPr>
              <w:t xml:space="preserve">mányelhelyezési, rakományrögzítési </w:t>
            </w:r>
            <w:r w:rsidRPr="00C820FC">
              <w:rPr>
                <w:rFonts w:ascii="Times New Roman" w:eastAsia="Times New Roman" w:hAnsi="Times New Roman" w:cs="Times New Roman"/>
                <w:sz w:val="20"/>
              </w:rPr>
              <w:t>tervet készít.</w:t>
            </w:r>
          </w:p>
        </w:tc>
        <w:tc>
          <w:tcPr>
            <w:tcW w:w="1859" w:type="dxa"/>
          </w:tcPr>
          <w:p w:rsidR="00FD1AB3" w:rsidRPr="00C820FC" w:rsidRDefault="00FD1AB3" w:rsidP="002120C8">
            <w:pPr>
              <w:ind w:right="184"/>
              <w:rPr>
                <w:rFonts w:ascii="Times New Roman" w:eastAsia="Times New Roman" w:hAnsi="Times New Roman" w:cs="Times New Roman"/>
                <w:sz w:val="20"/>
              </w:rPr>
            </w:pPr>
            <w:r w:rsidRPr="00C820FC">
              <w:rPr>
                <w:rFonts w:ascii="Times New Roman" w:eastAsia="Times New Roman" w:hAnsi="Times New Roman" w:cs="Times New Roman"/>
                <w:sz w:val="20"/>
              </w:rPr>
              <w:t xml:space="preserve">Különböző fuvar- eszközök, egység- </w:t>
            </w:r>
            <w:r w:rsidRPr="00C820FC">
              <w:rPr>
                <w:rFonts w:ascii="Times New Roman" w:eastAsia="Times New Roman" w:hAnsi="Times New Roman" w:cs="Times New Roman"/>
                <w:spacing w:val="-2"/>
                <w:sz w:val="20"/>
              </w:rPr>
              <w:t xml:space="preserve">rakomány-képző </w:t>
            </w:r>
            <w:r w:rsidRPr="00C820FC">
              <w:rPr>
                <w:rFonts w:ascii="Times New Roman" w:eastAsia="Times New Roman" w:hAnsi="Times New Roman" w:cs="Times New Roman"/>
                <w:sz w:val="20"/>
              </w:rPr>
              <w:t>eszközök műszaki adatainak,</w:t>
            </w:r>
            <w:r w:rsidRPr="00C820FC">
              <w:rPr>
                <w:rFonts w:ascii="Times New Roman" w:eastAsia="Times New Roman" w:hAnsi="Times New Roman" w:cs="Times New Roman"/>
                <w:spacing w:val="-5"/>
                <w:sz w:val="20"/>
              </w:rPr>
              <w:t xml:space="preserve"> </w:t>
            </w:r>
            <w:r w:rsidRPr="00C820FC">
              <w:rPr>
                <w:rFonts w:ascii="Times New Roman" w:eastAsia="Times New Roman" w:hAnsi="Times New Roman" w:cs="Times New Roman"/>
                <w:spacing w:val="-2"/>
                <w:sz w:val="20"/>
              </w:rPr>
              <w:t>rögzítési</w:t>
            </w:r>
          </w:p>
          <w:p w:rsidR="00FD1AB3" w:rsidRPr="00C820FC" w:rsidRDefault="00FD1AB3" w:rsidP="002120C8">
            <w:pPr>
              <w:spacing w:line="228" w:lineRule="exact"/>
              <w:rPr>
                <w:rFonts w:ascii="Times New Roman" w:eastAsia="Times New Roman" w:hAnsi="Times New Roman" w:cs="Times New Roman"/>
                <w:sz w:val="20"/>
              </w:rPr>
            </w:pPr>
            <w:r w:rsidRPr="00C820FC">
              <w:rPr>
                <w:rFonts w:ascii="Times New Roman" w:eastAsia="Times New Roman" w:hAnsi="Times New Roman" w:cs="Times New Roman"/>
                <w:spacing w:val="-2"/>
                <w:sz w:val="20"/>
              </w:rPr>
              <w:t>lehetőségeinek ismerete.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val="restart"/>
          </w:tcPr>
          <w:p w:rsidR="00FD1AB3" w:rsidRPr="00C820FC" w:rsidRDefault="00FD1AB3" w:rsidP="002120C8">
            <w:pPr>
              <w:ind w:right="165"/>
              <w:rPr>
                <w:rFonts w:ascii="Times New Roman" w:eastAsia="Times New Roman" w:hAnsi="Times New Roman" w:cs="Times New Roman"/>
                <w:sz w:val="20"/>
              </w:rPr>
            </w:pPr>
            <w:r w:rsidRPr="00C820FC">
              <w:rPr>
                <w:rFonts w:ascii="Times New Roman" w:eastAsia="Times New Roman" w:hAnsi="Times New Roman" w:cs="Times New Roman"/>
                <w:sz w:val="20"/>
              </w:rPr>
              <w:t>tek és elektronikus rendszerek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kezelés- </w:t>
            </w:r>
            <w:r w:rsidRPr="00C820FC">
              <w:rPr>
                <w:rFonts w:ascii="Times New Roman" w:eastAsia="Times New Roman" w:hAnsi="Times New Roman" w:cs="Times New Roman"/>
                <w:spacing w:val="-4"/>
                <w:sz w:val="20"/>
              </w:rPr>
              <w:t>ében</w:t>
            </w:r>
          </w:p>
        </w:tc>
        <w:tc>
          <w:tcPr>
            <w:tcW w:w="1860"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b/>
                <w:sz w:val="20"/>
              </w:rPr>
            </w:pPr>
          </w:p>
          <w:p w:rsidR="00FD1AB3" w:rsidRPr="00C820FC" w:rsidRDefault="00FD1AB3" w:rsidP="002120C8">
            <w:pPr>
              <w:ind w:right="195"/>
              <w:rPr>
                <w:rFonts w:ascii="Times New Roman" w:eastAsia="Times New Roman" w:hAnsi="Times New Roman" w:cs="Times New Roman"/>
                <w:sz w:val="20"/>
              </w:rPr>
            </w:pPr>
            <w:r w:rsidRPr="00C820FC">
              <w:rPr>
                <w:rFonts w:ascii="Times New Roman" w:eastAsia="Times New Roman" w:hAnsi="Times New Roman" w:cs="Times New Roman"/>
                <w:spacing w:val="-2"/>
                <w:sz w:val="20"/>
              </w:rPr>
              <w:t xml:space="preserve">Rakománytervező </w:t>
            </w:r>
            <w:r w:rsidRPr="00C820FC">
              <w:rPr>
                <w:rFonts w:ascii="Times New Roman" w:eastAsia="Times New Roman" w:hAnsi="Times New Roman" w:cs="Times New Roman"/>
                <w:sz w:val="20"/>
              </w:rPr>
              <w:t>szoftverek,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internet </w:t>
            </w:r>
            <w:r w:rsidRPr="00C820FC">
              <w:rPr>
                <w:rFonts w:ascii="Times New Roman" w:eastAsia="Times New Roman" w:hAnsi="Times New Roman" w:cs="Times New Roman"/>
                <w:spacing w:val="-2"/>
                <w:sz w:val="20"/>
              </w:rPr>
              <w:t>használata</w:t>
            </w:r>
          </w:p>
        </w:tc>
      </w:tr>
      <w:tr w:rsidR="00FD1AB3" w:rsidRPr="00C820FC" w:rsidTr="002120C8">
        <w:trPr>
          <w:trHeight w:val="1379"/>
        </w:trPr>
        <w:tc>
          <w:tcPr>
            <w:tcW w:w="1858" w:type="dxa"/>
          </w:tcPr>
          <w:p w:rsidR="00FD1AB3" w:rsidRPr="00C820FC" w:rsidRDefault="00FD1AB3" w:rsidP="002120C8">
            <w:pPr>
              <w:spacing w:before="115"/>
              <w:rPr>
                <w:rFonts w:ascii="Times New Roman" w:eastAsia="Times New Roman" w:hAnsi="Times New Roman" w:cs="Times New Roman"/>
                <w:b/>
                <w:sz w:val="20"/>
              </w:rPr>
            </w:pPr>
          </w:p>
          <w:p w:rsidR="00FD1AB3" w:rsidRPr="00C820FC" w:rsidRDefault="00FD1AB3" w:rsidP="002120C8">
            <w:pPr>
              <w:spacing w:before="1"/>
              <w:ind w:right="152"/>
              <w:rPr>
                <w:rFonts w:ascii="Times New Roman" w:eastAsia="Times New Roman" w:hAnsi="Times New Roman" w:cs="Times New Roman"/>
                <w:sz w:val="20"/>
              </w:rPr>
            </w:pPr>
            <w:r w:rsidRPr="00C820FC">
              <w:rPr>
                <w:rFonts w:ascii="Times New Roman" w:eastAsia="Times New Roman" w:hAnsi="Times New Roman" w:cs="Times New Roman"/>
                <w:spacing w:val="-2"/>
                <w:sz w:val="20"/>
              </w:rPr>
              <w:t xml:space="preserve">Fuvardíjkalkulációt </w:t>
            </w:r>
            <w:r w:rsidRPr="00C820FC">
              <w:rPr>
                <w:rFonts w:ascii="Times New Roman" w:eastAsia="Times New Roman" w:hAnsi="Times New Roman" w:cs="Times New Roman"/>
                <w:sz w:val="20"/>
              </w:rPr>
              <w:t>készít, költségeket számol el.</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41"/>
              <w:rPr>
                <w:rFonts w:ascii="Times New Roman" w:eastAsia="Times New Roman" w:hAnsi="Times New Roman" w:cs="Times New Roman"/>
                <w:sz w:val="20"/>
              </w:rPr>
            </w:pPr>
            <w:r w:rsidRPr="00C820FC">
              <w:rPr>
                <w:rFonts w:ascii="Times New Roman" w:eastAsia="Times New Roman" w:hAnsi="Times New Roman" w:cs="Times New Roman"/>
                <w:sz w:val="20"/>
              </w:rPr>
              <w:t>Különböző fuvaro- zási alágazatok díjszabásainak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átfo- gó ismerete.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16"/>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Interneten</w:t>
            </w:r>
            <w:r w:rsidRPr="00C820FC">
              <w:rPr>
                <w:rFonts w:ascii="Times New Roman" w:eastAsia="Times New Roman" w:hAnsi="Times New Roman" w:cs="Times New Roman"/>
                <w:spacing w:val="80"/>
                <w:sz w:val="20"/>
              </w:rPr>
              <w:t xml:space="preserve"> </w:t>
            </w:r>
            <w:r w:rsidRPr="00C820FC">
              <w:rPr>
                <w:rFonts w:ascii="Times New Roman" w:eastAsia="Times New Roman" w:hAnsi="Times New Roman" w:cs="Times New Roman"/>
                <w:sz w:val="20"/>
              </w:rPr>
              <w:t xml:space="preserve">elérhető </w:t>
            </w:r>
            <w:r w:rsidRPr="00C820FC">
              <w:rPr>
                <w:rFonts w:ascii="Times New Roman" w:eastAsia="Times New Roman" w:hAnsi="Times New Roman" w:cs="Times New Roman"/>
                <w:spacing w:val="-2"/>
                <w:sz w:val="20"/>
              </w:rPr>
              <w:t>díjszabások,</w:t>
            </w:r>
          </w:p>
          <w:p w:rsidR="00FD1AB3" w:rsidRPr="00C820FC" w:rsidRDefault="00FD1AB3" w:rsidP="002120C8">
            <w:pPr>
              <w:spacing w:before="1"/>
              <w:ind w:right="123"/>
              <w:rPr>
                <w:rFonts w:ascii="Times New Roman" w:eastAsia="Times New Roman" w:hAnsi="Times New Roman" w:cs="Times New Roman"/>
                <w:sz w:val="20"/>
              </w:rPr>
            </w:pPr>
            <w:r w:rsidRPr="00C820FC">
              <w:rPr>
                <w:rFonts w:ascii="Times New Roman" w:eastAsia="Times New Roman" w:hAnsi="Times New Roman" w:cs="Times New Roman"/>
                <w:sz w:val="20"/>
              </w:rPr>
              <w:t>online díjszámítási felületek</w:t>
            </w:r>
            <w:r w:rsidRPr="00C820FC">
              <w:rPr>
                <w:rFonts w:ascii="Times New Roman" w:eastAsia="Times New Roman" w:hAnsi="Times New Roman" w:cs="Times New Roman"/>
                <w:spacing w:val="-3"/>
                <w:sz w:val="20"/>
              </w:rPr>
              <w:t xml:space="preserve"> </w:t>
            </w:r>
            <w:r w:rsidRPr="00C820FC">
              <w:rPr>
                <w:rFonts w:ascii="Times New Roman" w:eastAsia="Times New Roman" w:hAnsi="Times New Roman" w:cs="Times New Roman"/>
                <w:spacing w:val="-2"/>
                <w:sz w:val="20"/>
              </w:rPr>
              <w:t>használata</w:t>
            </w:r>
          </w:p>
          <w:p w:rsidR="00FD1AB3" w:rsidRPr="00C820FC" w:rsidRDefault="00FD1AB3" w:rsidP="002120C8">
            <w:pPr>
              <w:spacing w:line="228" w:lineRule="exact"/>
              <w:ind w:right="278"/>
              <w:rPr>
                <w:rFonts w:ascii="Times New Roman" w:eastAsia="Times New Roman" w:hAnsi="Times New Roman" w:cs="Times New Roman"/>
                <w:sz w:val="20"/>
              </w:rPr>
            </w:pPr>
            <w:r w:rsidRPr="00C820FC">
              <w:rPr>
                <w:rFonts w:ascii="Times New Roman" w:eastAsia="Times New Roman" w:hAnsi="Times New Roman" w:cs="Times New Roman"/>
                <w:sz w:val="20"/>
              </w:rPr>
              <w:t>Számológép</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hasz- </w:t>
            </w:r>
            <w:r w:rsidRPr="00C820FC">
              <w:rPr>
                <w:rFonts w:ascii="Times New Roman" w:eastAsia="Times New Roman" w:hAnsi="Times New Roman" w:cs="Times New Roman"/>
                <w:spacing w:val="-2"/>
                <w:sz w:val="20"/>
              </w:rPr>
              <w:t>nálata</w:t>
            </w:r>
          </w:p>
        </w:tc>
      </w:tr>
      <w:tr w:rsidR="00FD1AB3" w:rsidRPr="00C820FC" w:rsidTr="002120C8">
        <w:trPr>
          <w:trHeight w:val="921"/>
        </w:trPr>
        <w:tc>
          <w:tcPr>
            <w:tcW w:w="1858" w:type="dxa"/>
          </w:tcPr>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Megszervezi</w:t>
            </w:r>
            <w:r w:rsidRPr="00C820FC">
              <w:rPr>
                <w:rFonts w:ascii="Times New Roman" w:eastAsia="Times New Roman" w:hAnsi="Times New Roman" w:cs="Times New Roman"/>
                <w:spacing w:val="-5"/>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5"/>
                <w:sz w:val="20"/>
              </w:rPr>
              <w:t xml:space="preserve"> </w:t>
            </w:r>
            <w:r w:rsidRPr="00C820FC">
              <w:rPr>
                <w:rFonts w:ascii="Times New Roman" w:eastAsia="Times New Roman" w:hAnsi="Times New Roman" w:cs="Times New Roman"/>
                <w:sz w:val="20"/>
              </w:rPr>
              <w:t>köz- úti gyűjtőjáratok</w:t>
            </w:r>
          </w:p>
          <w:p w:rsidR="00FD1AB3" w:rsidRPr="00C820FC" w:rsidRDefault="00FD1AB3" w:rsidP="002120C8">
            <w:pPr>
              <w:spacing w:line="230" w:lineRule="atLeast"/>
              <w:ind w:right="140"/>
              <w:rPr>
                <w:rFonts w:ascii="Times New Roman" w:eastAsia="Times New Roman" w:hAnsi="Times New Roman" w:cs="Times New Roman"/>
                <w:sz w:val="20"/>
              </w:rPr>
            </w:pPr>
            <w:r w:rsidRPr="00C820FC">
              <w:rPr>
                <w:rFonts w:ascii="Times New Roman" w:eastAsia="Times New Roman" w:hAnsi="Times New Roman" w:cs="Times New Roman"/>
                <w:sz w:val="20"/>
              </w:rPr>
              <w:t>indítását,</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fogadását, az áru terítését.</w:t>
            </w:r>
          </w:p>
        </w:tc>
        <w:tc>
          <w:tcPr>
            <w:tcW w:w="1859" w:type="dxa"/>
          </w:tcPr>
          <w:p w:rsidR="00FD1AB3" w:rsidRPr="00C820FC" w:rsidRDefault="00FD1AB3" w:rsidP="002120C8">
            <w:pPr>
              <w:spacing w:before="115"/>
              <w:rPr>
                <w:rFonts w:ascii="Times New Roman" w:eastAsia="Times New Roman" w:hAnsi="Times New Roman" w:cs="Times New Roman"/>
                <w:sz w:val="20"/>
              </w:rPr>
            </w:pPr>
            <w:r w:rsidRPr="00C820FC">
              <w:rPr>
                <w:rFonts w:ascii="Times New Roman" w:eastAsia="Times New Roman" w:hAnsi="Times New Roman" w:cs="Times New Roman"/>
                <w:sz w:val="20"/>
              </w:rPr>
              <w:t>Belföldi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és</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nemzet- közi közlekedés- földrajzi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ismeretek.</w:t>
            </w:r>
          </w:p>
        </w:tc>
        <w:tc>
          <w:tcPr>
            <w:tcW w:w="1859" w:type="dxa"/>
          </w:tcPr>
          <w:p w:rsidR="00FD1AB3" w:rsidRPr="00C820FC" w:rsidRDefault="00FD1AB3" w:rsidP="002120C8">
            <w:pPr>
              <w:spacing w:before="116"/>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ind w:right="161"/>
              <w:rPr>
                <w:rFonts w:ascii="Times New Roman" w:eastAsia="Times New Roman" w:hAnsi="Times New Roman" w:cs="Times New Roman"/>
                <w:sz w:val="20"/>
              </w:rPr>
            </w:pPr>
            <w:r w:rsidRPr="00C820FC">
              <w:rPr>
                <w:rFonts w:ascii="Times New Roman" w:eastAsia="Times New Roman" w:hAnsi="Times New Roman" w:cs="Times New Roman"/>
                <w:spacing w:val="-2"/>
                <w:sz w:val="20"/>
              </w:rPr>
              <w:t xml:space="preserve">Útvonaltervező </w:t>
            </w:r>
            <w:r w:rsidRPr="00C820FC">
              <w:rPr>
                <w:rFonts w:ascii="Times New Roman" w:eastAsia="Times New Roman" w:hAnsi="Times New Roman" w:cs="Times New Roman"/>
                <w:sz w:val="20"/>
              </w:rPr>
              <w:t>szoftverek,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digitális térképek, internet</w:t>
            </w:r>
          </w:p>
          <w:p w:rsidR="00FD1AB3" w:rsidRPr="00C820FC" w:rsidRDefault="00FD1AB3" w:rsidP="002120C8">
            <w:pPr>
              <w:spacing w:before="2" w:line="210" w:lineRule="exact"/>
              <w:rPr>
                <w:rFonts w:ascii="Times New Roman" w:eastAsia="Times New Roman" w:hAnsi="Times New Roman" w:cs="Times New Roman"/>
                <w:sz w:val="20"/>
              </w:rPr>
            </w:pPr>
            <w:r w:rsidRPr="00C820FC">
              <w:rPr>
                <w:rFonts w:ascii="Times New Roman" w:eastAsia="Times New Roman" w:hAnsi="Times New Roman" w:cs="Times New Roman"/>
                <w:spacing w:val="-2"/>
                <w:sz w:val="20"/>
              </w:rPr>
              <w:t>használata</w:t>
            </w:r>
          </w:p>
        </w:tc>
      </w:tr>
      <w:tr w:rsidR="00FD1AB3" w:rsidRPr="00C820FC" w:rsidTr="002120C8">
        <w:trPr>
          <w:trHeight w:val="2070"/>
        </w:trPr>
        <w:tc>
          <w:tcPr>
            <w:tcW w:w="1858" w:type="dxa"/>
          </w:tcPr>
          <w:p w:rsidR="00FD1AB3" w:rsidRPr="00C820FC" w:rsidRDefault="00FD1AB3" w:rsidP="002120C8">
            <w:pPr>
              <w:spacing w:before="115"/>
              <w:rPr>
                <w:rFonts w:ascii="Times New Roman" w:eastAsia="Times New Roman" w:hAnsi="Times New Roman" w:cs="Times New Roman"/>
                <w:b/>
                <w:sz w:val="20"/>
              </w:rPr>
            </w:pPr>
          </w:p>
          <w:p w:rsidR="00FD1AB3" w:rsidRPr="00C820FC" w:rsidRDefault="00FD1AB3" w:rsidP="002120C8">
            <w:pPr>
              <w:spacing w:before="1"/>
              <w:ind w:right="144"/>
              <w:rPr>
                <w:rFonts w:ascii="Times New Roman" w:eastAsia="Times New Roman" w:hAnsi="Times New Roman" w:cs="Times New Roman"/>
                <w:sz w:val="20"/>
              </w:rPr>
            </w:pPr>
            <w:r w:rsidRPr="00C820FC">
              <w:rPr>
                <w:rFonts w:ascii="Times New Roman" w:eastAsia="Times New Roman" w:hAnsi="Times New Roman" w:cs="Times New Roman"/>
                <w:sz w:val="20"/>
              </w:rPr>
              <w:t>Helyfoglalást</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végez légi forgalomban a CCS szabályozott </w:t>
            </w:r>
            <w:r w:rsidRPr="00C820FC">
              <w:rPr>
                <w:rFonts w:ascii="Times New Roman" w:eastAsia="Times New Roman" w:hAnsi="Times New Roman" w:cs="Times New Roman"/>
                <w:spacing w:val="-2"/>
                <w:sz w:val="20"/>
              </w:rPr>
              <w:t xml:space="preserve">teheráru- </w:t>
            </w:r>
            <w:r w:rsidRPr="00C820FC">
              <w:rPr>
                <w:rFonts w:ascii="Times New Roman" w:eastAsia="Times New Roman" w:hAnsi="Times New Roman" w:cs="Times New Roman"/>
                <w:sz w:val="20"/>
              </w:rPr>
              <w:t>kiszolgálási rend- szeren keresztül.</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Helyfoglalással és árufeladással kap- csolatos feladatok, valamint</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tömeg</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és térfogat aránya </w:t>
            </w:r>
            <w:r w:rsidRPr="00C820FC">
              <w:rPr>
                <w:rFonts w:ascii="Times New Roman" w:eastAsia="Times New Roman" w:hAnsi="Times New Roman" w:cs="Times New Roman"/>
                <w:spacing w:val="-2"/>
                <w:sz w:val="20"/>
              </w:rPr>
              <w:t>meghatározásának ismerete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229"/>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tabs>
                <w:tab w:val="left" w:pos="624"/>
                <w:tab w:val="left" w:pos="684"/>
              </w:tabs>
              <w:ind w:right="102"/>
              <w:rPr>
                <w:rFonts w:ascii="Times New Roman" w:eastAsia="Times New Roman" w:hAnsi="Times New Roman" w:cs="Times New Roman"/>
                <w:sz w:val="20"/>
              </w:rPr>
            </w:pPr>
            <w:r w:rsidRPr="00C820FC">
              <w:rPr>
                <w:rFonts w:ascii="Times New Roman" w:eastAsia="Times New Roman" w:hAnsi="Times New Roman" w:cs="Times New Roman"/>
                <w:spacing w:val="-10"/>
                <w:sz w:val="20"/>
              </w:rPr>
              <w:t>A</w:t>
            </w:r>
            <w:r w:rsidRPr="00C820FC">
              <w:rPr>
                <w:rFonts w:ascii="Times New Roman" w:eastAsia="Times New Roman" w:hAnsi="Times New Roman" w:cs="Times New Roman"/>
                <w:sz w:val="20"/>
              </w:rPr>
              <w:tab/>
            </w:r>
            <w:r w:rsidRPr="00C820FC">
              <w:rPr>
                <w:rFonts w:ascii="Times New Roman" w:eastAsia="Times New Roman" w:hAnsi="Times New Roman" w:cs="Times New Roman"/>
                <w:spacing w:val="-2"/>
                <w:sz w:val="20"/>
              </w:rPr>
              <w:t xml:space="preserve">CCS-rendszer használata </w:t>
            </w:r>
            <w:r w:rsidRPr="00C820FC">
              <w:rPr>
                <w:rFonts w:ascii="Times New Roman" w:eastAsia="Times New Roman" w:hAnsi="Times New Roman" w:cs="Times New Roman"/>
                <w:sz w:val="20"/>
              </w:rPr>
              <w:t>Információ</w:t>
            </w:r>
            <w:r w:rsidRPr="00C820FC">
              <w:rPr>
                <w:rFonts w:ascii="Times New Roman" w:eastAsia="Times New Roman" w:hAnsi="Times New Roman" w:cs="Times New Roman"/>
                <w:spacing w:val="98"/>
                <w:sz w:val="20"/>
              </w:rPr>
              <w:t xml:space="preserve"> </w:t>
            </w:r>
            <w:r w:rsidRPr="00C820FC">
              <w:rPr>
                <w:rFonts w:ascii="Times New Roman" w:eastAsia="Times New Roman" w:hAnsi="Times New Roman" w:cs="Times New Roman"/>
                <w:sz w:val="20"/>
              </w:rPr>
              <w:t xml:space="preserve">gyűjté- </w:t>
            </w:r>
            <w:r w:rsidRPr="00C820FC">
              <w:rPr>
                <w:rFonts w:ascii="Times New Roman" w:eastAsia="Times New Roman" w:hAnsi="Times New Roman" w:cs="Times New Roman"/>
                <w:spacing w:val="-4"/>
                <w:sz w:val="20"/>
              </w:rPr>
              <w:t>se,</w:t>
            </w:r>
            <w:r w:rsidRPr="00C820FC">
              <w:rPr>
                <w:rFonts w:ascii="Times New Roman" w:eastAsia="Times New Roman" w:hAnsi="Times New Roman" w:cs="Times New Roman"/>
                <w:sz w:val="20"/>
              </w:rPr>
              <w:tab/>
            </w:r>
            <w:r w:rsidRPr="00C820FC">
              <w:rPr>
                <w:rFonts w:ascii="Times New Roman" w:eastAsia="Times New Roman" w:hAnsi="Times New Roman" w:cs="Times New Roman"/>
                <w:sz w:val="20"/>
              </w:rPr>
              <w:tab/>
            </w:r>
            <w:r w:rsidRPr="00C820FC">
              <w:rPr>
                <w:rFonts w:ascii="Times New Roman" w:eastAsia="Times New Roman" w:hAnsi="Times New Roman" w:cs="Times New Roman"/>
                <w:spacing w:val="-2"/>
                <w:sz w:val="20"/>
              </w:rPr>
              <w:t xml:space="preserve">feldolgozása, </w:t>
            </w:r>
            <w:r w:rsidRPr="00C820FC">
              <w:rPr>
                <w:rFonts w:ascii="Times New Roman" w:eastAsia="Times New Roman" w:hAnsi="Times New Roman" w:cs="Times New Roman"/>
                <w:sz w:val="20"/>
              </w:rPr>
              <w:t>digitalizálása</w:t>
            </w:r>
            <w:r w:rsidRPr="00C820FC">
              <w:rPr>
                <w:rFonts w:ascii="Times New Roman" w:eastAsia="Times New Roman" w:hAnsi="Times New Roman" w:cs="Times New Roman"/>
                <w:spacing w:val="65"/>
                <w:sz w:val="20"/>
              </w:rPr>
              <w:t xml:space="preserve"> </w:t>
            </w:r>
            <w:r w:rsidRPr="00C820FC">
              <w:rPr>
                <w:rFonts w:ascii="Times New Roman" w:eastAsia="Times New Roman" w:hAnsi="Times New Roman" w:cs="Times New Roman"/>
                <w:sz w:val="20"/>
              </w:rPr>
              <w:t>inter- net</w:t>
            </w:r>
            <w:r w:rsidRPr="00C820FC">
              <w:rPr>
                <w:rFonts w:ascii="Times New Roman" w:eastAsia="Times New Roman" w:hAnsi="Times New Roman" w:cs="Times New Roman"/>
                <w:spacing w:val="25"/>
                <w:sz w:val="20"/>
              </w:rPr>
              <w:t xml:space="preserve"> </w:t>
            </w:r>
            <w:r w:rsidRPr="00C820FC">
              <w:rPr>
                <w:rFonts w:ascii="Times New Roman" w:eastAsia="Times New Roman" w:hAnsi="Times New Roman" w:cs="Times New Roman"/>
                <w:sz w:val="20"/>
              </w:rPr>
              <w:t>és</w:t>
            </w:r>
            <w:r w:rsidRPr="00C820FC">
              <w:rPr>
                <w:rFonts w:ascii="Times New Roman" w:eastAsia="Times New Roman" w:hAnsi="Times New Roman" w:cs="Times New Roman"/>
                <w:spacing w:val="25"/>
                <w:sz w:val="20"/>
              </w:rPr>
              <w:t xml:space="preserve"> </w:t>
            </w:r>
            <w:r w:rsidRPr="00C820FC">
              <w:rPr>
                <w:rFonts w:ascii="Times New Roman" w:eastAsia="Times New Roman" w:hAnsi="Times New Roman" w:cs="Times New Roman"/>
                <w:sz w:val="20"/>
              </w:rPr>
              <w:t>digitális</w:t>
            </w:r>
            <w:r w:rsidRPr="00C820FC">
              <w:rPr>
                <w:rFonts w:ascii="Times New Roman" w:eastAsia="Times New Roman" w:hAnsi="Times New Roman" w:cs="Times New Roman"/>
                <w:spacing w:val="24"/>
                <w:sz w:val="20"/>
              </w:rPr>
              <w:t xml:space="preserve"> </w:t>
            </w:r>
            <w:r w:rsidRPr="00C820FC">
              <w:rPr>
                <w:rFonts w:ascii="Times New Roman" w:eastAsia="Times New Roman" w:hAnsi="Times New Roman" w:cs="Times New Roman"/>
                <w:sz w:val="20"/>
              </w:rPr>
              <w:t>esz- közök segítségével Számológép hasz-</w:t>
            </w:r>
          </w:p>
          <w:p w:rsidR="00FD1AB3" w:rsidRPr="00C820FC" w:rsidRDefault="00FD1AB3" w:rsidP="002120C8">
            <w:pPr>
              <w:spacing w:before="1" w:line="210" w:lineRule="exact"/>
              <w:rPr>
                <w:rFonts w:ascii="Times New Roman" w:eastAsia="Times New Roman" w:hAnsi="Times New Roman" w:cs="Times New Roman"/>
                <w:sz w:val="20"/>
              </w:rPr>
            </w:pPr>
            <w:r w:rsidRPr="00C820FC">
              <w:rPr>
                <w:rFonts w:ascii="Times New Roman" w:eastAsia="Times New Roman" w:hAnsi="Times New Roman" w:cs="Times New Roman"/>
                <w:spacing w:val="-2"/>
                <w:sz w:val="20"/>
              </w:rPr>
              <w:t>nálata</w:t>
            </w:r>
          </w:p>
        </w:tc>
      </w:tr>
      <w:tr w:rsidR="00FD1AB3" w:rsidRPr="00C820FC" w:rsidTr="002120C8">
        <w:trPr>
          <w:trHeight w:val="2299"/>
        </w:trPr>
        <w:tc>
          <w:tcPr>
            <w:tcW w:w="1858"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229"/>
              <w:rPr>
                <w:rFonts w:ascii="Times New Roman" w:eastAsia="Times New Roman" w:hAnsi="Times New Roman" w:cs="Times New Roman"/>
                <w:b/>
                <w:sz w:val="20"/>
              </w:rPr>
            </w:pPr>
          </w:p>
          <w:p w:rsidR="00FD1AB3" w:rsidRPr="00C820FC" w:rsidRDefault="00FD1AB3" w:rsidP="002120C8">
            <w:pPr>
              <w:ind w:right="118"/>
              <w:rPr>
                <w:rFonts w:ascii="Times New Roman" w:eastAsia="Times New Roman" w:hAnsi="Times New Roman" w:cs="Times New Roman"/>
                <w:sz w:val="20"/>
              </w:rPr>
            </w:pPr>
            <w:r w:rsidRPr="00C820FC">
              <w:rPr>
                <w:rFonts w:ascii="Times New Roman" w:eastAsia="Times New Roman" w:hAnsi="Times New Roman" w:cs="Times New Roman"/>
                <w:spacing w:val="-2"/>
                <w:sz w:val="20"/>
              </w:rPr>
              <w:t xml:space="preserve">Hajótérfoglalást </w:t>
            </w:r>
            <w:r w:rsidRPr="00C820FC">
              <w:rPr>
                <w:rFonts w:ascii="Times New Roman" w:eastAsia="Times New Roman" w:hAnsi="Times New Roman" w:cs="Times New Roman"/>
                <w:sz w:val="20"/>
              </w:rPr>
              <w:t>végez</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tengeri</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 xml:space="preserve">forga- lomban, idegen </w:t>
            </w:r>
            <w:r w:rsidRPr="00C820FC">
              <w:rPr>
                <w:rFonts w:ascii="Times New Roman" w:eastAsia="Times New Roman" w:hAnsi="Times New Roman" w:cs="Times New Roman"/>
                <w:spacing w:val="-2"/>
                <w:sz w:val="20"/>
              </w:rPr>
              <w:t>nyelven.</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14"/>
              <w:rPr>
                <w:rFonts w:ascii="Times New Roman" w:eastAsia="Times New Roman" w:hAnsi="Times New Roman" w:cs="Times New Roman"/>
                <w:b/>
                <w:sz w:val="20"/>
              </w:rPr>
            </w:pPr>
          </w:p>
          <w:p w:rsidR="00FD1AB3" w:rsidRPr="00C820FC" w:rsidRDefault="00FD1AB3" w:rsidP="002120C8">
            <w:pPr>
              <w:ind w:right="123"/>
              <w:rPr>
                <w:rFonts w:ascii="Times New Roman" w:eastAsia="Times New Roman" w:hAnsi="Times New Roman" w:cs="Times New Roman"/>
                <w:sz w:val="20"/>
              </w:rPr>
            </w:pPr>
            <w:r w:rsidRPr="00C820FC">
              <w:rPr>
                <w:rFonts w:ascii="Times New Roman" w:eastAsia="Times New Roman" w:hAnsi="Times New Roman" w:cs="Times New Roman"/>
                <w:spacing w:val="-2"/>
                <w:sz w:val="20"/>
              </w:rPr>
              <w:t>Hajótérfoglalással</w:t>
            </w:r>
            <w:r w:rsidRPr="00C820FC">
              <w:rPr>
                <w:rFonts w:ascii="Times New Roman" w:eastAsia="Times New Roman" w:hAnsi="Times New Roman" w:cs="Times New Roman"/>
                <w:spacing w:val="40"/>
                <w:sz w:val="20"/>
              </w:rPr>
              <w:t xml:space="preserve"> </w:t>
            </w:r>
            <w:r w:rsidRPr="00C820FC">
              <w:rPr>
                <w:rFonts w:ascii="Times New Roman" w:eastAsia="Times New Roman" w:hAnsi="Times New Roman" w:cs="Times New Roman"/>
                <w:sz w:val="20"/>
              </w:rPr>
              <w:t>és</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interkontinentális </w:t>
            </w:r>
            <w:r w:rsidRPr="00C820FC">
              <w:rPr>
                <w:rFonts w:ascii="Times New Roman" w:eastAsia="Times New Roman" w:hAnsi="Times New Roman" w:cs="Times New Roman"/>
                <w:spacing w:val="-2"/>
                <w:sz w:val="20"/>
              </w:rPr>
              <w:t xml:space="preserve">árutovábbítással </w:t>
            </w:r>
            <w:r w:rsidRPr="00C820FC">
              <w:rPr>
                <w:rFonts w:ascii="Times New Roman" w:eastAsia="Times New Roman" w:hAnsi="Times New Roman" w:cs="Times New Roman"/>
                <w:sz w:val="20"/>
              </w:rPr>
              <w:t>kapcsolatos felada- tok ismerete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15"/>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tabs>
                <w:tab w:val="left" w:pos="684"/>
                <w:tab w:val="left" w:pos="890"/>
              </w:tabs>
              <w:ind w:right="102"/>
              <w:rPr>
                <w:rFonts w:ascii="Times New Roman" w:eastAsia="Times New Roman" w:hAnsi="Times New Roman" w:cs="Times New Roman"/>
                <w:sz w:val="20"/>
              </w:rPr>
            </w:pPr>
            <w:r w:rsidRPr="00C820FC">
              <w:rPr>
                <w:rFonts w:ascii="Times New Roman" w:eastAsia="Times New Roman" w:hAnsi="Times New Roman" w:cs="Times New Roman"/>
                <w:sz w:val="20"/>
              </w:rPr>
              <w:t>Információ</w:t>
            </w:r>
            <w:r w:rsidRPr="00C820FC">
              <w:rPr>
                <w:rFonts w:ascii="Times New Roman" w:eastAsia="Times New Roman" w:hAnsi="Times New Roman" w:cs="Times New Roman"/>
                <w:spacing w:val="80"/>
                <w:sz w:val="20"/>
              </w:rPr>
              <w:t xml:space="preserve"> </w:t>
            </w:r>
            <w:r w:rsidRPr="00C820FC">
              <w:rPr>
                <w:rFonts w:ascii="Times New Roman" w:eastAsia="Times New Roman" w:hAnsi="Times New Roman" w:cs="Times New Roman"/>
                <w:sz w:val="20"/>
              </w:rPr>
              <w:t xml:space="preserve">gyűjté- </w:t>
            </w:r>
            <w:r w:rsidRPr="00C820FC">
              <w:rPr>
                <w:rFonts w:ascii="Times New Roman" w:eastAsia="Times New Roman" w:hAnsi="Times New Roman" w:cs="Times New Roman"/>
                <w:spacing w:val="-4"/>
                <w:sz w:val="20"/>
              </w:rPr>
              <w:t>se,</w:t>
            </w:r>
            <w:r w:rsidRPr="00C820FC">
              <w:rPr>
                <w:rFonts w:ascii="Times New Roman" w:eastAsia="Times New Roman" w:hAnsi="Times New Roman" w:cs="Times New Roman"/>
                <w:sz w:val="20"/>
              </w:rPr>
              <w:tab/>
            </w:r>
            <w:r w:rsidRPr="00C820FC">
              <w:rPr>
                <w:rFonts w:ascii="Times New Roman" w:eastAsia="Times New Roman" w:hAnsi="Times New Roman" w:cs="Times New Roman"/>
                <w:spacing w:val="-2"/>
                <w:sz w:val="20"/>
              </w:rPr>
              <w:t xml:space="preserve">feldolgozása, </w:t>
            </w:r>
            <w:r w:rsidRPr="00C820FC">
              <w:rPr>
                <w:rFonts w:ascii="Times New Roman" w:eastAsia="Times New Roman" w:hAnsi="Times New Roman" w:cs="Times New Roman"/>
                <w:sz w:val="20"/>
              </w:rPr>
              <w:t>digitalizálása</w:t>
            </w:r>
            <w:r w:rsidRPr="00C820FC">
              <w:rPr>
                <w:rFonts w:ascii="Times New Roman" w:eastAsia="Times New Roman" w:hAnsi="Times New Roman" w:cs="Times New Roman"/>
                <w:spacing w:val="65"/>
                <w:sz w:val="20"/>
              </w:rPr>
              <w:t xml:space="preserve"> </w:t>
            </w:r>
            <w:r w:rsidRPr="00C820FC">
              <w:rPr>
                <w:rFonts w:ascii="Times New Roman" w:eastAsia="Times New Roman" w:hAnsi="Times New Roman" w:cs="Times New Roman"/>
                <w:sz w:val="20"/>
              </w:rPr>
              <w:t>inter- net</w:t>
            </w:r>
            <w:r w:rsidRPr="00C820FC">
              <w:rPr>
                <w:rFonts w:ascii="Times New Roman" w:eastAsia="Times New Roman" w:hAnsi="Times New Roman" w:cs="Times New Roman"/>
                <w:spacing w:val="25"/>
                <w:sz w:val="20"/>
              </w:rPr>
              <w:t xml:space="preserve"> </w:t>
            </w:r>
            <w:r w:rsidRPr="00C820FC">
              <w:rPr>
                <w:rFonts w:ascii="Times New Roman" w:eastAsia="Times New Roman" w:hAnsi="Times New Roman" w:cs="Times New Roman"/>
                <w:sz w:val="20"/>
              </w:rPr>
              <w:t>és</w:t>
            </w:r>
            <w:r w:rsidRPr="00C820FC">
              <w:rPr>
                <w:rFonts w:ascii="Times New Roman" w:eastAsia="Times New Roman" w:hAnsi="Times New Roman" w:cs="Times New Roman"/>
                <w:spacing w:val="25"/>
                <w:sz w:val="20"/>
              </w:rPr>
              <w:t xml:space="preserve"> </w:t>
            </w:r>
            <w:r w:rsidRPr="00C820FC">
              <w:rPr>
                <w:rFonts w:ascii="Times New Roman" w:eastAsia="Times New Roman" w:hAnsi="Times New Roman" w:cs="Times New Roman"/>
                <w:sz w:val="20"/>
              </w:rPr>
              <w:t>digitális</w:t>
            </w:r>
            <w:r w:rsidRPr="00C820FC">
              <w:rPr>
                <w:rFonts w:ascii="Times New Roman" w:eastAsia="Times New Roman" w:hAnsi="Times New Roman" w:cs="Times New Roman"/>
                <w:spacing w:val="24"/>
                <w:sz w:val="20"/>
              </w:rPr>
              <w:t xml:space="preserve"> </w:t>
            </w:r>
            <w:r w:rsidRPr="00C820FC">
              <w:rPr>
                <w:rFonts w:ascii="Times New Roman" w:eastAsia="Times New Roman" w:hAnsi="Times New Roman" w:cs="Times New Roman"/>
                <w:sz w:val="20"/>
              </w:rPr>
              <w:t xml:space="preserve">esz- közök segítségével </w:t>
            </w:r>
            <w:r w:rsidRPr="00C820FC">
              <w:rPr>
                <w:rFonts w:ascii="Times New Roman" w:eastAsia="Times New Roman" w:hAnsi="Times New Roman" w:cs="Times New Roman"/>
                <w:spacing w:val="-2"/>
                <w:sz w:val="20"/>
              </w:rPr>
              <w:t>Online</w:t>
            </w:r>
            <w:r w:rsidRPr="00C820FC">
              <w:rPr>
                <w:rFonts w:ascii="Times New Roman" w:eastAsia="Times New Roman" w:hAnsi="Times New Roman" w:cs="Times New Roman"/>
                <w:sz w:val="20"/>
              </w:rPr>
              <w:tab/>
            </w:r>
            <w:r w:rsidRPr="00C820FC">
              <w:rPr>
                <w:rFonts w:ascii="Times New Roman" w:eastAsia="Times New Roman" w:hAnsi="Times New Roman" w:cs="Times New Roman"/>
                <w:sz w:val="20"/>
              </w:rPr>
              <w:tab/>
            </w:r>
            <w:r w:rsidRPr="00C820FC">
              <w:rPr>
                <w:rFonts w:ascii="Times New Roman" w:eastAsia="Times New Roman" w:hAnsi="Times New Roman" w:cs="Times New Roman"/>
                <w:spacing w:val="-2"/>
                <w:sz w:val="20"/>
              </w:rPr>
              <w:t xml:space="preserve">bejelentési </w:t>
            </w:r>
            <w:r w:rsidRPr="00C820FC">
              <w:rPr>
                <w:rFonts w:ascii="Times New Roman" w:eastAsia="Times New Roman" w:hAnsi="Times New Roman" w:cs="Times New Roman"/>
                <w:sz w:val="20"/>
              </w:rPr>
              <w:t>felületek kezelése. Szükséges okmá- nyok becsatolása,</w:t>
            </w:r>
          </w:p>
          <w:p w:rsidR="00FD1AB3" w:rsidRPr="00C820FC" w:rsidRDefault="00FD1AB3" w:rsidP="002120C8">
            <w:pPr>
              <w:spacing w:line="209" w:lineRule="exact"/>
              <w:rPr>
                <w:rFonts w:ascii="Times New Roman" w:eastAsia="Times New Roman" w:hAnsi="Times New Roman" w:cs="Times New Roman"/>
                <w:sz w:val="20"/>
              </w:rPr>
            </w:pPr>
            <w:r w:rsidRPr="00C820FC">
              <w:rPr>
                <w:rFonts w:ascii="Times New Roman" w:eastAsia="Times New Roman" w:hAnsi="Times New Roman" w:cs="Times New Roman"/>
                <w:spacing w:val="-2"/>
                <w:sz w:val="20"/>
              </w:rPr>
              <w:t>szkennelése</w:t>
            </w:r>
          </w:p>
        </w:tc>
      </w:tr>
    </w:tbl>
    <w:p w:rsidR="00FD1AB3" w:rsidRPr="00C820FC" w:rsidRDefault="00FD1AB3" w:rsidP="00FD1AB3">
      <w:pPr>
        <w:widowControl w:val="0"/>
        <w:autoSpaceDE w:val="0"/>
        <w:autoSpaceDN w:val="0"/>
        <w:spacing w:before="19" w:after="0" w:line="240" w:lineRule="auto"/>
        <w:rPr>
          <w:rFonts w:ascii="Times New Roman" w:eastAsia="Times New Roman" w:hAnsi="Times New Roman" w:cs="Times New Roman"/>
          <w:b/>
          <w:sz w:val="24"/>
          <w:szCs w:val="24"/>
        </w:rPr>
      </w:pP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b/>
          <w:sz w:val="24"/>
        </w:rPr>
      </w:pPr>
      <w:r w:rsidRPr="00C820FC">
        <w:rPr>
          <w:rFonts w:ascii="Times New Roman" w:eastAsia="Times New Roman" w:hAnsi="Times New Roman" w:cs="Times New Roman"/>
          <w:b/>
          <w:sz w:val="24"/>
        </w:rPr>
        <w:t>A</w:t>
      </w:r>
      <w:r w:rsidRPr="00C820FC">
        <w:rPr>
          <w:rFonts w:ascii="Times New Roman" w:eastAsia="Times New Roman" w:hAnsi="Times New Roman" w:cs="Times New Roman"/>
          <w:b/>
          <w:spacing w:val="-4"/>
          <w:sz w:val="24"/>
        </w:rPr>
        <w:t xml:space="preserve"> </w:t>
      </w:r>
      <w:r w:rsidRPr="00C820FC">
        <w:rPr>
          <w:rFonts w:ascii="Times New Roman" w:eastAsia="Times New Roman" w:hAnsi="Times New Roman" w:cs="Times New Roman"/>
          <w:b/>
          <w:sz w:val="24"/>
        </w:rPr>
        <w:t>tantárgy</w:t>
      </w:r>
      <w:r w:rsidRPr="00C820FC">
        <w:rPr>
          <w:rFonts w:ascii="Times New Roman" w:eastAsia="Times New Roman" w:hAnsi="Times New Roman" w:cs="Times New Roman"/>
          <w:b/>
          <w:spacing w:val="-2"/>
          <w:sz w:val="24"/>
        </w:rPr>
        <w:t xml:space="preserve"> témakörei</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b/>
          <w:sz w:val="24"/>
          <w:szCs w:val="24"/>
        </w:rPr>
      </w:pPr>
    </w:p>
    <w:p w:rsidR="00FD1AB3" w:rsidRPr="00C820FC" w:rsidRDefault="00FD1AB3" w:rsidP="00FD1AB3">
      <w:pPr>
        <w:widowControl w:val="0"/>
        <w:tabs>
          <w:tab w:val="left" w:pos="1560"/>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Vasúti</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pacing w:val="-2"/>
          <w:sz w:val="24"/>
        </w:rPr>
        <w:t>árutovábbítás</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vasúti</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árutovábbítás</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szerepe</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nemzetközi</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áruforgalom</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lebonyolításában Vasúti járműtípusok és műszaki adataik (javasolt gyakorlati helyszínen)</w:t>
      </w:r>
    </w:p>
    <w:p w:rsidR="00FD1AB3" w:rsidRPr="00C820FC" w:rsidRDefault="00FD1AB3" w:rsidP="00FD1AB3">
      <w:pPr>
        <w:widowControl w:val="0"/>
        <w:tabs>
          <w:tab w:val="left" w:pos="1560"/>
        </w:tabs>
        <w:autoSpaceDE w:val="0"/>
        <w:autoSpaceDN w:val="0"/>
        <w:spacing w:before="1"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lastRenderedPageBreak/>
        <w:t xml:space="preserve">Rakomány elhelyezése a vasúti kocsiban, rakodási terv készítése (javasolt gyakorlati hely- </w:t>
      </w:r>
      <w:r w:rsidRPr="00C820FC">
        <w:rPr>
          <w:rFonts w:ascii="Times New Roman" w:eastAsia="Times New Roman" w:hAnsi="Times New Roman" w:cs="Times New Roman"/>
          <w:spacing w:val="-2"/>
          <w:sz w:val="24"/>
          <w:szCs w:val="24"/>
        </w:rPr>
        <w:t>színen)</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 xml:space="preserve">A küldemény feladásával kapcsolatos szállítmányozói tevékenységek (javasolt gyakorlati </w:t>
      </w:r>
      <w:r w:rsidRPr="00C820FC">
        <w:rPr>
          <w:rFonts w:ascii="Times New Roman" w:eastAsia="Times New Roman" w:hAnsi="Times New Roman" w:cs="Times New Roman"/>
          <w:spacing w:val="-2"/>
          <w:sz w:val="24"/>
          <w:szCs w:val="24"/>
        </w:rPr>
        <w:t>helyszínen)</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Belföldi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nemzetközi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díjszabási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rendszerek</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Díjszabási</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alapfogalmak,</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díjszámítási</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egységek,</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általános</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fuvardíjszámítási</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feltételek Árutovábbítási útvonal meghatározása</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Kocsirakományú küldemények fuvardíjának megállapítása, kalkuláció készítése Intermodális</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fuvarozási</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egységek</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fuvardíjának</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megállapítása,</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kalkuláció</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készítése Kedvezmények igénybevétele, elszámolása</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E-Freight</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rendszer</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az</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elektronikus</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tarifakalkuláció</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pacing w:val="-2"/>
          <w:sz w:val="24"/>
          <w:szCs w:val="24"/>
        </w:rPr>
        <w:t>használata</w:t>
      </w:r>
    </w:p>
    <w:p w:rsidR="00FD1AB3" w:rsidRPr="00C820FC" w:rsidRDefault="00FD1AB3" w:rsidP="00FD1AB3">
      <w:pPr>
        <w:widowControl w:val="0"/>
        <w:tabs>
          <w:tab w:val="left" w:pos="1560"/>
          <w:tab w:val="left" w:pos="3301"/>
        </w:tabs>
        <w:autoSpaceDE w:val="0"/>
        <w:autoSpaceDN w:val="0"/>
        <w:spacing w:before="93"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Közúti</w:t>
      </w:r>
      <w:r w:rsidRPr="00C820FC">
        <w:rPr>
          <w:rFonts w:ascii="Times New Roman" w:eastAsia="Times New Roman" w:hAnsi="Times New Roman" w:cs="Times New Roman"/>
          <w:spacing w:val="-2"/>
          <w:sz w:val="24"/>
        </w:rPr>
        <w:t xml:space="preserve"> árutovábbítás</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közúti</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árutovábbítás</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szerepe</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nemzetközi</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áruforgalom</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lebonyolításában Közúti járműtípusok és műszaki adataik (javasolt gyakorlati helyszínen)</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Rakomány</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elhelyezése</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a közúti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fuvareszközben, rakodási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terv készítése</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(javasolt</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gyakorla- ti helyszínen)</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Árutovábbítási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útvonal</w:t>
      </w:r>
      <w:r w:rsidRPr="00C820FC">
        <w:rPr>
          <w:rFonts w:ascii="Times New Roman" w:eastAsia="Times New Roman" w:hAnsi="Times New Roman" w:cs="Times New Roman"/>
          <w:spacing w:val="-2"/>
          <w:sz w:val="24"/>
          <w:szCs w:val="24"/>
        </w:rPr>
        <w:t xml:space="preserve"> meghatározása</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Közúti fuvardíjak kialakítása, kalkuláció készítése (guruló költségek, idővel arányos költ- ségek, közvetett, vállalati általános költségek, egyszeri, egyedi költségek, útdíjak)</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Közúti</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gyűjtőforgalom</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szerepe,</w:t>
      </w:r>
      <w:r w:rsidRPr="00C820FC">
        <w:rPr>
          <w:rFonts w:ascii="Times New Roman" w:eastAsia="Times New Roman" w:hAnsi="Times New Roman" w:cs="Times New Roman"/>
          <w:spacing w:val="-2"/>
          <w:sz w:val="24"/>
          <w:szCs w:val="24"/>
        </w:rPr>
        <w:t xml:space="preserve"> jellemzői</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Gyűjtőforgalom szervezése és lebonyolítása, gyűjtőjáratok indítása, fogadása, az áru bel-</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földi terítése (javasolt gyakorlati helyszínen)</w:t>
      </w:r>
    </w:p>
    <w:p w:rsidR="00FD1AB3" w:rsidRPr="00C820FC" w:rsidRDefault="00FD1AB3" w:rsidP="00FD1AB3">
      <w:pPr>
        <w:widowControl w:val="0"/>
        <w:tabs>
          <w:tab w:val="left" w:pos="1560"/>
        </w:tabs>
        <w:autoSpaceDE w:val="0"/>
        <w:autoSpaceDN w:val="0"/>
        <w:spacing w:before="1"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Gyűjtőraktárak</w:t>
      </w:r>
      <w:r w:rsidRPr="00C820FC">
        <w:rPr>
          <w:rFonts w:ascii="Times New Roman" w:eastAsia="Times New Roman" w:hAnsi="Times New Roman" w:cs="Times New Roman"/>
          <w:spacing w:val="37"/>
          <w:sz w:val="24"/>
          <w:szCs w:val="24"/>
        </w:rPr>
        <w:t xml:space="preserve"> </w:t>
      </w:r>
      <w:r w:rsidRPr="00C820FC">
        <w:rPr>
          <w:rFonts w:ascii="Times New Roman" w:eastAsia="Times New Roman" w:hAnsi="Times New Roman" w:cs="Times New Roman"/>
          <w:sz w:val="24"/>
          <w:szCs w:val="24"/>
        </w:rPr>
        <w:t>kialakítása,</w:t>
      </w:r>
      <w:r w:rsidRPr="00C820FC">
        <w:rPr>
          <w:rFonts w:ascii="Times New Roman" w:eastAsia="Times New Roman" w:hAnsi="Times New Roman" w:cs="Times New Roman"/>
          <w:spacing w:val="35"/>
          <w:sz w:val="24"/>
          <w:szCs w:val="24"/>
        </w:rPr>
        <w:t xml:space="preserve"> </w:t>
      </w:r>
      <w:r w:rsidRPr="00C820FC">
        <w:rPr>
          <w:rFonts w:ascii="Times New Roman" w:eastAsia="Times New Roman" w:hAnsi="Times New Roman" w:cs="Times New Roman"/>
          <w:sz w:val="24"/>
          <w:szCs w:val="24"/>
        </w:rPr>
        <w:t>feladata,</w:t>
      </w:r>
      <w:r w:rsidRPr="00C820FC">
        <w:rPr>
          <w:rFonts w:ascii="Times New Roman" w:eastAsia="Times New Roman" w:hAnsi="Times New Roman" w:cs="Times New Roman"/>
          <w:spacing w:val="35"/>
          <w:sz w:val="24"/>
          <w:szCs w:val="24"/>
        </w:rPr>
        <w:t xml:space="preserve"> </w:t>
      </w:r>
      <w:r w:rsidRPr="00C820FC">
        <w:rPr>
          <w:rFonts w:ascii="Times New Roman" w:eastAsia="Times New Roman" w:hAnsi="Times New Roman" w:cs="Times New Roman"/>
          <w:sz w:val="24"/>
          <w:szCs w:val="24"/>
        </w:rPr>
        <w:t>infrastrukturális</w:t>
      </w:r>
      <w:r w:rsidRPr="00C820FC">
        <w:rPr>
          <w:rFonts w:ascii="Times New Roman" w:eastAsia="Times New Roman" w:hAnsi="Times New Roman" w:cs="Times New Roman"/>
          <w:spacing w:val="35"/>
          <w:sz w:val="24"/>
          <w:szCs w:val="24"/>
        </w:rPr>
        <w:t xml:space="preserve"> </w:t>
      </w:r>
      <w:r w:rsidRPr="00C820FC">
        <w:rPr>
          <w:rFonts w:ascii="Times New Roman" w:eastAsia="Times New Roman" w:hAnsi="Times New Roman" w:cs="Times New Roman"/>
          <w:sz w:val="24"/>
          <w:szCs w:val="24"/>
        </w:rPr>
        <w:t>feltételek</w:t>
      </w:r>
      <w:r w:rsidRPr="00C820FC">
        <w:rPr>
          <w:rFonts w:ascii="Times New Roman" w:eastAsia="Times New Roman" w:hAnsi="Times New Roman" w:cs="Times New Roman"/>
          <w:spacing w:val="35"/>
          <w:sz w:val="24"/>
          <w:szCs w:val="24"/>
        </w:rPr>
        <w:t xml:space="preserve"> </w:t>
      </w:r>
      <w:r w:rsidRPr="00C820FC">
        <w:rPr>
          <w:rFonts w:ascii="Times New Roman" w:eastAsia="Times New Roman" w:hAnsi="Times New Roman" w:cs="Times New Roman"/>
          <w:sz w:val="24"/>
          <w:szCs w:val="24"/>
        </w:rPr>
        <w:t>(javasolt</w:t>
      </w:r>
      <w:r w:rsidRPr="00C820FC">
        <w:rPr>
          <w:rFonts w:ascii="Times New Roman" w:eastAsia="Times New Roman" w:hAnsi="Times New Roman" w:cs="Times New Roman"/>
          <w:spacing w:val="38"/>
          <w:sz w:val="24"/>
          <w:szCs w:val="24"/>
        </w:rPr>
        <w:t xml:space="preserve"> </w:t>
      </w:r>
      <w:r w:rsidRPr="00C820FC">
        <w:rPr>
          <w:rFonts w:ascii="Times New Roman" w:eastAsia="Times New Roman" w:hAnsi="Times New Roman" w:cs="Times New Roman"/>
          <w:sz w:val="24"/>
          <w:szCs w:val="24"/>
        </w:rPr>
        <w:t>gyakorlati</w:t>
      </w:r>
      <w:r w:rsidRPr="00C820FC">
        <w:rPr>
          <w:rFonts w:ascii="Times New Roman" w:eastAsia="Times New Roman" w:hAnsi="Times New Roman" w:cs="Times New Roman"/>
          <w:spacing w:val="36"/>
          <w:sz w:val="24"/>
          <w:szCs w:val="24"/>
        </w:rPr>
        <w:t xml:space="preserve"> </w:t>
      </w:r>
      <w:r w:rsidRPr="00C820FC">
        <w:rPr>
          <w:rFonts w:ascii="Times New Roman" w:eastAsia="Times New Roman" w:hAnsi="Times New Roman" w:cs="Times New Roman"/>
          <w:sz w:val="24"/>
          <w:szCs w:val="24"/>
        </w:rPr>
        <w:t xml:space="preserve">hely- </w:t>
      </w:r>
      <w:r w:rsidRPr="00C820FC">
        <w:rPr>
          <w:rFonts w:ascii="Times New Roman" w:eastAsia="Times New Roman" w:hAnsi="Times New Roman" w:cs="Times New Roman"/>
          <w:spacing w:val="-2"/>
          <w:sz w:val="24"/>
          <w:szCs w:val="24"/>
        </w:rPr>
        <w:t>színen)</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Gyűjtőforgalmi díjszabások alkalmazása, díjszámítási feltételek, díjszámítási tömeg meg- határozása, fuvardíj-kalkuláció készítése, fuvarköltségek kiszámítása</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Szállítmányozói</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tevékenységek</w:t>
      </w:r>
      <w:r w:rsidRPr="00C820FC">
        <w:rPr>
          <w:rFonts w:ascii="Times New Roman" w:eastAsia="Times New Roman" w:hAnsi="Times New Roman" w:cs="Times New Roman"/>
          <w:spacing w:val="43"/>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44"/>
          <w:sz w:val="24"/>
          <w:szCs w:val="24"/>
        </w:rPr>
        <w:t xml:space="preserve"> </w:t>
      </w:r>
      <w:r w:rsidRPr="00C820FC">
        <w:rPr>
          <w:rFonts w:ascii="Times New Roman" w:eastAsia="Times New Roman" w:hAnsi="Times New Roman" w:cs="Times New Roman"/>
          <w:sz w:val="24"/>
          <w:szCs w:val="24"/>
        </w:rPr>
        <w:t>küldemények</w:t>
      </w:r>
      <w:r w:rsidRPr="00C820FC">
        <w:rPr>
          <w:rFonts w:ascii="Times New Roman" w:eastAsia="Times New Roman" w:hAnsi="Times New Roman" w:cs="Times New Roman"/>
          <w:spacing w:val="47"/>
          <w:sz w:val="24"/>
          <w:szCs w:val="24"/>
        </w:rPr>
        <w:t xml:space="preserve"> </w:t>
      </w:r>
      <w:r w:rsidRPr="00C820FC">
        <w:rPr>
          <w:rFonts w:ascii="Times New Roman" w:eastAsia="Times New Roman" w:hAnsi="Times New Roman" w:cs="Times New Roman"/>
          <w:sz w:val="24"/>
          <w:szCs w:val="24"/>
        </w:rPr>
        <w:t>feladásával,</w:t>
      </w:r>
      <w:r w:rsidRPr="00C820FC">
        <w:rPr>
          <w:rFonts w:ascii="Times New Roman" w:eastAsia="Times New Roman" w:hAnsi="Times New Roman" w:cs="Times New Roman"/>
          <w:spacing w:val="43"/>
          <w:sz w:val="24"/>
          <w:szCs w:val="24"/>
        </w:rPr>
        <w:t xml:space="preserve"> </w:t>
      </w:r>
      <w:r w:rsidRPr="00C820FC">
        <w:rPr>
          <w:rFonts w:ascii="Times New Roman" w:eastAsia="Times New Roman" w:hAnsi="Times New Roman" w:cs="Times New Roman"/>
          <w:sz w:val="24"/>
          <w:szCs w:val="24"/>
        </w:rPr>
        <w:t>továbbításával</w:t>
      </w:r>
      <w:r w:rsidRPr="00C820FC">
        <w:rPr>
          <w:rFonts w:ascii="Times New Roman" w:eastAsia="Times New Roman" w:hAnsi="Times New Roman" w:cs="Times New Roman"/>
          <w:spacing w:val="43"/>
          <w:sz w:val="24"/>
          <w:szCs w:val="24"/>
        </w:rPr>
        <w:t xml:space="preserve"> </w:t>
      </w:r>
      <w:r w:rsidRPr="00C820FC">
        <w:rPr>
          <w:rFonts w:ascii="Times New Roman" w:eastAsia="Times New Roman" w:hAnsi="Times New Roman" w:cs="Times New Roman"/>
          <w:spacing w:val="-2"/>
          <w:sz w:val="24"/>
          <w:szCs w:val="24"/>
        </w:rPr>
        <w:t>kapcsolatban</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(javasolt</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gyakorlati</w:t>
      </w:r>
      <w:r w:rsidRPr="00C820FC">
        <w:rPr>
          <w:rFonts w:ascii="Times New Roman" w:eastAsia="Times New Roman" w:hAnsi="Times New Roman" w:cs="Times New Roman"/>
          <w:spacing w:val="-2"/>
          <w:sz w:val="24"/>
          <w:szCs w:val="24"/>
        </w:rPr>
        <w:t xml:space="preserve"> helyszínen)</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560"/>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Légi</w:t>
      </w:r>
      <w:r w:rsidRPr="00C820FC">
        <w:rPr>
          <w:rFonts w:ascii="Times New Roman" w:eastAsia="Times New Roman" w:hAnsi="Times New Roman" w:cs="Times New Roman"/>
          <w:spacing w:val="-2"/>
          <w:sz w:val="24"/>
        </w:rPr>
        <w:t xml:space="preserve"> árutovábbítás</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légi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árutovábbítás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szerepe</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nemzetközi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áruforgalom</w:t>
      </w:r>
      <w:r w:rsidRPr="00C820FC">
        <w:rPr>
          <w:rFonts w:ascii="Times New Roman" w:eastAsia="Times New Roman" w:hAnsi="Times New Roman" w:cs="Times New Roman"/>
          <w:spacing w:val="-2"/>
          <w:sz w:val="24"/>
          <w:szCs w:val="24"/>
        </w:rPr>
        <w:t xml:space="preserve"> lebonyolításában</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CCS</w:t>
      </w:r>
      <w:r w:rsidRPr="00C820FC">
        <w:rPr>
          <w:rFonts w:ascii="Times New Roman" w:eastAsia="Times New Roman" w:hAnsi="Times New Roman" w:cs="Times New Roman"/>
          <w:spacing w:val="12"/>
          <w:sz w:val="24"/>
          <w:szCs w:val="24"/>
        </w:rPr>
        <w:t xml:space="preserve"> </w:t>
      </w:r>
      <w:r w:rsidRPr="00C820FC">
        <w:rPr>
          <w:rFonts w:ascii="Times New Roman" w:eastAsia="Times New Roman" w:hAnsi="Times New Roman" w:cs="Times New Roman"/>
          <w:sz w:val="24"/>
          <w:szCs w:val="24"/>
        </w:rPr>
        <w:t>szabályozott</w:t>
      </w:r>
      <w:r w:rsidRPr="00C820FC">
        <w:rPr>
          <w:rFonts w:ascii="Times New Roman" w:eastAsia="Times New Roman" w:hAnsi="Times New Roman" w:cs="Times New Roman"/>
          <w:spacing w:val="12"/>
          <w:sz w:val="24"/>
          <w:szCs w:val="24"/>
        </w:rPr>
        <w:t xml:space="preserve"> </w:t>
      </w:r>
      <w:r w:rsidRPr="00C820FC">
        <w:rPr>
          <w:rFonts w:ascii="Times New Roman" w:eastAsia="Times New Roman" w:hAnsi="Times New Roman" w:cs="Times New Roman"/>
          <w:sz w:val="24"/>
          <w:szCs w:val="24"/>
        </w:rPr>
        <w:t>teheráru-kiszolgálási</w:t>
      </w:r>
      <w:r w:rsidRPr="00C820FC">
        <w:rPr>
          <w:rFonts w:ascii="Times New Roman" w:eastAsia="Times New Roman" w:hAnsi="Times New Roman" w:cs="Times New Roman"/>
          <w:spacing w:val="13"/>
          <w:sz w:val="24"/>
          <w:szCs w:val="24"/>
        </w:rPr>
        <w:t xml:space="preserve"> </w:t>
      </w:r>
      <w:r w:rsidRPr="00C820FC">
        <w:rPr>
          <w:rFonts w:ascii="Times New Roman" w:eastAsia="Times New Roman" w:hAnsi="Times New Roman" w:cs="Times New Roman"/>
          <w:sz w:val="24"/>
          <w:szCs w:val="24"/>
        </w:rPr>
        <w:t>rendszer</w:t>
      </w:r>
      <w:r w:rsidRPr="00C820FC">
        <w:rPr>
          <w:rFonts w:ascii="Times New Roman" w:eastAsia="Times New Roman" w:hAnsi="Times New Roman" w:cs="Times New Roman"/>
          <w:spacing w:val="11"/>
          <w:sz w:val="24"/>
          <w:szCs w:val="24"/>
        </w:rPr>
        <w:t xml:space="preserve"> </w:t>
      </w:r>
      <w:r w:rsidRPr="00C820FC">
        <w:rPr>
          <w:rFonts w:ascii="Times New Roman" w:eastAsia="Times New Roman" w:hAnsi="Times New Roman" w:cs="Times New Roman"/>
          <w:sz w:val="24"/>
          <w:szCs w:val="24"/>
        </w:rPr>
        <w:t>használata</w:t>
      </w:r>
      <w:r w:rsidRPr="00C820FC">
        <w:rPr>
          <w:rFonts w:ascii="Times New Roman" w:eastAsia="Times New Roman" w:hAnsi="Times New Roman" w:cs="Times New Roman"/>
          <w:spacing w:val="11"/>
          <w:sz w:val="24"/>
          <w:szCs w:val="24"/>
        </w:rPr>
        <w:t xml:space="preserve"> </w:t>
      </w:r>
      <w:r w:rsidRPr="00C820FC">
        <w:rPr>
          <w:rFonts w:ascii="Times New Roman" w:eastAsia="Times New Roman" w:hAnsi="Times New Roman" w:cs="Times New Roman"/>
          <w:sz w:val="24"/>
          <w:szCs w:val="24"/>
        </w:rPr>
        <w:t>(javasolt</w:t>
      </w:r>
      <w:r w:rsidRPr="00C820FC">
        <w:rPr>
          <w:rFonts w:ascii="Times New Roman" w:eastAsia="Times New Roman" w:hAnsi="Times New Roman" w:cs="Times New Roman"/>
          <w:spacing w:val="13"/>
          <w:sz w:val="24"/>
          <w:szCs w:val="24"/>
        </w:rPr>
        <w:t xml:space="preserve"> </w:t>
      </w:r>
      <w:r w:rsidRPr="00C820FC">
        <w:rPr>
          <w:rFonts w:ascii="Times New Roman" w:eastAsia="Times New Roman" w:hAnsi="Times New Roman" w:cs="Times New Roman"/>
          <w:sz w:val="24"/>
          <w:szCs w:val="24"/>
        </w:rPr>
        <w:t>gyakorlati</w:t>
      </w:r>
      <w:r w:rsidRPr="00C820FC">
        <w:rPr>
          <w:rFonts w:ascii="Times New Roman" w:eastAsia="Times New Roman" w:hAnsi="Times New Roman" w:cs="Times New Roman"/>
          <w:spacing w:val="13"/>
          <w:sz w:val="24"/>
          <w:szCs w:val="24"/>
        </w:rPr>
        <w:t xml:space="preserve"> </w:t>
      </w:r>
      <w:r w:rsidRPr="00C820FC">
        <w:rPr>
          <w:rFonts w:ascii="Times New Roman" w:eastAsia="Times New Roman" w:hAnsi="Times New Roman" w:cs="Times New Roman"/>
          <w:spacing w:val="-2"/>
          <w:sz w:val="24"/>
          <w:szCs w:val="24"/>
        </w:rPr>
        <w:t>helyszí-</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pacing w:val="-4"/>
          <w:sz w:val="24"/>
          <w:szCs w:val="24"/>
        </w:rPr>
        <w:t>nen)</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TACT-díjszabás használata, a fuvardíj kiszámításának alapelvei, díjszámítási tömeg meghatározása, fuvarköltségek</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kiszámítása, költségkalkuláció</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készítése</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(javasolt</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gyakorla- ti helyszínen)</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Belföldi és nemzetközi repülőterek, hubok működése, feladata, légi útvonalak Szállítmányozói</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feladatok</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küldemények</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feladásával</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kapcsolatban</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(javasolt</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 xml:space="preserve">gyakorlati </w:t>
      </w:r>
      <w:r w:rsidRPr="00C820FC">
        <w:rPr>
          <w:rFonts w:ascii="Times New Roman" w:eastAsia="Times New Roman" w:hAnsi="Times New Roman" w:cs="Times New Roman"/>
          <w:spacing w:val="-2"/>
          <w:sz w:val="24"/>
          <w:szCs w:val="24"/>
        </w:rPr>
        <w:t>helyszínen)</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560"/>
          <w:tab w:val="left" w:pos="3301"/>
        </w:tabs>
        <w:autoSpaceDE w:val="0"/>
        <w:autoSpaceDN w:val="0"/>
        <w:spacing w:before="1"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Belvízi</w:t>
      </w:r>
      <w:r w:rsidRPr="00C820FC">
        <w:rPr>
          <w:rFonts w:ascii="Times New Roman" w:eastAsia="Times New Roman" w:hAnsi="Times New Roman" w:cs="Times New Roman"/>
          <w:spacing w:val="-2"/>
          <w:sz w:val="24"/>
        </w:rPr>
        <w:t xml:space="preserve"> árutovábbítás</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belvízi</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árutovábbítás</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szerepe</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nemzetközi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áruforgalom</w:t>
      </w:r>
      <w:r w:rsidRPr="00C820FC">
        <w:rPr>
          <w:rFonts w:ascii="Times New Roman" w:eastAsia="Times New Roman" w:hAnsi="Times New Roman" w:cs="Times New Roman"/>
          <w:spacing w:val="-2"/>
          <w:sz w:val="24"/>
          <w:szCs w:val="24"/>
        </w:rPr>
        <w:t xml:space="preserve"> lebonyolításában</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Duna–Majna–Rajna-csatorna</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szerepe</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nemzetközi</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áruforgalom</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lebonyolításában Folyami járműtípusok, műszaki adataik (javasolt gyakorlati helyszínen)</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Folyami</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kikötők</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áruforgalmi,</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logisztikai</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szolgáltatásai,</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kikötői</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infrastruktúra</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(javasolt gyakorlati helyszínen)</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dunai szakaszra alkalmazható nemzetközi díjtételtáblázat kezelése, a fuvardíj kiszámítá- sának alapelvei, fuvarköltségek kiszámítása, költségkalkuláció készítése</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küldemények</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feladásával</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kapcsolatos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szállítmányozói</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tevékenységek</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(javasolt</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gyakorla- ti helyszínen)</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560"/>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Tengerentúli</w:t>
      </w:r>
      <w:r w:rsidRPr="00C820FC">
        <w:rPr>
          <w:rFonts w:ascii="Times New Roman" w:eastAsia="Times New Roman" w:hAnsi="Times New Roman" w:cs="Times New Roman"/>
          <w:spacing w:val="-3"/>
          <w:sz w:val="24"/>
        </w:rPr>
        <w:t xml:space="preserve"> </w:t>
      </w:r>
      <w:r w:rsidRPr="00C820FC">
        <w:rPr>
          <w:rFonts w:ascii="Times New Roman" w:eastAsia="Times New Roman" w:hAnsi="Times New Roman" w:cs="Times New Roman"/>
          <w:spacing w:val="-2"/>
          <w:sz w:val="24"/>
        </w:rPr>
        <w:t>árutovábbítás</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 xml:space="preserve">A tengerentúli árutovábbítás szerepe a magyar külkereskedelmi áruforgalom lebonyolítá- </w:t>
      </w:r>
      <w:r w:rsidRPr="00C820FC">
        <w:rPr>
          <w:rFonts w:ascii="Times New Roman" w:eastAsia="Times New Roman" w:hAnsi="Times New Roman" w:cs="Times New Roman"/>
          <w:spacing w:val="-2"/>
          <w:sz w:val="24"/>
          <w:szCs w:val="24"/>
        </w:rPr>
        <w:t>sában</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kereskedelmi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hajók</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típusai,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műszaki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jellemzői</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magyar külkereskedelmi áruforgalom szempontjából jelentős európai kikötők és megkö- zelítésük útvonalai</w:t>
      </w:r>
    </w:p>
    <w:p w:rsidR="00FD1AB3" w:rsidRPr="00C820FC" w:rsidRDefault="00FD1AB3" w:rsidP="00FD1AB3">
      <w:pPr>
        <w:widowControl w:val="0"/>
        <w:tabs>
          <w:tab w:val="left" w:pos="1560"/>
        </w:tabs>
        <w:autoSpaceDE w:val="0"/>
        <w:autoSpaceDN w:val="0"/>
        <w:spacing w:before="1"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Az</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elhajózó</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kikötő</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megválasztásának</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szempontjai</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lastRenderedPageBreak/>
        <w:t>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kikötők</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áruforgalmi,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logisztikai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szolgáltatásai,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kikötői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infrastruktúra</w:t>
      </w:r>
    </w:p>
    <w:p w:rsidR="00FD1AB3" w:rsidRPr="00C820FC" w:rsidRDefault="00FD1AB3" w:rsidP="00FD1AB3">
      <w:pPr>
        <w:widowControl w:val="0"/>
        <w:tabs>
          <w:tab w:val="left" w:pos="1560"/>
        </w:tabs>
        <w:autoSpaceDE w:val="0"/>
        <w:autoSpaceDN w:val="0"/>
        <w:spacing w:before="77"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Hajóstársasági díjszabások ismerete (a fuvardíj kiszámításának alapelvei, díjszámítási tö- meg meghatározása)</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Vonalhajózási</w:t>
      </w:r>
      <w:r w:rsidRPr="00C820FC">
        <w:rPr>
          <w:rFonts w:ascii="Times New Roman" w:eastAsia="Times New Roman" w:hAnsi="Times New Roman" w:cs="Times New Roman"/>
          <w:spacing w:val="36"/>
          <w:sz w:val="24"/>
          <w:szCs w:val="24"/>
        </w:rPr>
        <w:t xml:space="preserve"> </w:t>
      </w:r>
      <w:r w:rsidRPr="00C820FC">
        <w:rPr>
          <w:rFonts w:ascii="Times New Roman" w:eastAsia="Times New Roman" w:hAnsi="Times New Roman" w:cs="Times New Roman"/>
          <w:sz w:val="24"/>
          <w:szCs w:val="24"/>
        </w:rPr>
        <w:t>pótlékok,</w:t>
      </w:r>
      <w:r w:rsidRPr="00C820FC">
        <w:rPr>
          <w:rFonts w:ascii="Times New Roman" w:eastAsia="Times New Roman" w:hAnsi="Times New Roman" w:cs="Times New Roman"/>
          <w:spacing w:val="37"/>
          <w:sz w:val="24"/>
          <w:szCs w:val="24"/>
        </w:rPr>
        <w:t xml:space="preserve"> </w:t>
      </w:r>
      <w:r w:rsidRPr="00C820FC">
        <w:rPr>
          <w:rFonts w:ascii="Times New Roman" w:eastAsia="Times New Roman" w:hAnsi="Times New Roman" w:cs="Times New Roman"/>
          <w:sz w:val="24"/>
          <w:szCs w:val="24"/>
        </w:rPr>
        <w:t>illetékek,</w:t>
      </w:r>
      <w:r w:rsidRPr="00C820FC">
        <w:rPr>
          <w:rFonts w:ascii="Times New Roman" w:eastAsia="Times New Roman" w:hAnsi="Times New Roman" w:cs="Times New Roman"/>
          <w:spacing w:val="35"/>
          <w:sz w:val="24"/>
          <w:szCs w:val="24"/>
        </w:rPr>
        <w:t xml:space="preserve"> </w:t>
      </w:r>
      <w:r w:rsidRPr="00C820FC">
        <w:rPr>
          <w:rFonts w:ascii="Times New Roman" w:eastAsia="Times New Roman" w:hAnsi="Times New Roman" w:cs="Times New Roman"/>
          <w:sz w:val="24"/>
          <w:szCs w:val="24"/>
        </w:rPr>
        <w:t>kikötői</w:t>
      </w:r>
      <w:r w:rsidRPr="00C820FC">
        <w:rPr>
          <w:rFonts w:ascii="Times New Roman" w:eastAsia="Times New Roman" w:hAnsi="Times New Roman" w:cs="Times New Roman"/>
          <w:spacing w:val="36"/>
          <w:sz w:val="24"/>
          <w:szCs w:val="24"/>
        </w:rPr>
        <w:t xml:space="preserve"> </w:t>
      </w:r>
      <w:r w:rsidRPr="00C820FC">
        <w:rPr>
          <w:rFonts w:ascii="Times New Roman" w:eastAsia="Times New Roman" w:hAnsi="Times New Roman" w:cs="Times New Roman"/>
          <w:sz w:val="24"/>
          <w:szCs w:val="24"/>
        </w:rPr>
        <w:t>díjszabások,</w:t>
      </w:r>
      <w:r w:rsidRPr="00C820FC">
        <w:rPr>
          <w:rFonts w:ascii="Times New Roman" w:eastAsia="Times New Roman" w:hAnsi="Times New Roman" w:cs="Times New Roman"/>
          <w:spacing w:val="35"/>
          <w:sz w:val="24"/>
          <w:szCs w:val="24"/>
        </w:rPr>
        <w:t xml:space="preserve"> </w:t>
      </w:r>
      <w:r w:rsidRPr="00C820FC">
        <w:rPr>
          <w:rFonts w:ascii="Times New Roman" w:eastAsia="Times New Roman" w:hAnsi="Times New Roman" w:cs="Times New Roman"/>
          <w:sz w:val="24"/>
          <w:szCs w:val="24"/>
        </w:rPr>
        <w:t>fuvarköltségek</w:t>
      </w:r>
      <w:r w:rsidRPr="00C820FC">
        <w:rPr>
          <w:rFonts w:ascii="Times New Roman" w:eastAsia="Times New Roman" w:hAnsi="Times New Roman" w:cs="Times New Roman"/>
          <w:spacing w:val="35"/>
          <w:sz w:val="24"/>
          <w:szCs w:val="24"/>
        </w:rPr>
        <w:t xml:space="preserve"> </w:t>
      </w:r>
      <w:r w:rsidRPr="00C820FC">
        <w:rPr>
          <w:rFonts w:ascii="Times New Roman" w:eastAsia="Times New Roman" w:hAnsi="Times New Roman" w:cs="Times New Roman"/>
          <w:sz w:val="24"/>
          <w:szCs w:val="24"/>
        </w:rPr>
        <w:t>kiszámítása,</w:t>
      </w:r>
      <w:r w:rsidRPr="00C820FC">
        <w:rPr>
          <w:rFonts w:ascii="Times New Roman" w:eastAsia="Times New Roman" w:hAnsi="Times New Roman" w:cs="Times New Roman"/>
          <w:spacing w:val="35"/>
          <w:sz w:val="24"/>
          <w:szCs w:val="24"/>
        </w:rPr>
        <w:t xml:space="preserve"> </w:t>
      </w:r>
      <w:r w:rsidRPr="00C820FC">
        <w:rPr>
          <w:rFonts w:ascii="Times New Roman" w:eastAsia="Times New Roman" w:hAnsi="Times New Roman" w:cs="Times New Roman"/>
          <w:sz w:val="24"/>
          <w:szCs w:val="24"/>
        </w:rPr>
        <w:t>költ- ségkalkuláció készítése</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küldemények</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feladásával</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kapcsolatos</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szállítmányozói</w:t>
      </w:r>
      <w:r w:rsidRPr="00C820FC">
        <w:rPr>
          <w:rFonts w:ascii="Times New Roman" w:eastAsia="Times New Roman" w:hAnsi="Times New Roman" w:cs="Times New Roman"/>
          <w:spacing w:val="-2"/>
          <w:sz w:val="24"/>
          <w:szCs w:val="24"/>
        </w:rPr>
        <w:t xml:space="preserve"> tevékenységek</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560"/>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Multimodális</w:t>
      </w:r>
      <w:r w:rsidRPr="00C820FC">
        <w:rPr>
          <w:rFonts w:ascii="Times New Roman" w:eastAsia="Times New Roman" w:hAnsi="Times New Roman" w:cs="Times New Roman"/>
          <w:spacing w:val="-10"/>
          <w:sz w:val="24"/>
        </w:rPr>
        <w:t xml:space="preserve"> </w:t>
      </w:r>
      <w:r w:rsidRPr="00C820FC">
        <w:rPr>
          <w:rFonts w:ascii="Times New Roman" w:eastAsia="Times New Roman" w:hAnsi="Times New Roman" w:cs="Times New Roman"/>
          <w:sz w:val="24"/>
        </w:rPr>
        <w:t>és</w:t>
      </w:r>
      <w:r w:rsidRPr="00C820FC">
        <w:rPr>
          <w:rFonts w:ascii="Times New Roman" w:eastAsia="Times New Roman" w:hAnsi="Times New Roman" w:cs="Times New Roman"/>
          <w:spacing w:val="-10"/>
          <w:sz w:val="24"/>
        </w:rPr>
        <w:t xml:space="preserve"> </w:t>
      </w:r>
      <w:r w:rsidRPr="00C820FC">
        <w:rPr>
          <w:rFonts w:ascii="Times New Roman" w:eastAsia="Times New Roman" w:hAnsi="Times New Roman" w:cs="Times New Roman"/>
          <w:sz w:val="24"/>
        </w:rPr>
        <w:t>kombinált</w:t>
      </w:r>
      <w:r w:rsidRPr="00C820FC">
        <w:rPr>
          <w:rFonts w:ascii="Times New Roman" w:eastAsia="Times New Roman" w:hAnsi="Times New Roman" w:cs="Times New Roman"/>
          <w:spacing w:val="-9"/>
          <w:sz w:val="24"/>
        </w:rPr>
        <w:t xml:space="preserve"> </w:t>
      </w:r>
      <w:r w:rsidRPr="00C820FC">
        <w:rPr>
          <w:rFonts w:ascii="Times New Roman" w:eastAsia="Times New Roman" w:hAnsi="Times New Roman" w:cs="Times New Roman"/>
          <w:sz w:val="24"/>
        </w:rPr>
        <w:t>árutovábbítási</w:t>
      </w:r>
      <w:r w:rsidRPr="00C820FC">
        <w:rPr>
          <w:rFonts w:ascii="Times New Roman" w:eastAsia="Times New Roman" w:hAnsi="Times New Roman" w:cs="Times New Roman"/>
          <w:spacing w:val="-9"/>
          <w:sz w:val="24"/>
        </w:rPr>
        <w:t xml:space="preserve"> </w:t>
      </w:r>
      <w:r w:rsidRPr="00C820FC">
        <w:rPr>
          <w:rFonts w:ascii="Times New Roman" w:eastAsia="Times New Roman" w:hAnsi="Times New Roman" w:cs="Times New Roman"/>
          <w:sz w:val="24"/>
        </w:rPr>
        <w:t xml:space="preserve">rendszerek </w:t>
      </w:r>
    </w:p>
    <w:p w:rsidR="00FD1AB3" w:rsidRPr="00C820FC" w:rsidRDefault="00FD1AB3" w:rsidP="00FD1AB3">
      <w:pPr>
        <w:widowControl w:val="0"/>
        <w:tabs>
          <w:tab w:val="left" w:pos="1560"/>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 multimodális árutovábbítási rendszer jellemzői, ismérvei</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kombinált</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árutovábbítási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rendszer</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jellemzői,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ismérvei</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kombinált</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árutovábbítási</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rendszer</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eszközei,</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infrastruktúrája</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(javasolt</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gyakorlati</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pacing w:val="-2"/>
          <w:sz w:val="24"/>
          <w:szCs w:val="24"/>
        </w:rPr>
        <w:t>helyszí-</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pacing w:val="-4"/>
          <w:sz w:val="24"/>
          <w:szCs w:val="24"/>
        </w:rPr>
        <w:t>nen)</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kombinált</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forgalom</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szervezése,</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okmányai</w:t>
      </w:r>
    </w:p>
    <w:p w:rsidR="00FD1AB3" w:rsidRPr="00C820FC" w:rsidRDefault="00FD1AB3" w:rsidP="00FD1AB3">
      <w:pPr>
        <w:widowControl w:val="0"/>
        <w:tabs>
          <w:tab w:val="left" w:pos="1560"/>
        </w:tabs>
        <w:autoSpaceDE w:val="0"/>
        <w:autoSpaceDN w:val="0"/>
        <w:spacing w:before="1"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Közúti-vasúti</w:t>
      </w:r>
      <w:r w:rsidRPr="00C820FC">
        <w:rPr>
          <w:rFonts w:ascii="Times New Roman" w:eastAsia="Times New Roman" w:hAnsi="Times New Roman" w:cs="Times New Roman"/>
          <w:spacing w:val="42"/>
          <w:sz w:val="24"/>
          <w:szCs w:val="24"/>
        </w:rPr>
        <w:t xml:space="preserve"> </w:t>
      </w:r>
      <w:r w:rsidRPr="00C820FC">
        <w:rPr>
          <w:rFonts w:ascii="Times New Roman" w:eastAsia="Times New Roman" w:hAnsi="Times New Roman" w:cs="Times New Roman"/>
          <w:sz w:val="24"/>
          <w:szCs w:val="24"/>
        </w:rPr>
        <w:t>kombinált</w:t>
      </w:r>
      <w:r w:rsidRPr="00C820FC">
        <w:rPr>
          <w:rFonts w:ascii="Times New Roman" w:eastAsia="Times New Roman" w:hAnsi="Times New Roman" w:cs="Times New Roman"/>
          <w:spacing w:val="43"/>
          <w:sz w:val="24"/>
          <w:szCs w:val="24"/>
        </w:rPr>
        <w:t xml:space="preserve"> </w:t>
      </w:r>
      <w:r w:rsidRPr="00C820FC">
        <w:rPr>
          <w:rFonts w:ascii="Times New Roman" w:eastAsia="Times New Roman" w:hAnsi="Times New Roman" w:cs="Times New Roman"/>
          <w:sz w:val="24"/>
          <w:szCs w:val="24"/>
        </w:rPr>
        <w:t>árutovábbítási</w:t>
      </w:r>
      <w:r w:rsidRPr="00C820FC">
        <w:rPr>
          <w:rFonts w:ascii="Times New Roman" w:eastAsia="Times New Roman" w:hAnsi="Times New Roman" w:cs="Times New Roman"/>
          <w:spacing w:val="44"/>
          <w:sz w:val="24"/>
          <w:szCs w:val="24"/>
        </w:rPr>
        <w:t xml:space="preserve"> </w:t>
      </w:r>
      <w:r w:rsidRPr="00C820FC">
        <w:rPr>
          <w:rFonts w:ascii="Times New Roman" w:eastAsia="Times New Roman" w:hAnsi="Times New Roman" w:cs="Times New Roman"/>
          <w:sz w:val="24"/>
          <w:szCs w:val="24"/>
        </w:rPr>
        <w:t>rendszerek</w:t>
      </w:r>
      <w:r w:rsidRPr="00C820FC">
        <w:rPr>
          <w:rFonts w:ascii="Times New Roman" w:eastAsia="Times New Roman" w:hAnsi="Times New Roman" w:cs="Times New Roman"/>
          <w:spacing w:val="45"/>
          <w:sz w:val="24"/>
          <w:szCs w:val="24"/>
        </w:rPr>
        <w:t xml:space="preserve"> </w:t>
      </w:r>
      <w:r w:rsidRPr="00C820FC">
        <w:rPr>
          <w:rFonts w:ascii="Times New Roman" w:eastAsia="Times New Roman" w:hAnsi="Times New Roman" w:cs="Times New Roman"/>
          <w:sz w:val="24"/>
          <w:szCs w:val="24"/>
        </w:rPr>
        <w:t>(kísért</w:t>
      </w:r>
      <w:r w:rsidRPr="00C820FC">
        <w:rPr>
          <w:rFonts w:ascii="Times New Roman" w:eastAsia="Times New Roman" w:hAnsi="Times New Roman" w:cs="Times New Roman"/>
          <w:spacing w:val="43"/>
          <w:sz w:val="24"/>
          <w:szCs w:val="24"/>
        </w:rPr>
        <w:t xml:space="preserve"> </w:t>
      </w:r>
      <w:r w:rsidRPr="00C820FC">
        <w:rPr>
          <w:rFonts w:ascii="Times New Roman" w:eastAsia="Times New Roman" w:hAnsi="Times New Roman" w:cs="Times New Roman"/>
          <w:sz w:val="24"/>
          <w:szCs w:val="24"/>
        </w:rPr>
        <w:t>RO-LA-</w:t>
      </w:r>
      <w:r w:rsidRPr="00C820FC">
        <w:rPr>
          <w:rFonts w:ascii="Times New Roman" w:eastAsia="Times New Roman" w:hAnsi="Times New Roman" w:cs="Times New Roman"/>
          <w:spacing w:val="42"/>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44"/>
          <w:sz w:val="24"/>
          <w:szCs w:val="24"/>
        </w:rPr>
        <w:t xml:space="preserve"> </w:t>
      </w:r>
      <w:r w:rsidRPr="00C820FC">
        <w:rPr>
          <w:rFonts w:ascii="Times New Roman" w:eastAsia="Times New Roman" w:hAnsi="Times New Roman" w:cs="Times New Roman"/>
          <w:sz w:val="24"/>
          <w:szCs w:val="24"/>
        </w:rPr>
        <w:t>kíséretlen</w:t>
      </w:r>
      <w:r w:rsidRPr="00C820FC">
        <w:rPr>
          <w:rFonts w:ascii="Times New Roman" w:eastAsia="Times New Roman" w:hAnsi="Times New Roman" w:cs="Times New Roman"/>
          <w:spacing w:val="43"/>
          <w:sz w:val="24"/>
          <w:szCs w:val="24"/>
        </w:rPr>
        <w:t xml:space="preserve"> </w:t>
      </w:r>
      <w:r w:rsidRPr="00C820FC">
        <w:rPr>
          <w:rFonts w:ascii="Times New Roman" w:eastAsia="Times New Roman" w:hAnsi="Times New Roman" w:cs="Times New Roman"/>
          <w:spacing w:val="-2"/>
          <w:sz w:val="24"/>
          <w:szCs w:val="24"/>
        </w:rPr>
        <w:t>Hucke-</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pacing w:val="-2"/>
          <w:sz w:val="24"/>
          <w:szCs w:val="24"/>
        </w:rPr>
        <w:t>pack-rendszerek)</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Szárazföldi-vízi</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kombinált</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árutovábbítási</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rendszerek</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(RO-RO-forgalom) Folyami-tengeri árutovábbítási rendszerek (LASH-, SI-SO-forgalom)</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Rakodási</w:t>
      </w:r>
      <w:r w:rsidRPr="00C820FC">
        <w:rPr>
          <w:rFonts w:ascii="Times New Roman" w:eastAsia="Times New Roman" w:hAnsi="Times New Roman" w:cs="Times New Roman"/>
          <w:spacing w:val="30"/>
          <w:sz w:val="24"/>
          <w:szCs w:val="24"/>
        </w:rPr>
        <w:t xml:space="preserve"> </w:t>
      </w:r>
      <w:r w:rsidRPr="00C820FC">
        <w:rPr>
          <w:rFonts w:ascii="Times New Roman" w:eastAsia="Times New Roman" w:hAnsi="Times New Roman" w:cs="Times New Roman"/>
          <w:sz w:val="24"/>
          <w:szCs w:val="24"/>
        </w:rPr>
        <w:t>egységek</w:t>
      </w:r>
      <w:r w:rsidRPr="00C820FC">
        <w:rPr>
          <w:rFonts w:ascii="Times New Roman" w:eastAsia="Times New Roman" w:hAnsi="Times New Roman" w:cs="Times New Roman"/>
          <w:spacing w:val="29"/>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28"/>
          <w:sz w:val="24"/>
          <w:szCs w:val="24"/>
        </w:rPr>
        <w:t xml:space="preserve"> </w:t>
      </w:r>
      <w:r w:rsidRPr="00C820FC">
        <w:rPr>
          <w:rFonts w:ascii="Times New Roman" w:eastAsia="Times New Roman" w:hAnsi="Times New Roman" w:cs="Times New Roman"/>
          <w:sz w:val="24"/>
          <w:szCs w:val="24"/>
        </w:rPr>
        <w:t>kombinált</w:t>
      </w:r>
      <w:r w:rsidRPr="00C820FC">
        <w:rPr>
          <w:rFonts w:ascii="Times New Roman" w:eastAsia="Times New Roman" w:hAnsi="Times New Roman" w:cs="Times New Roman"/>
          <w:spacing w:val="30"/>
          <w:sz w:val="24"/>
          <w:szCs w:val="24"/>
        </w:rPr>
        <w:t xml:space="preserve"> </w:t>
      </w:r>
      <w:r w:rsidRPr="00C820FC">
        <w:rPr>
          <w:rFonts w:ascii="Times New Roman" w:eastAsia="Times New Roman" w:hAnsi="Times New Roman" w:cs="Times New Roman"/>
          <w:sz w:val="24"/>
          <w:szCs w:val="24"/>
        </w:rPr>
        <w:t>árutovábbításban:</w:t>
      </w:r>
      <w:r w:rsidRPr="00C820FC">
        <w:rPr>
          <w:rFonts w:ascii="Times New Roman" w:eastAsia="Times New Roman" w:hAnsi="Times New Roman" w:cs="Times New Roman"/>
          <w:spacing w:val="30"/>
          <w:sz w:val="24"/>
          <w:szCs w:val="24"/>
        </w:rPr>
        <w:t xml:space="preserve"> </w:t>
      </w:r>
      <w:r w:rsidRPr="00C820FC">
        <w:rPr>
          <w:rFonts w:ascii="Times New Roman" w:eastAsia="Times New Roman" w:hAnsi="Times New Roman" w:cs="Times New Roman"/>
          <w:sz w:val="24"/>
          <w:szCs w:val="24"/>
        </w:rPr>
        <w:t>rakodólap,</w:t>
      </w:r>
      <w:r w:rsidRPr="00C820FC">
        <w:rPr>
          <w:rFonts w:ascii="Times New Roman" w:eastAsia="Times New Roman" w:hAnsi="Times New Roman" w:cs="Times New Roman"/>
          <w:spacing w:val="29"/>
          <w:sz w:val="24"/>
          <w:szCs w:val="24"/>
        </w:rPr>
        <w:t xml:space="preserve"> </w:t>
      </w:r>
      <w:r w:rsidRPr="00C820FC">
        <w:rPr>
          <w:rFonts w:ascii="Times New Roman" w:eastAsia="Times New Roman" w:hAnsi="Times New Roman" w:cs="Times New Roman"/>
          <w:sz w:val="24"/>
          <w:szCs w:val="24"/>
        </w:rPr>
        <w:t>csereszekrény,</w:t>
      </w:r>
      <w:r w:rsidRPr="00C820FC">
        <w:rPr>
          <w:rFonts w:ascii="Times New Roman" w:eastAsia="Times New Roman" w:hAnsi="Times New Roman" w:cs="Times New Roman"/>
          <w:spacing w:val="29"/>
          <w:sz w:val="24"/>
          <w:szCs w:val="24"/>
        </w:rPr>
        <w:t xml:space="preserve"> </w:t>
      </w:r>
      <w:r w:rsidRPr="00C820FC">
        <w:rPr>
          <w:rFonts w:ascii="Times New Roman" w:eastAsia="Times New Roman" w:hAnsi="Times New Roman" w:cs="Times New Roman"/>
          <w:sz w:val="24"/>
          <w:szCs w:val="24"/>
        </w:rPr>
        <w:t>félpótkocsi, konténer (javasolt gyakorlati helyszínen)</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Rakodólapok</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típusai,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műszaki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adatai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(javasolt</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gyakorlati</w:t>
      </w:r>
      <w:r w:rsidRPr="00C820FC">
        <w:rPr>
          <w:rFonts w:ascii="Times New Roman" w:eastAsia="Times New Roman" w:hAnsi="Times New Roman" w:cs="Times New Roman"/>
          <w:spacing w:val="-2"/>
          <w:sz w:val="24"/>
          <w:szCs w:val="24"/>
        </w:rPr>
        <w:t xml:space="preserve"> helyszínen)</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 xml:space="preserve">Konténerek típusai, műszaki adatai, terminálok szerepe, feladata (javasolt gyakorlati hely- </w:t>
      </w:r>
      <w:r w:rsidRPr="00C820FC">
        <w:rPr>
          <w:rFonts w:ascii="Times New Roman" w:eastAsia="Times New Roman" w:hAnsi="Times New Roman" w:cs="Times New Roman"/>
          <w:spacing w:val="-2"/>
          <w:sz w:val="24"/>
          <w:szCs w:val="24"/>
        </w:rPr>
        <w:t>színen)</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Tengerentúli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konténerforgalom</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típusai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(H/H,</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H/P,</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P/H,</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pacing w:val="-4"/>
          <w:sz w:val="24"/>
          <w:szCs w:val="24"/>
        </w:rPr>
        <w:t>P/P)</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Tengerentúli</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konténeres</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forgalom</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költségeinek</w:t>
      </w:r>
      <w:r w:rsidRPr="00C820FC">
        <w:rPr>
          <w:rFonts w:ascii="Times New Roman" w:eastAsia="Times New Roman" w:hAnsi="Times New Roman" w:cs="Times New Roman"/>
          <w:spacing w:val="-2"/>
          <w:sz w:val="24"/>
          <w:szCs w:val="24"/>
        </w:rPr>
        <w:t xml:space="preserve"> elszámolása</w:t>
      </w:r>
    </w:p>
    <w:p w:rsidR="00FD1AB3" w:rsidRPr="00C820FC" w:rsidRDefault="00FD1AB3" w:rsidP="00FD1AB3">
      <w:pPr>
        <w:widowControl w:val="0"/>
        <w:tabs>
          <w:tab w:val="left" w:pos="1560"/>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Szállítmányozói tevékenységek multimodális és kombinált áruforgalom esetében (javasolt gyakorlati helyszínen)</w:t>
      </w:r>
    </w:p>
    <w:p w:rsidR="00FD1AB3" w:rsidRPr="00C820FC" w:rsidRDefault="00FD1AB3" w:rsidP="00FD1AB3">
      <w:pPr>
        <w:rPr>
          <w:rFonts w:ascii="Times New Roman" w:eastAsia="Times New Roman" w:hAnsi="Times New Roman" w:cs="Times New Roman"/>
          <w:b/>
          <w:bCs/>
          <w:sz w:val="24"/>
          <w:szCs w:val="24"/>
        </w:rPr>
      </w:pPr>
      <w:bookmarkStart w:id="19" w:name="_bookmark23"/>
      <w:bookmarkEnd w:id="19"/>
    </w:p>
    <w:p w:rsidR="00FD1AB3" w:rsidRPr="00C820FC" w:rsidRDefault="00FD1AB3" w:rsidP="00FD1AB3">
      <w:pPr>
        <w:rPr>
          <w:rFonts w:ascii="Times New Roman" w:eastAsia="Times New Roman" w:hAnsi="Times New Roman" w:cs="Times New Roman"/>
          <w:b/>
          <w:bCs/>
          <w:sz w:val="24"/>
          <w:szCs w:val="24"/>
        </w:rPr>
      </w:pPr>
      <w:bookmarkStart w:id="20" w:name="_bookmark24"/>
      <w:bookmarkEnd w:id="20"/>
    </w:p>
    <w:p w:rsidR="00FD1AB3" w:rsidRPr="00C820FC" w:rsidRDefault="00FD1AB3" w:rsidP="00FD1AB3">
      <w:pPr>
        <w:rPr>
          <w:rFonts w:ascii="Times New Roman" w:eastAsia="Times New Roman" w:hAnsi="Times New Roman" w:cs="Times New Roman"/>
          <w:b/>
          <w:bCs/>
          <w:sz w:val="24"/>
          <w:szCs w:val="24"/>
        </w:rPr>
      </w:pPr>
      <w:r w:rsidRPr="00C820FC">
        <w:rPr>
          <w:rFonts w:ascii="Times New Roman" w:eastAsia="Times New Roman" w:hAnsi="Times New Roman" w:cs="Times New Roman"/>
          <w:b/>
          <w:bCs/>
          <w:sz w:val="24"/>
          <w:szCs w:val="24"/>
        </w:rPr>
        <w:t>Raktározási</w:t>
      </w:r>
      <w:r w:rsidRPr="00C820FC">
        <w:rPr>
          <w:rFonts w:ascii="Times New Roman" w:eastAsia="Times New Roman" w:hAnsi="Times New Roman" w:cs="Times New Roman"/>
          <w:b/>
          <w:bCs/>
          <w:spacing w:val="-2"/>
          <w:sz w:val="24"/>
          <w:szCs w:val="24"/>
        </w:rPr>
        <w:t xml:space="preserve"> </w:t>
      </w:r>
      <w:r w:rsidRPr="00C820FC">
        <w:rPr>
          <w:rFonts w:ascii="Times New Roman" w:eastAsia="Times New Roman" w:hAnsi="Times New Roman" w:cs="Times New Roman"/>
          <w:b/>
          <w:bCs/>
          <w:sz w:val="24"/>
          <w:szCs w:val="24"/>
        </w:rPr>
        <w:t>alapok</w:t>
      </w:r>
      <w:r w:rsidRPr="00C820FC">
        <w:rPr>
          <w:rFonts w:ascii="Times New Roman" w:eastAsia="Times New Roman" w:hAnsi="Times New Roman" w:cs="Times New Roman"/>
          <w:b/>
          <w:bCs/>
          <w:spacing w:val="-2"/>
          <w:sz w:val="24"/>
          <w:szCs w:val="24"/>
        </w:rPr>
        <w:t xml:space="preserve"> tantárgy</w:t>
      </w:r>
      <w:r w:rsidRPr="00C820FC">
        <w:rPr>
          <w:rFonts w:ascii="Times New Roman" w:eastAsia="Times New Roman" w:hAnsi="Times New Roman" w:cs="Times New Roman"/>
          <w:b/>
          <w:bCs/>
          <w:sz w:val="24"/>
          <w:szCs w:val="24"/>
        </w:rPr>
        <w:tab/>
      </w:r>
      <w:r w:rsidRPr="00C820FC">
        <w:rPr>
          <w:rFonts w:ascii="Times New Roman" w:eastAsia="Times New Roman" w:hAnsi="Times New Roman" w:cs="Times New Roman"/>
          <w:b/>
          <w:bCs/>
          <w:spacing w:val="-2"/>
          <w:sz w:val="24"/>
          <w:szCs w:val="24"/>
        </w:rPr>
        <w:tab/>
      </w:r>
      <w:r w:rsidRPr="00C820FC">
        <w:rPr>
          <w:rFonts w:ascii="Times New Roman" w:eastAsia="Times New Roman" w:hAnsi="Times New Roman" w:cs="Times New Roman"/>
          <w:b/>
          <w:bCs/>
          <w:spacing w:val="-2"/>
          <w:sz w:val="24"/>
          <w:szCs w:val="24"/>
        </w:rPr>
        <w:tab/>
      </w:r>
      <w:r w:rsidRPr="00C820FC">
        <w:rPr>
          <w:rFonts w:ascii="Times New Roman" w:eastAsia="Times New Roman" w:hAnsi="Times New Roman" w:cs="Times New Roman"/>
          <w:b/>
          <w:bCs/>
          <w:sz w:val="24"/>
          <w:szCs w:val="24"/>
        </w:rPr>
        <w:t>Felnőttképzési jogviszonyban: 35 óra</w:t>
      </w:r>
    </w:p>
    <w:p w:rsidR="00FD1AB3" w:rsidRPr="00C820FC" w:rsidRDefault="00FD1AB3" w:rsidP="00FD1AB3">
      <w:pPr>
        <w:rPr>
          <w:rFonts w:ascii="Times New Roman" w:eastAsia="Times New Roman" w:hAnsi="Times New Roman" w:cs="Times New Roman"/>
          <w:b/>
          <w:bCs/>
          <w:sz w:val="24"/>
          <w:szCs w:val="24"/>
        </w:rPr>
      </w:pP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FD1AB3" w:rsidRPr="00C820FC" w:rsidRDefault="00FD1AB3" w:rsidP="00FD1AB3">
      <w:pPr>
        <w:widowControl w:val="0"/>
        <w:tabs>
          <w:tab w:val="left" w:pos="1418"/>
          <w:tab w:val="left" w:pos="2732"/>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tantárgy</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z w:val="24"/>
        </w:rPr>
        <w:t>tanításának</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z w:val="24"/>
        </w:rPr>
        <w:t xml:space="preserve">fő </w:t>
      </w:r>
      <w:r w:rsidRPr="00C820FC">
        <w:rPr>
          <w:rFonts w:ascii="Times New Roman" w:eastAsia="Times New Roman" w:hAnsi="Times New Roman" w:cs="Times New Roman"/>
          <w:spacing w:val="-2"/>
          <w:sz w:val="24"/>
        </w:rPr>
        <w:t>célja</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tantárgy oktatásának célja, hogy a tanulók megismerjék a raktározás feladatát, funkcióit, a megrendelések</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teljesítésének</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feladatait, tisztában legyenek</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azokkal a</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követelményekkel, ame- lyek a normál és a speciális áruk kezelésével, raktározásával kapcsolatosak, megismerjék és kezelni tudják az áruazonosító és -követő rendszereket.</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2310"/>
          <w:tab w:val="left" w:pos="2732"/>
        </w:tabs>
        <w:autoSpaceDE w:val="0"/>
        <w:autoSpaceDN w:val="0"/>
        <w:spacing w:after="0" w:line="240" w:lineRule="auto"/>
        <w:jc w:val="both"/>
        <w:rPr>
          <w:rFonts w:ascii="Times New Roman" w:eastAsia="Times New Roman" w:hAnsi="Times New Roman" w:cs="Times New Roman"/>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tantárgyat</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oktató</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végzettségére,</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szakképesítésére,</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munkatapasztalatára</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 xml:space="preserve">vo- natkozó speciális elvárások: </w:t>
      </w:r>
      <w:r w:rsidRPr="00C820FC">
        <w:rPr>
          <w:rFonts w:ascii="Times New Roman" w:eastAsia="Times New Roman" w:hAnsi="Times New Roman" w:cs="Times New Roman"/>
        </w:rPr>
        <w:t>Műszaki</w:t>
      </w:r>
      <w:r w:rsidRPr="00C820FC">
        <w:rPr>
          <w:rFonts w:ascii="Times New Roman" w:eastAsia="Times New Roman" w:hAnsi="Times New Roman" w:cs="Times New Roman"/>
          <w:spacing w:val="17"/>
        </w:rPr>
        <w:t xml:space="preserve"> </w:t>
      </w:r>
      <w:r w:rsidRPr="00C820FC">
        <w:rPr>
          <w:rFonts w:ascii="Times New Roman" w:eastAsia="Times New Roman" w:hAnsi="Times New Roman" w:cs="Times New Roman"/>
        </w:rPr>
        <w:t>főiskolai/egyetemi</w:t>
      </w:r>
      <w:r w:rsidRPr="00C820FC">
        <w:rPr>
          <w:rFonts w:ascii="Times New Roman" w:eastAsia="Times New Roman" w:hAnsi="Times New Roman" w:cs="Times New Roman"/>
          <w:spacing w:val="18"/>
        </w:rPr>
        <w:t xml:space="preserve"> </w:t>
      </w:r>
      <w:r w:rsidRPr="00C820FC">
        <w:rPr>
          <w:rFonts w:ascii="Times New Roman" w:eastAsia="Times New Roman" w:hAnsi="Times New Roman" w:cs="Times New Roman"/>
        </w:rPr>
        <w:t>végzettség</w:t>
      </w:r>
      <w:r w:rsidRPr="00C820FC">
        <w:rPr>
          <w:rFonts w:ascii="Times New Roman" w:eastAsia="Times New Roman" w:hAnsi="Times New Roman" w:cs="Times New Roman"/>
          <w:spacing w:val="17"/>
        </w:rPr>
        <w:t xml:space="preserve"> </w:t>
      </w:r>
      <w:r w:rsidRPr="00C820FC">
        <w:rPr>
          <w:rFonts w:ascii="Times New Roman" w:eastAsia="Times New Roman" w:hAnsi="Times New Roman" w:cs="Times New Roman"/>
        </w:rPr>
        <w:t>vagy</w:t>
      </w:r>
      <w:r w:rsidRPr="00C820FC">
        <w:rPr>
          <w:rFonts w:ascii="Times New Roman" w:eastAsia="Times New Roman" w:hAnsi="Times New Roman" w:cs="Times New Roman"/>
          <w:spacing w:val="17"/>
        </w:rPr>
        <w:t xml:space="preserve"> </w:t>
      </w:r>
      <w:r w:rsidRPr="00C820FC">
        <w:rPr>
          <w:rFonts w:ascii="Times New Roman" w:eastAsia="Times New Roman" w:hAnsi="Times New Roman" w:cs="Times New Roman"/>
        </w:rPr>
        <w:t>szakirányú</w:t>
      </w:r>
      <w:r w:rsidRPr="00C820FC">
        <w:rPr>
          <w:rFonts w:ascii="Times New Roman" w:eastAsia="Times New Roman" w:hAnsi="Times New Roman" w:cs="Times New Roman"/>
          <w:spacing w:val="17"/>
        </w:rPr>
        <w:t xml:space="preserve"> </w:t>
      </w:r>
      <w:r w:rsidRPr="00C820FC">
        <w:rPr>
          <w:rFonts w:ascii="Times New Roman" w:eastAsia="Times New Roman" w:hAnsi="Times New Roman" w:cs="Times New Roman"/>
        </w:rPr>
        <w:t>szakképesítés,</w:t>
      </w:r>
      <w:r w:rsidRPr="00C820FC">
        <w:rPr>
          <w:rFonts w:ascii="Times New Roman" w:eastAsia="Times New Roman" w:hAnsi="Times New Roman" w:cs="Times New Roman"/>
          <w:spacing w:val="18"/>
        </w:rPr>
        <w:t xml:space="preserve"> </w:t>
      </w:r>
      <w:r w:rsidRPr="00C820FC">
        <w:rPr>
          <w:rFonts w:ascii="Times New Roman" w:eastAsia="Times New Roman" w:hAnsi="Times New Roman" w:cs="Times New Roman"/>
        </w:rPr>
        <w:t>vagy</w:t>
      </w:r>
      <w:r w:rsidRPr="00C820FC">
        <w:rPr>
          <w:rFonts w:ascii="Times New Roman" w:eastAsia="Times New Roman" w:hAnsi="Times New Roman" w:cs="Times New Roman"/>
          <w:spacing w:val="19"/>
        </w:rPr>
        <w:t xml:space="preserve"> </w:t>
      </w:r>
      <w:r w:rsidRPr="00C820FC">
        <w:rPr>
          <w:rFonts w:ascii="Times New Roman" w:eastAsia="Times New Roman" w:hAnsi="Times New Roman" w:cs="Times New Roman"/>
        </w:rPr>
        <w:t>minimum</w:t>
      </w:r>
      <w:r w:rsidRPr="00C820FC">
        <w:rPr>
          <w:rFonts w:ascii="Times New Roman" w:eastAsia="Times New Roman" w:hAnsi="Times New Roman" w:cs="Times New Roman"/>
          <w:spacing w:val="13"/>
        </w:rPr>
        <w:t xml:space="preserve"> </w:t>
      </w:r>
      <w:r w:rsidRPr="00C820FC">
        <w:rPr>
          <w:rFonts w:ascii="Times New Roman" w:eastAsia="Times New Roman" w:hAnsi="Times New Roman" w:cs="Times New Roman"/>
          <w:spacing w:val="-10"/>
        </w:rPr>
        <w:t>2</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éves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pacing w:val="-2"/>
          <w:sz w:val="24"/>
          <w:szCs w:val="24"/>
        </w:rPr>
        <w:t>munkatapasztalattal</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2732"/>
        </w:tabs>
        <w:autoSpaceDE w:val="0"/>
        <w:autoSpaceDN w:val="0"/>
        <w:spacing w:after="0" w:line="240" w:lineRule="auto"/>
        <w:jc w:val="both"/>
        <w:rPr>
          <w:rFonts w:ascii="Times New Roman" w:eastAsia="Times New Roman" w:hAnsi="Times New Roman" w:cs="Times New Roman"/>
        </w:rPr>
      </w:pPr>
      <w:r w:rsidRPr="00C820FC">
        <w:rPr>
          <w:rFonts w:ascii="Times New Roman" w:eastAsia="Times New Roman" w:hAnsi="Times New Roman" w:cs="Times New Roman"/>
          <w:sz w:val="24"/>
        </w:rPr>
        <w:t>Kapcsolódó</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közismereti,</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szakmai</w:t>
      </w:r>
      <w:r w:rsidRPr="00C820FC">
        <w:rPr>
          <w:rFonts w:ascii="Times New Roman" w:eastAsia="Times New Roman" w:hAnsi="Times New Roman" w:cs="Times New Roman"/>
          <w:spacing w:val="-2"/>
          <w:sz w:val="24"/>
        </w:rPr>
        <w:t xml:space="preserve"> tartalmak: </w:t>
      </w:r>
      <w:r w:rsidRPr="00C820FC">
        <w:rPr>
          <w:rFonts w:ascii="Times New Roman" w:eastAsia="Times New Roman" w:hAnsi="Times New Roman" w:cs="Times New Roman"/>
        </w:rPr>
        <w:t>Raktári</w:t>
      </w:r>
      <w:r w:rsidRPr="00C820FC">
        <w:rPr>
          <w:rFonts w:ascii="Times New Roman" w:eastAsia="Times New Roman" w:hAnsi="Times New Roman" w:cs="Times New Roman"/>
          <w:spacing w:val="25"/>
        </w:rPr>
        <w:t xml:space="preserve"> </w:t>
      </w:r>
      <w:r w:rsidRPr="00C820FC">
        <w:rPr>
          <w:rFonts w:ascii="Times New Roman" w:eastAsia="Times New Roman" w:hAnsi="Times New Roman" w:cs="Times New Roman"/>
        </w:rPr>
        <w:t>tárolás</w:t>
      </w:r>
      <w:r w:rsidRPr="00C820FC">
        <w:rPr>
          <w:rFonts w:ascii="Times New Roman" w:eastAsia="Times New Roman" w:hAnsi="Times New Roman" w:cs="Times New Roman"/>
          <w:spacing w:val="26"/>
        </w:rPr>
        <w:t xml:space="preserve"> </w:t>
      </w:r>
      <w:r w:rsidRPr="00C820FC">
        <w:rPr>
          <w:rFonts w:ascii="Times New Roman" w:eastAsia="Times New Roman" w:hAnsi="Times New Roman" w:cs="Times New Roman"/>
        </w:rPr>
        <w:t>és</w:t>
      </w:r>
      <w:r w:rsidRPr="00C820FC">
        <w:rPr>
          <w:rFonts w:ascii="Times New Roman" w:eastAsia="Times New Roman" w:hAnsi="Times New Roman" w:cs="Times New Roman"/>
          <w:spacing w:val="27"/>
        </w:rPr>
        <w:t xml:space="preserve"> </w:t>
      </w:r>
      <w:r w:rsidRPr="00C820FC">
        <w:rPr>
          <w:rFonts w:ascii="Times New Roman" w:eastAsia="Times New Roman" w:hAnsi="Times New Roman" w:cs="Times New Roman"/>
        </w:rPr>
        <w:t>anyagmozgatás,</w:t>
      </w:r>
      <w:r w:rsidRPr="00C820FC">
        <w:rPr>
          <w:rFonts w:ascii="Times New Roman" w:eastAsia="Times New Roman" w:hAnsi="Times New Roman" w:cs="Times New Roman"/>
          <w:spacing w:val="28"/>
        </w:rPr>
        <w:t xml:space="preserve"> </w:t>
      </w:r>
      <w:r w:rsidRPr="00C820FC">
        <w:rPr>
          <w:rFonts w:ascii="Times New Roman" w:eastAsia="Times New Roman" w:hAnsi="Times New Roman" w:cs="Times New Roman"/>
        </w:rPr>
        <w:t>a</w:t>
      </w:r>
      <w:r w:rsidRPr="00C820FC">
        <w:rPr>
          <w:rFonts w:ascii="Times New Roman" w:eastAsia="Times New Roman" w:hAnsi="Times New Roman" w:cs="Times New Roman"/>
          <w:spacing w:val="25"/>
        </w:rPr>
        <w:t xml:space="preserve"> </w:t>
      </w:r>
      <w:r w:rsidRPr="00C820FC">
        <w:rPr>
          <w:rFonts w:ascii="Times New Roman" w:eastAsia="Times New Roman" w:hAnsi="Times New Roman" w:cs="Times New Roman"/>
        </w:rPr>
        <w:t>raktárirányítás</w:t>
      </w:r>
      <w:r w:rsidRPr="00C820FC">
        <w:rPr>
          <w:rFonts w:ascii="Times New Roman" w:eastAsia="Times New Roman" w:hAnsi="Times New Roman" w:cs="Times New Roman"/>
          <w:spacing w:val="27"/>
        </w:rPr>
        <w:t xml:space="preserve"> </w:t>
      </w:r>
      <w:r w:rsidRPr="00C820FC">
        <w:rPr>
          <w:rFonts w:ascii="Times New Roman" w:eastAsia="Times New Roman" w:hAnsi="Times New Roman" w:cs="Times New Roman"/>
        </w:rPr>
        <w:t>rendszere,</w:t>
      </w:r>
      <w:r w:rsidRPr="00C820FC">
        <w:rPr>
          <w:rFonts w:ascii="Times New Roman" w:eastAsia="Times New Roman" w:hAnsi="Times New Roman" w:cs="Times New Roman"/>
          <w:spacing w:val="26"/>
        </w:rPr>
        <w:t xml:space="preserve"> </w:t>
      </w:r>
      <w:r w:rsidRPr="00C820FC">
        <w:rPr>
          <w:rFonts w:ascii="Times New Roman" w:eastAsia="Times New Roman" w:hAnsi="Times New Roman" w:cs="Times New Roman"/>
        </w:rPr>
        <w:t>összefüggő</w:t>
      </w:r>
      <w:r w:rsidRPr="00C820FC">
        <w:rPr>
          <w:rFonts w:ascii="Times New Roman" w:eastAsia="Times New Roman" w:hAnsi="Times New Roman" w:cs="Times New Roman"/>
          <w:spacing w:val="28"/>
        </w:rPr>
        <w:t xml:space="preserve"> </w:t>
      </w:r>
      <w:r w:rsidRPr="00C820FC">
        <w:rPr>
          <w:rFonts w:ascii="Times New Roman" w:eastAsia="Times New Roman" w:hAnsi="Times New Roman" w:cs="Times New Roman"/>
        </w:rPr>
        <w:t>szakmai</w:t>
      </w:r>
      <w:r w:rsidRPr="00C820FC">
        <w:rPr>
          <w:rFonts w:ascii="Times New Roman" w:eastAsia="Times New Roman" w:hAnsi="Times New Roman" w:cs="Times New Roman"/>
          <w:spacing w:val="27"/>
        </w:rPr>
        <w:t xml:space="preserve"> </w:t>
      </w:r>
      <w:r w:rsidRPr="00C820FC">
        <w:rPr>
          <w:rFonts w:ascii="Times New Roman" w:eastAsia="Times New Roman" w:hAnsi="Times New Roman" w:cs="Times New Roman"/>
          <w:spacing w:val="-4"/>
        </w:rPr>
        <w:t>gya</w:t>
      </w:r>
      <w:r w:rsidRPr="00C820FC">
        <w:rPr>
          <w:rFonts w:ascii="Times New Roman" w:eastAsia="Times New Roman" w:hAnsi="Times New Roman" w:cs="Times New Roman"/>
          <w:spacing w:val="-2"/>
        </w:rPr>
        <w:t>korlat</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2310"/>
          <w:tab w:val="left" w:pos="2732"/>
        </w:tabs>
        <w:autoSpaceDE w:val="0"/>
        <w:autoSpaceDN w:val="0"/>
        <w:spacing w:before="1"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képzés</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órakeretének</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legalább</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50%-át</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gyakorlati</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helyszínen</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(tanműhely, üzem stb.) kell lebonyolítani.</w:t>
      </w:r>
    </w:p>
    <w:p w:rsidR="00FD1AB3" w:rsidRPr="00C820FC" w:rsidRDefault="00FD1AB3" w:rsidP="00FD1AB3">
      <w:pPr>
        <w:rPr>
          <w:rFonts w:ascii="Times New Roman" w:eastAsia="Times New Roman" w:hAnsi="Times New Roman" w:cs="Times New Roman"/>
          <w:b/>
          <w:bCs/>
          <w:sz w:val="24"/>
          <w:szCs w:val="24"/>
        </w:rPr>
      </w:pPr>
      <w:r w:rsidRPr="00C820FC">
        <w:rPr>
          <w:rFonts w:ascii="Times New Roman" w:eastAsia="Times New Roman" w:hAnsi="Times New Roman" w:cs="Times New Roman"/>
          <w:b/>
          <w:bCs/>
          <w:sz w:val="24"/>
          <w:szCs w:val="24"/>
        </w:rPr>
        <w:t>A</w:t>
      </w:r>
      <w:r w:rsidRPr="00C820FC">
        <w:rPr>
          <w:rFonts w:ascii="Times New Roman" w:eastAsia="Times New Roman" w:hAnsi="Times New Roman" w:cs="Times New Roman"/>
          <w:b/>
          <w:bCs/>
          <w:spacing w:val="-4"/>
          <w:sz w:val="24"/>
          <w:szCs w:val="24"/>
        </w:rPr>
        <w:t xml:space="preserve"> </w:t>
      </w:r>
      <w:r w:rsidRPr="00C820FC">
        <w:rPr>
          <w:rFonts w:ascii="Times New Roman" w:eastAsia="Times New Roman" w:hAnsi="Times New Roman" w:cs="Times New Roman"/>
          <w:b/>
          <w:bCs/>
          <w:sz w:val="24"/>
          <w:szCs w:val="24"/>
        </w:rPr>
        <w:t>tantárgy</w:t>
      </w:r>
      <w:r w:rsidRPr="00C820FC">
        <w:rPr>
          <w:rFonts w:ascii="Times New Roman" w:eastAsia="Times New Roman" w:hAnsi="Times New Roman" w:cs="Times New Roman"/>
          <w:b/>
          <w:bCs/>
          <w:spacing w:val="-3"/>
          <w:sz w:val="24"/>
          <w:szCs w:val="24"/>
        </w:rPr>
        <w:t xml:space="preserve"> </w:t>
      </w:r>
      <w:r w:rsidRPr="00C820FC">
        <w:rPr>
          <w:rFonts w:ascii="Times New Roman" w:eastAsia="Times New Roman" w:hAnsi="Times New Roman" w:cs="Times New Roman"/>
          <w:b/>
          <w:bCs/>
          <w:sz w:val="24"/>
          <w:szCs w:val="24"/>
        </w:rPr>
        <w:t>oktatása</w:t>
      </w:r>
      <w:r w:rsidRPr="00C820FC">
        <w:rPr>
          <w:rFonts w:ascii="Times New Roman" w:eastAsia="Times New Roman" w:hAnsi="Times New Roman" w:cs="Times New Roman"/>
          <w:b/>
          <w:bCs/>
          <w:spacing w:val="-2"/>
          <w:sz w:val="24"/>
          <w:szCs w:val="24"/>
        </w:rPr>
        <w:t xml:space="preserve"> </w:t>
      </w:r>
      <w:r w:rsidRPr="00C820FC">
        <w:rPr>
          <w:rFonts w:ascii="Times New Roman" w:eastAsia="Times New Roman" w:hAnsi="Times New Roman" w:cs="Times New Roman"/>
          <w:b/>
          <w:bCs/>
          <w:sz w:val="24"/>
          <w:szCs w:val="24"/>
        </w:rPr>
        <w:t>során</w:t>
      </w:r>
      <w:r w:rsidRPr="00C820FC">
        <w:rPr>
          <w:rFonts w:ascii="Times New Roman" w:eastAsia="Times New Roman" w:hAnsi="Times New Roman" w:cs="Times New Roman"/>
          <w:b/>
          <w:bCs/>
          <w:spacing w:val="-3"/>
          <w:sz w:val="24"/>
          <w:szCs w:val="24"/>
        </w:rPr>
        <w:t xml:space="preserve"> </w:t>
      </w:r>
      <w:r w:rsidRPr="00C820FC">
        <w:rPr>
          <w:rFonts w:ascii="Times New Roman" w:eastAsia="Times New Roman" w:hAnsi="Times New Roman" w:cs="Times New Roman"/>
          <w:b/>
          <w:bCs/>
          <w:sz w:val="24"/>
          <w:szCs w:val="24"/>
        </w:rPr>
        <w:t>fejlesztendő</w:t>
      </w:r>
      <w:r w:rsidRPr="00C820FC">
        <w:rPr>
          <w:rFonts w:ascii="Times New Roman" w:eastAsia="Times New Roman" w:hAnsi="Times New Roman" w:cs="Times New Roman"/>
          <w:b/>
          <w:bCs/>
          <w:spacing w:val="-2"/>
          <w:sz w:val="24"/>
          <w:szCs w:val="24"/>
        </w:rPr>
        <w:t xml:space="preserve"> kompetenciák</w:t>
      </w:r>
    </w:p>
    <w:p w:rsidR="00FD1AB3" w:rsidRPr="00C820FC" w:rsidRDefault="00FD1AB3" w:rsidP="00FD1AB3">
      <w:pPr>
        <w:widowControl w:val="0"/>
        <w:autoSpaceDE w:val="0"/>
        <w:autoSpaceDN w:val="0"/>
        <w:spacing w:before="46" w:after="0" w:line="240" w:lineRule="auto"/>
        <w:rPr>
          <w:rFonts w:ascii="Times New Roman" w:eastAsia="Times New Roman" w:hAnsi="Times New Roman" w:cs="Times New Roman"/>
          <w:b/>
          <w:sz w:val="20"/>
          <w:szCs w:val="24"/>
        </w:rPr>
      </w:pPr>
    </w:p>
    <w:tbl>
      <w:tblPr>
        <w:tblStyle w:val="TableNormal"/>
        <w:tblW w:w="0"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FD1AB3" w:rsidRPr="00C820FC" w:rsidTr="002120C8">
        <w:trPr>
          <w:trHeight w:val="921"/>
        </w:trPr>
        <w:tc>
          <w:tcPr>
            <w:tcW w:w="1858" w:type="dxa"/>
          </w:tcPr>
          <w:p w:rsidR="00FD1AB3" w:rsidRPr="00C820FC" w:rsidRDefault="00FD1AB3" w:rsidP="002120C8">
            <w:pPr>
              <w:spacing w:before="1"/>
              <w:rPr>
                <w:rFonts w:ascii="Times New Roman" w:eastAsia="Times New Roman" w:hAnsi="Times New Roman" w:cs="Times New Roman"/>
                <w:b/>
                <w:sz w:val="20"/>
              </w:rPr>
            </w:pPr>
          </w:p>
          <w:p w:rsidR="00FD1AB3" w:rsidRPr="00C820FC" w:rsidRDefault="00FD1AB3" w:rsidP="002120C8">
            <w:pPr>
              <w:ind w:right="152"/>
              <w:rPr>
                <w:rFonts w:ascii="Times New Roman" w:eastAsia="Times New Roman" w:hAnsi="Times New Roman" w:cs="Times New Roman"/>
                <w:b/>
                <w:sz w:val="20"/>
              </w:rPr>
            </w:pPr>
            <w:r w:rsidRPr="00C820FC">
              <w:rPr>
                <w:rFonts w:ascii="Times New Roman" w:eastAsia="Times New Roman" w:hAnsi="Times New Roman" w:cs="Times New Roman"/>
                <w:b/>
                <w:sz w:val="20"/>
              </w:rPr>
              <w:t>Készségek,</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 xml:space="preserve">képes- </w:t>
            </w:r>
            <w:r w:rsidRPr="00C820FC">
              <w:rPr>
                <w:rFonts w:ascii="Times New Roman" w:eastAsia="Times New Roman" w:hAnsi="Times New Roman" w:cs="Times New Roman"/>
                <w:b/>
                <w:spacing w:val="-2"/>
                <w:sz w:val="20"/>
              </w:rPr>
              <w:t>ségek</w:t>
            </w:r>
          </w:p>
        </w:tc>
        <w:tc>
          <w:tcPr>
            <w:tcW w:w="1859" w:type="dxa"/>
          </w:tcPr>
          <w:p w:rsidR="00FD1AB3" w:rsidRPr="00C820FC" w:rsidRDefault="00FD1AB3" w:rsidP="002120C8">
            <w:pPr>
              <w:spacing w:before="116"/>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r w:rsidRPr="00C820FC">
              <w:rPr>
                <w:rFonts w:ascii="Times New Roman" w:eastAsia="Times New Roman" w:hAnsi="Times New Roman" w:cs="Times New Roman"/>
                <w:b/>
                <w:spacing w:val="-2"/>
                <w:sz w:val="20"/>
              </w:rPr>
              <w:t>Ismeretek</w:t>
            </w:r>
          </w:p>
        </w:tc>
        <w:tc>
          <w:tcPr>
            <w:tcW w:w="1859" w:type="dxa"/>
          </w:tcPr>
          <w:p w:rsidR="00FD1AB3" w:rsidRPr="00C820FC" w:rsidRDefault="00FD1AB3" w:rsidP="002120C8">
            <w:pPr>
              <w:spacing w:before="1"/>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r w:rsidRPr="00C820FC">
              <w:rPr>
                <w:rFonts w:ascii="Times New Roman" w:eastAsia="Times New Roman" w:hAnsi="Times New Roman" w:cs="Times New Roman"/>
                <w:b/>
                <w:sz w:val="20"/>
              </w:rPr>
              <w:t>Önállóság</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és</w:t>
            </w:r>
            <w:r w:rsidRPr="00C820FC">
              <w:rPr>
                <w:rFonts w:ascii="Times New Roman" w:eastAsia="Times New Roman" w:hAnsi="Times New Roman" w:cs="Times New Roman"/>
                <w:b/>
                <w:spacing w:val="-12"/>
                <w:sz w:val="20"/>
              </w:rPr>
              <w:t xml:space="preserve"> </w:t>
            </w:r>
            <w:r w:rsidRPr="00C820FC">
              <w:rPr>
                <w:rFonts w:ascii="Times New Roman" w:eastAsia="Times New Roman" w:hAnsi="Times New Roman" w:cs="Times New Roman"/>
                <w:b/>
                <w:sz w:val="20"/>
              </w:rPr>
              <w:t>fele- lősség mértéke</w:t>
            </w:r>
          </w:p>
        </w:tc>
        <w:tc>
          <w:tcPr>
            <w:tcW w:w="1859" w:type="dxa"/>
          </w:tcPr>
          <w:p w:rsidR="00FD1AB3" w:rsidRPr="00C820FC" w:rsidRDefault="00FD1AB3" w:rsidP="002120C8">
            <w:pPr>
              <w:spacing w:before="1"/>
              <w:rPr>
                <w:rFonts w:ascii="Times New Roman" w:eastAsia="Times New Roman" w:hAnsi="Times New Roman" w:cs="Times New Roman"/>
                <w:b/>
                <w:sz w:val="20"/>
              </w:rPr>
            </w:pPr>
          </w:p>
          <w:p w:rsidR="00FD1AB3" w:rsidRPr="00C820FC" w:rsidRDefault="00FD1AB3" w:rsidP="002120C8">
            <w:pPr>
              <w:ind w:right="158"/>
              <w:rPr>
                <w:rFonts w:ascii="Times New Roman" w:eastAsia="Times New Roman" w:hAnsi="Times New Roman" w:cs="Times New Roman"/>
                <w:b/>
                <w:sz w:val="20"/>
              </w:rPr>
            </w:pPr>
            <w:r w:rsidRPr="00C820FC">
              <w:rPr>
                <w:rFonts w:ascii="Times New Roman" w:eastAsia="Times New Roman" w:hAnsi="Times New Roman" w:cs="Times New Roman"/>
                <w:b/>
                <w:sz w:val="20"/>
              </w:rPr>
              <w:t>Elvárt</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viselkedés- módok,</w:t>
            </w:r>
            <w:r w:rsidRPr="00C820FC">
              <w:rPr>
                <w:rFonts w:ascii="Times New Roman" w:eastAsia="Times New Roman" w:hAnsi="Times New Roman" w:cs="Times New Roman"/>
                <w:b/>
                <w:spacing w:val="-6"/>
                <w:sz w:val="20"/>
              </w:rPr>
              <w:t xml:space="preserve"> </w:t>
            </w:r>
            <w:r w:rsidRPr="00C820FC">
              <w:rPr>
                <w:rFonts w:ascii="Times New Roman" w:eastAsia="Times New Roman" w:hAnsi="Times New Roman" w:cs="Times New Roman"/>
                <w:b/>
                <w:spacing w:val="-2"/>
                <w:sz w:val="20"/>
              </w:rPr>
              <w:t>attitűdök</w:t>
            </w:r>
          </w:p>
        </w:tc>
        <w:tc>
          <w:tcPr>
            <w:tcW w:w="1860" w:type="dxa"/>
          </w:tcPr>
          <w:p w:rsidR="00FD1AB3" w:rsidRPr="00C820FC" w:rsidRDefault="00FD1AB3" w:rsidP="002120C8">
            <w:pPr>
              <w:ind w:right="4"/>
              <w:jc w:val="center"/>
              <w:rPr>
                <w:rFonts w:ascii="Times New Roman" w:eastAsia="Times New Roman" w:hAnsi="Times New Roman" w:cs="Times New Roman"/>
                <w:b/>
                <w:sz w:val="20"/>
              </w:rPr>
            </w:pPr>
            <w:r w:rsidRPr="00C820FC">
              <w:rPr>
                <w:rFonts w:ascii="Times New Roman" w:eastAsia="Times New Roman" w:hAnsi="Times New Roman" w:cs="Times New Roman"/>
                <w:b/>
                <w:sz w:val="20"/>
              </w:rPr>
              <w:t>Általános</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és</w:t>
            </w:r>
            <w:r w:rsidRPr="00C820FC">
              <w:rPr>
                <w:rFonts w:ascii="Times New Roman" w:eastAsia="Times New Roman" w:hAnsi="Times New Roman" w:cs="Times New Roman"/>
                <w:b/>
                <w:spacing w:val="-12"/>
                <w:sz w:val="20"/>
              </w:rPr>
              <w:t xml:space="preserve"> </w:t>
            </w:r>
            <w:r w:rsidRPr="00C820FC">
              <w:rPr>
                <w:rFonts w:ascii="Times New Roman" w:eastAsia="Times New Roman" w:hAnsi="Times New Roman" w:cs="Times New Roman"/>
                <w:b/>
                <w:sz w:val="20"/>
              </w:rPr>
              <w:t>szak- mához kötődő digitális kompe-</w:t>
            </w:r>
          </w:p>
          <w:p w:rsidR="00FD1AB3" w:rsidRPr="00C820FC" w:rsidRDefault="00FD1AB3" w:rsidP="002120C8">
            <w:pPr>
              <w:spacing w:before="2" w:line="210" w:lineRule="exact"/>
              <w:ind w:right="7"/>
              <w:jc w:val="center"/>
              <w:rPr>
                <w:rFonts w:ascii="Times New Roman" w:eastAsia="Times New Roman" w:hAnsi="Times New Roman" w:cs="Times New Roman"/>
                <w:b/>
                <w:sz w:val="20"/>
              </w:rPr>
            </w:pPr>
            <w:r w:rsidRPr="00C820FC">
              <w:rPr>
                <w:rFonts w:ascii="Times New Roman" w:eastAsia="Times New Roman" w:hAnsi="Times New Roman" w:cs="Times New Roman"/>
                <w:b/>
                <w:spacing w:val="-2"/>
                <w:sz w:val="20"/>
              </w:rPr>
              <w:t>tenciák</w:t>
            </w:r>
          </w:p>
        </w:tc>
      </w:tr>
      <w:tr w:rsidR="00FD1AB3" w:rsidRPr="00C820FC" w:rsidTr="002120C8">
        <w:trPr>
          <w:trHeight w:val="918"/>
        </w:trPr>
        <w:tc>
          <w:tcPr>
            <w:tcW w:w="1858" w:type="dxa"/>
          </w:tcPr>
          <w:p w:rsidR="00FD1AB3" w:rsidRPr="00C820FC" w:rsidRDefault="00FD1AB3" w:rsidP="002120C8">
            <w:pPr>
              <w:ind w:right="152"/>
              <w:rPr>
                <w:rFonts w:ascii="Times New Roman" w:eastAsia="Times New Roman" w:hAnsi="Times New Roman" w:cs="Times New Roman"/>
                <w:sz w:val="20"/>
              </w:rPr>
            </w:pPr>
            <w:r w:rsidRPr="00C820FC">
              <w:rPr>
                <w:rFonts w:ascii="Times New Roman" w:eastAsia="Times New Roman" w:hAnsi="Times New Roman" w:cs="Times New Roman"/>
                <w:sz w:val="20"/>
              </w:rPr>
              <w:t>Ellenőrzi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raktárba beérkezett árukhoz csatolt</w:t>
            </w:r>
            <w:r w:rsidRPr="00C820FC">
              <w:rPr>
                <w:rFonts w:ascii="Times New Roman" w:eastAsia="Times New Roman" w:hAnsi="Times New Roman" w:cs="Times New Roman"/>
                <w:spacing w:val="-7"/>
                <w:sz w:val="20"/>
              </w:rPr>
              <w:t xml:space="preserve"> </w:t>
            </w:r>
            <w:r w:rsidRPr="00C820FC">
              <w:rPr>
                <w:rFonts w:ascii="Times New Roman" w:eastAsia="Times New Roman" w:hAnsi="Times New Roman" w:cs="Times New Roman"/>
                <w:spacing w:val="-2"/>
                <w:sz w:val="20"/>
              </w:rPr>
              <w:t>dokumentá-</w:t>
            </w:r>
          </w:p>
          <w:p w:rsidR="00FD1AB3" w:rsidRPr="00C820FC" w:rsidRDefault="00FD1AB3" w:rsidP="002120C8">
            <w:pPr>
              <w:spacing w:line="209" w:lineRule="exact"/>
              <w:rPr>
                <w:rFonts w:ascii="Times New Roman" w:eastAsia="Times New Roman" w:hAnsi="Times New Roman" w:cs="Times New Roman"/>
                <w:sz w:val="20"/>
              </w:rPr>
            </w:pPr>
            <w:r w:rsidRPr="00C820FC">
              <w:rPr>
                <w:rFonts w:ascii="Times New Roman" w:eastAsia="Times New Roman" w:hAnsi="Times New Roman" w:cs="Times New Roman"/>
                <w:spacing w:val="-2"/>
                <w:sz w:val="20"/>
              </w:rPr>
              <w:t>ciót.</w:t>
            </w:r>
          </w:p>
        </w:tc>
        <w:tc>
          <w:tcPr>
            <w:tcW w:w="1859" w:type="dxa"/>
          </w:tcPr>
          <w:p w:rsidR="00FD1AB3" w:rsidRPr="00C820FC" w:rsidRDefault="00FD1AB3" w:rsidP="002120C8">
            <w:pPr>
              <w:ind w:right="300"/>
              <w:jc w:val="both"/>
              <w:rPr>
                <w:rFonts w:ascii="Times New Roman" w:eastAsia="Times New Roman" w:hAnsi="Times New Roman" w:cs="Times New Roman"/>
                <w:sz w:val="20"/>
              </w:rPr>
            </w:pPr>
            <w:r w:rsidRPr="00C820FC">
              <w:rPr>
                <w:rFonts w:ascii="Times New Roman" w:eastAsia="Times New Roman" w:hAnsi="Times New Roman" w:cs="Times New Roman"/>
                <w:sz w:val="20"/>
              </w:rPr>
              <w:t>Az</w:t>
            </w:r>
            <w:r w:rsidRPr="00C820FC">
              <w:rPr>
                <w:rFonts w:ascii="Times New Roman" w:eastAsia="Times New Roman" w:hAnsi="Times New Roman" w:cs="Times New Roman"/>
                <w:spacing w:val="-5"/>
                <w:sz w:val="20"/>
              </w:rPr>
              <w:t xml:space="preserve"> </w:t>
            </w:r>
            <w:r w:rsidRPr="00C820FC">
              <w:rPr>
                <w:rFonts w:ascii="Times New Roman" w:eastAsia="Times New Roman" w:hAnsi="Times New Roman" w:cs="Times New Roman"/>
                <w:sz w:val="20"/>
              </w:rPr>
              <w:t>áruátvételi</w:t>
            </w:r>
            <w:r w:rsidRPr="00C820FC">
              <w:rPr>
                <w:rFonts w:ascii="Times New Roman" w:eastAsia="Times New Roman" w:hAnsi="Times New Roman" w:cs="Times New Roman"/>
                <w:spacing w:val="-5"/>
                <w:sz w:val="20"/>
              </w:rPr>
              <w:t xml:space="preserve"> </w:t>
            </w:r>
            <w:r w:rsidRPr="00C820FC">
              <w:rPr>
                <w:rFonts w:ascii="Times New Roman" w:eastAsia="Times New Roman" w:hAnsi="Times New Roman" w:cs="Times New Roman"/>
                <w:sz w:val="20"/>
              </w:rPr>
              <w:t>fo- lyamat</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lépéseinek és okmányainak</w:t>
            </w:r>
          </w:p>
          <w:p w:rsidR="00FD1AB3" w:rsidRPr="00C820FC" w:rsidRDefault="00FD1AB3" w:rsidP="002120C8">
            <w:pPr>
              <w:spacing w:line="209" w:lineRule="exact"/>
              <w:rPr>
                <w:rFonts w:ascii="Times New Roman" w:eastAsia="Times New Roman" w:hAnsi="Times New Roman" w:cs="Times New Roman"/>
                <w:sz w:val="20"/>
              </w:rPr>
            </w:pPr>
            <w:r w:rsidRPr="00C820FC">
              <w:rPr>
                <w:rFonts w:ascii="Times New Roman" w:eastAsia="Times New Roman" w:hAnsi="Times New Roman" w:cs="Times New Roman"/>
                <w:spacing w:val="-2"/>
                <w:sz w:val="20"/>
              </w:rPr>
              <w:t>ismerete</w:t>
            </w:r>
          </w:p>
        </w:tc>
        <w:tc>
          <w:tcPr>
            <w:tcW w:w="1859" w:type="dxa"/>
          </w:tcPr>
          <w:p w:rsidR="00FD1AB3" w:rsidRPr="00C820FC" w:rsidRDefault="00FD1AB3" w:rsidP="002120C8">
            <w:pPr>
              <w:spacing w:before="113"/>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val="restart"/>
          </w:tcPr>
          <w:p w:rsidR="00FD1AB3" w:rsidRPr="00C820FC" w:rsidRDefault="00FD1AB3" w:rsidP="002120C8">
            <w:pPr>
              <w:tabs>
                <w:tab w:val="left" w:pos="1270"/>
              </w:tabs>
              <w:spacing w:before="5"/>
              <w:ind w:right="100"/>
              <w:rPr>
                <w:rFonts w:ascii="Times New Roman" w:eastAsia="Times New Roman" w:hAnsi="Times New Roman" w:cs="Times New Roman"/>
                <w:sz w:val="20"/>
              </w:rPr>
            </w:pPr>
            <w:r w:rsidRPr="00C820FC">
              <w:rPr>
                <w:rFonts w:ascii="Times New Roman" w:eastAsia="Times New Roman" w:hAnsi="Times New Roman" w:cs="Times New Roman"/>
                <w:spacing w:val="-2"/>
                <w:sz w:val="20"/>
              </w:rPr>
              <w:t>Problémafelismerés Problémamegoldás Felelősségtudat Határozottság Precizitás</w:t>
            </w:r>
            <w:r w:rsidRPr="00C820FC">
              <w:rPr>
                <w:rFonts w:ascii="Times New Roman" w:eastAsia="Times New Roman" w:hAnsi="Times New Roman" w:cs="Times New Roman"/>
                <w:spacing w:val="40"/>
                <w:sz w:val="20"/>
              </w:rPr>
              <w:t xml:space="preserve"> </w:t>
            </w:r>
            <w:r w:rsidRPr="00C820FC">
              <w:rPr>
                <w:rFonts w:ascii="Times New Roman" w:eastAsia="Times New Roman" w:hAnsi="Times New Roman" w:cs="Times New Roman"/>
                <w:spacing w:val="-2"/>
                <w:sz w:val="20"/>
              </w:rPr>
              <w:t>Kreativitás Szabálykövetés, biztonságra</w:t>
            </w:r>
            <w:r w:rsidRPr="00C820FC">
              <w:rPr>
                <w:rFonts w:ascii="Times New Roman" w:eastAsia="Times New Roman" w:hAnsi="Times New Roman" w:cs="Times New Roman"/>
                <w:sz w:val="20"/>
              </w:rPr>
              <w:tab/>
            </w:r>
            <w:r w:rsidRPr="00C820FC">
              <w:rPr>
                <w:rFonts w:ascii="Times New Roman" w:eastAsia="Times New Roman" w:hAnsi="Times New Roman" w:cs="Times New Roman"/>
                <w:spacing w:val="-2"/>
                <w:sz w:val="20"/>
              </w:rPr>
              <w:t>törek-</w:t>
            </w:r>
          </w:p>
          <w:p w:rsidR="00FD1AB3" w:rsidRPr="00C820FC" w:rsidRDefault="00FD1AB3" w:rsidP="002120C8">
            <w:pPr>
              <w:spacing w:line="213" w:lineRule="exact"/>
              <w:rPr>
                <w:rFonts w:ascii="Times New Roman" w:eastAsia="Times New Roman" w:hAnsi="Times New Roman" w:cs="Times New Roman"/>
                <w:sz w:val="20"/>
              </w:rPr>
            </w:pPr>
            <w:r w:rsidRPr="00C820FC">
              <w:rPr>
                <w:rFonts w:ascii="Times New Roman" w:eastAsia="Times New Roman" w:hAnsi="Times New Roman" w:cs="Times New Roman"/>
                <w:sz w:val="20"/>
              </w:rPr>
              <w:t>vés</w:t>
            </w:r>
            <w:r w:rsidRPr="00C820FC">
              <w:rPr>
                <w:rFonts w:ascii="Times New Roman" w:eastAsia="Times New Roman" w:hAnsi="Times New Roman" w:cs="Times New Roman"/>
                <w:spacing w:val="8"/>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9"/>
                <w:sz w:val="20"/>
              </w:rPr>
              <w:t xml:space="preserve"> </w:t>
            </w:r>
            <w:r w:rsidRPr="00C820FC">
              <w:rPr>
                <w:rFonts w:ascii="Times New Roman" w:eastAsia="Times New Roman" w:hAnsi="Times New Roman" w:cs="Times New Roman"/>
                <w:sz w:val="20"/>
              </w:rPr>
              <w:t>vállalati</w:t>
            </w:r>
            <w:r w:rsidRPr="00C820FC">
              <w:rPr>
                <w:rFonts w:ascii="Times New Roman" w:eastAsia="Times New Roman" w:hAnsi="Times New Roman" w:cs="Times New Roman"/>
                <w:spacing w:val="9"/>
                <w:sz w:val="20"/>
              </w:rPr>
              <w:t xml:space="preserve"> </w:t>
            </w:r>
            <w:r w:rsidRPr="00C820FC">
              <w:rPr>
                <w:rFonts w:ascii="Times New Roman" w:eastAsia="Times New Roman" w:hAnsi="Times New Roman" w:cs="Times New Roman"/>
                <w:spacing w:val="-2"/>
                <w:sz w:val="20"/>
              </w:rPr>
              <w:t>elekt-</w:t>
            </w:r>
          </w:p>
        </w:tc>
        <w:tc>
          <w:tcPr>
            <w:tcW w:w="1860" w:type="dxa"/>
          </w:tcPr>
          <w:p w:rsidR="00FD1AB3" w:rsidRPr="00C820FC" w:rsidRDefault="00FD1AB3" w:rsidP="002120C8">
            <w:pPr>
              <w:rPr>
                <w:rFonts w:ascii="Times New Roman" w:eastAsia="Times New Roman" w:hAnsi="Times New Roman" w:cs="Times New Roman"/>
              </w:rPr>
            </w:pPr>
          </w:p>
        </w:tc>
      </w:tr>
      <w:tr w:rsidR="00FD1AB3" w:rsidRPr="00C820FC" w:rsidTr="002120C8">
        <w:trPr>
          <w:trHeight w:val="1149"/>
        </w:trPr>
        <w:tc>
          <w:tcPr>
            <w:tcW w:w="1858"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52"/>
              <w:rPr>
                <w:rFonts w:ascii="Times New Roman" w:eastAsia="Times New Roman" w:hAnsi="Times New Roman" w:cs="Times New Roman"/>
                <w:sz w:val="20"/>
              </w:rPr>
            </w:pPr>
            <w:r w:rsidRPr="00C820FC">
              <w:rPr>
                <w:rFonts w:ascii="Times New Roman" w:eastAsia="Times New Roman" w:hAnsi="Times New Roman" w:cs="Times New Roman"/>
                <w:sz w:val="20"/>
              </w:rPr>
              <w:t>Mennyiségi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és</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 xml:space="preserve">mi- nőségi áruátvételt </w:t>
            </w:r>
            <w:r w:rsidRPr="00C820FC">
              <w:rPr>
                <w:rFonts w:ascii="Times New Roman" w:eastAsia="Times New Roman" w:hAnsi="Times New Roman" w:cs="Times New Roman"/>
                <w:spacing w:val="-2"/>
                <w:sz w:val="20"/>
              </w:rPr>
              <w:t>végez.</w:t>
            </w:r>
          </w:p>
        </w:tc>
        <w:tc>
          <w:tcPr>
            <w:tcW w:w="1859" w:type="dxa"/>
          </w:tcPr>
          <w:p w:rsidR="00FD1AB3" w:rsidRPr="00C820FC" w:rsidRDefault="00FD1AB3" w:rsidP="002120C8">
            <w:pPr>
              <w:ind w:right="163"/>
              <w:rPr>
                <w:rFonts w:ascii="Times New Roman" w:eastAsia="Times New Roman" w:hAnsi="Times New Roman" w:cs="Times New Roman"/>
                <w:sz w:val="20"/>
              </w:rPr>
            </w:pPr>
            <w:r w:rsidRPr="00C820FC">
              <w:rPr>
                <w:rFonts w:ascii="Times New Roman" w:eastAsia="Times New Roman" w:hAnsi="Times New Roman" w:cs="Times New Roman"/>
                <w:sz w:val="20"/>
              </w:rPr>
              <w:t>A mennyiségi és minőségi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áruátvétel módszereinek és szabályainak isme-</w:t>
            </w:r>
          </w:p>
          <w:p w:rsidR="00FD1AB3" w:rsidRPr="00C820FC" w:rsidRDefault="00FD1AB3" w:rsidP="002120C8">
            <w:pPr>
              <w:spacing w:line="209" w:lineRule="exact"/>
              <w:rPr>
                <w:rFonts w:ascii="Times New Roman" w:eastAsia="Times New Roman" w:hAnsi="Times New Roman" w:cs="Times New Roman"/>
                <w:sz w:val="20"/>
              </w:rPr>
            </w:pPr>
            <w:r w:rsidRPr="00C820FC">
              <w:rPr>
                <w:rFonts w:ascii="Times New Roman" w:eastAsia="Times New Roman" w:hAnsi="Times New Roman" w:cs="Times New Roman"/>
                <w:spacing w:val="-4"/>
                <w:sz w:val="20"/>
              </w:rPr>
              <w:t>rete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rPr>
                <w:rFonts w:ascii="Times New Roman" w:eastAsia="Times New Roman" w:hAnsi="Times New Roman" w:cs="Times New Roman"/>
              </w:rPr>
            </w:pPr>
          </w:p>
        </w:tc>
      </w:tr>
      <w:tr w:rsidR="00FD1AB3" w:rsidRPr="00C820FC" w:rsidTr="002120C8">
        <w:trPr>
          <w:trHeight w:val="1610"/>
        </w:trPr>
        <w:tc>
          <w:tcPr>
            <w:tcW w:w="1858"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b/>
                <w:sz w:val="20"/>
              </w:rPr>
            </w:pPr>
          </w:p>
          <w:p w:rsidR="00FD1AB3" w:rsidRPr="00C820FC" w:rsidRDefault="00FD1AB3" w:rsidP="002120C8">
            <w:pPr>
              <w:ind w:right="152"/>
              <w:rPr>
                <w:rFonts w:ascii="Times New Roman" w:eastAsia="Times New Roman" w:hAnsi="Times New Roman" w:cs="Times New Roman"/>
                <w:sz w:val="20"/>
              </w:rPr>
            </w:pPr>
            <w:r w:rsidRPr="00C820FC">
              <w:rPr>
                <w:rFonts w:ascii="Times New Roman" w:eastAsia="Times New Roman" w:hAnsi="Times New Roman" w:cs="Times New Roman"/>
                <w:sz w:val="20"/>
              </w:rPr>
              <w:t>Ellenőrzi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 xml:space="preserve">tároló- helyek műszaki </w:t>
            </w:r>
            <w:r w:rsidRPr="00C820FC">
              <w:rPr>
                <w:rFonts w:ascii="Times New Roman" w:eastAsia="Times New Roman" w:hAnsi="Times New Roman" w:cs="Times New Roman"/>
                <w:spacing w:val="-2"/>
                <w:sz w:val="20"/>
              </w:rPr>
              <w:t>állapotát.</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b/>
                <w:sz w:val="20"/>
              </w:rPr>
            </w:pPr>
          </w:p>
          <w:p w:rsidR="00FD1AB3" w:rsidRPr="00C820FC" w:rsidRDefault="00FD1AB3" w:rsidP="002120C8">
            <w:pPr>
              <w:ind w:right="296"/>
              <w:rPr>
                <w:rFonts w:ascii="Times New Roman" w:eastAsia="Times New Roman" w:hAnsi="Times New Roman" w:cs="Times New Roman"/>
                <w:sz w:val="20"/>
              </w:rPr>
            </w:pPr>
            <w:r w:rsidRPr="00C820FC">
              <w:rPr>
                <w:rFonts w:ascii="Times New Roman" w:eastAsia="Times New Roman" w:hAnsi="Times New Roman" w:cs="Times New Roman"/>
                <w:sz w:val="20"/>
              </w:rPr>
              <w:t>Az elhelyezési, tárolási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szabályok </w:t>
            </w:r>
            <w:r w:rsidRPr="00C820FC">
              <w:rPr>
                <w:rFonts w:ascii="Times New Roman" w:eastAsia="Times New Roman" w:hAnsi="Times New Roman" w:cs="Times New Roman"/>
                <w:spacing w:val="-2"/>
                <w:sz w:val="20"/>
              </w:rPr>
              <w:t>ismerete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val="restart"/>
          </w:tcPr>
          <w:p w:rsidR="00FD1AB3" w:rsidRPr="00C820FC" w:rsidRDefault="00FD1AB3" w:rsidP="002120C8">
            <w:pPr>
              <w:ind w:right="98"/>
              <w:jc w:val="both"/>
              <w:rPr>
                <w:rFonts w:ascii="Times New Roman" w:eastAsia="Times New Roman" w:hAnsi="Times New Roman" w:cs="Times New Roman"/>
                <w:sz w:val="20"/>
              </w:rPr>
            </w:pPr>
            <w:r w:rsidRPr="00C820FC">
              <w:rPr>
                <w:rFonts w:ascii="Times New Roman" w:eastAsia="Times New Roman" w:hAnsi="Times New Roman" w:cs="Times New Roman"/>
                <w:sz w:val="20"/>
              </w:rPr>
              <w:t>ronikus rendszerek, áruazonosító rend- szerek és számító- gép használatakor</w:t>
            </w:r>
          </w:p>
        </w:tc>
        <w:tc>
          <w:tcPr>
            <w:tcW w:w="1860" w:type="dxa"/>
          </w:tcPr>
          <w:p w:rsidR="00FD1AB3" w:rsidRPr="00C820FC" w:rsidRDefault="00FD1AB3" w:rsidP="002120C8">
            <w:pPr>
              <w:ind w:right="150"/>
              <w:rPr>
                <w:rFonts w:ascii="Times New Roman" w:eastAsia="Times New Roman" w:hAnsi="Times New Roman" w:cs="Times New Roman"/>
                <w:sz w:val="20"/>
              </w:rPr>
            </w:pPr>
            <w:r w:rsidRPr="00C820FC">
              <w:rPr>
                <w:rFonts w:ascii="Times New Roman" w:eastAsia="Times New Roman" w:hAnsi="Times New Roman" w:cs="Times New Roman"/>
                <w:sz w:val="20"/>
              </w:rPr>
              <w:t>Információ keresé- se,</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z w:val="20"/>
              </w:rPr>
              <w:t>gyűjtése,</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z w:val="20"/>
              </w:rPr>
              <w:t>feldol- gozása, értékelése és alkalmazása az internet és digitális eszközök</w:t>
            </w:r>
            <w:r w:rsidRPr="00C820FC">
              <w:rPr>
                <w:rFonts w:ascii="Times New Roman" w:eastAsia="Times New Roman" w:hAnsi="Times New Roman" w:cs="Times New Roman"/>
                <w:spacing w:val="-4"/>
                <w:sz w:val="20"/>
              </w:rPr>
              <w:t xml:space="preserve"> </w:t>
            </w:r>
            <w:r w:rsidRPr="00C820FC">
              <w:rPr>
                <w:rFonts w:ascii="Times New Roman" w:eastAsia="Times New Roman" w:hAnsi="Times New Roman" w:cs="Times New Roman"/>
                <w:spacing w:val="-2"/>
                <w:sz w:val="20"/>
              </w:rPr>
              <w:t>segítségé-</w:t>
            </w:r>
          </w:p>
          <w:p w:rsidR="00FD1AB3" w:rsidRPr="00C820FC" w:rsidRDefault="00FD1AB3" w:rsidP="002120C8">
            <w:pPr>
              <w:spacing w:before="1" w:line="210" w:lineRule="exact"/>
              <w:rPr>
                <w:rFonts w:ascii="Times New Roman" w:eastAsia="Times New Roman" w:hAnsi="Times New Roman" w:cs="Times New Roman"/>
                <w:sz w:val="20"/>
              </w:rPr>
            </w:pPr>
            <w:r w:rsidRPr="00C820FC">
              <w:rPr>
                <w:rFonts w:ascii="Times New Roman" w:eastAsia="Times New Roman" w:hAnsi="Times New Roman" w:cs="Times New Roman"/>
                <w:spacing w:val="-5"/>
                <w:sz w:val="20"/>
              </w:rPr>
              <w:t>vel</w:t>
            </w:r>
          </w:p>
        </w:tc>
      </w:tr>
      <w:tr w:rsidR="00FD1AB3" w:rsidRPr="00C820FC" w:rsidTr="002120C8">
        <w:trPr>
          <w:trHeight w:val="921"/>
        </w:trPr>
        <w:tc>
          <w:tcPr>
            <w:tcW w:w="1858" w:type="dxa"/>
          </w:tcPr>
          <w:p w:rsidR="00FD1AB3" w:rsidRPr="00C820FC" w:rsidRDefault="00FD1AB3" w:rsidP="002120C8">
            <w:pPr>
              <w:spacing w:line="230" w:lineRule="atLeast"/>
              <w:ind w:right="184"/>
              <w:jc w:val="both"/>
              <w:rPr>
                <w:rFonts w:ascii="Times New Roman" w:eastAsia="Times New Roman" w:hAnsi="Times New Roman" w:cs="Times New Roman"/>
                <w:sz w:val="20"/>
              </w:rPr>
            </w:pPr>
            <w:r w:rsidRPr="00C820FC">
              <w:rPr>
                <w:rFonts w:ascii="Times New Roman" w:eastAsia="Times New Roman" w:hAnsi="Times New Roman" w:cs="Times New Roman"/>
                <w:sz w:val="20"/>
              </w:rPr>
              <w:t>Számítógépen rög- zíti a raktári folya- mat</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információit</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 xml:space="preserve">és </w:t>
            </w:r>
            <w:r w:rsidRPr="00C820FC">
              <w:rPr>
                <w:rFonts w:ascii="Times New Roman" w:eastAsia="Times New Roman" w:hAnsi="Times New Roman" w:cs="Times New Roman"/>
                <w:spacing w:val="-2"/>
                <w:sz w:val="20"/>
              </w:rPr>
              <w:t>adatait.</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Ügyviteli</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szoftverek</w:t>
            </w:r>
          </w:p>
          <w:p w:rsidR="00FD1AB3" w:rsidRPr="00C820FC" w:rsidRDefault="00FD1AB3" w:rsidP="002120C8">
            <w:pPr>
              <w:spacing w:before="1"/>
              <w:rPr>
                <w:rFonts w:ascii="Times New Roman" w:eastAsia="Times New Roman" w:hAnsi="Times New Roman" w:cs="Times New Roman"/>
                <w:sz w:val="20"/>
              </w:rPr>
            </w:pPr>
            <w:r w:rsidRPr="00C820FC">
              <w:rPr>
                <w:rFonts w:ascii="Times New Roman" w:eastAsia="Times New Roman" w:hAnsi="Times New Roman" w:cs="Times New Roman"/>
                <w:sz w:val="20"/>
              </w:rPr>
              <w:t>ismerete,</w:t>
            </w:r>
            <w:r w:rsidRPr="00C820FC">
              <w:rPr>
                <w:rFonts w:ascii="Times New Roman" w:eastAsia="Times New Roman" w:hAnsi="Times New Roman" w:cs="Times New Roman"/>
                <w:spacing w:val="-8"/>
                <w:sz w:val="20"/>
              </w:rPr>
              <w:t xml:space="preserve"> </w:t>
            </w:r>
            <w:r w:rsidRPr="00C820FC">
              <w:rPr>
                <w:rFonts w:ascii="Times New Roman" w:eastAsia="Times New Roman" w:hAnsi="Times New Roman" w:cs="Times New Roman"/>
                <w:spacing w:val="-2"/>
                <w:sz w:val="20"/>
              </w:rPr>
              <w:t>kezelése</w:t>
            </w:r>
          </w:p>
        </w:tc>
        <w:tc>
          <w:tcPr>
            <w:tcW w:w="1859" w:type="dxa"/>
          </w:tcPr>
          <w:p w:rsidR="00FD1AB3" w:rsidRPr="00C820FC" w:rsidRDefault="00FD1AB3" w:rsidP="002120C8">
            <w:pPr>
              <w:spacing w:before="115"/>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spacing w:line="230" w:lineRule="atLeast"/>
              <w:ind w:right="195"/>
              <w:rPr>
                <w:rFonts w:ascii="Times New Roman" w:eastAsia="Times New Roman" w:hAnsi="Times New Roman" w:cs="Times New Roman"/>
                <w:sz w:val="20"/>
              </w:rPr>
            </w:pPr>
            <w:r w:rsidRPr="00C820FC">
              <w:rPr>
                <w:rFonts w:ascii="Times New Roman" w:eastAsia="Times New Roman" w:hAnsi="Times New Roman" w:cs="Times New Roman"/>
                <w:sz w:val="20"/>
              </w:rPr>
              <w:t xml:space="preserve">Raktárkezelési és </w:t>
            </w:r>
            <w:r w:rsidRPr="00C820FC">
              <w:rPr>
                <w:rFonts w:ascii="Times New Roman" w:eastAsia="Times New Roman" w:hAnsi="Times New Roman" w:cs="Times New Roman"/>
                <w:spacing w:val="-2"/>
                <w:sz w:val="20"/>
              </w:rPr>
              <w:t xml:space="preserve">raktárirányítási </w:t>
            </w:r>
            <w:r w:rsidRPr="00C820FC">
              <w:rPr>
                <w:rFonts w:ascii="Times New Roman" w:eastAsia="Times New Roman" w:hAnsi="Times New Roman" w:cs="Times New Roman"/>
                <w:sz w:val="20"/>
              </w:rPr>
              <w:t>szoftverek,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internet </w:t>
            </w:r>
            <w:r w:rsidRPr="00C820FC">
              <w:rPr>
                <w:rFonts w:ascii="Times New Roman" w:eastAsia="Times New Roman" w:hAnsi="Times New Roman" w:cs="Times New Roman"/>
                <w:spacing w:val="-2"/>
                <w:sz w:val="20"/>
              </w:rPr>
              <w:t>használata</w:t>
            </w:r>
          </w:p>
        </w:tc>
      </w:tr>
      <w:tr w:rsidR="00FD1AB3" w:rsidRPr="00C820FC" w:rsidTr="002120C8">
        <w:trPr>
          <w:trHeight w:val="1380"/>
        </w:trPr>
        <w:tc>
          <w:tcPr>
            <w:tcW w:w="1858" w:type="dxa"/>
          </w:tcPr>
          <w:p w:rsidR="00FD1AB3" w:rsidRPr="00C820FC" w:rsidRDefault="00FD1AB3" w:rsidP="002120C8">
            <w:pPr>
              <w:spacing w:before="228"/>
              <w:rPr>
                <w:rFonts w:ascii="Times New Roman" w:eastAsia="Times New Roman" w:hAnsi="Times New Roman" w:cs="Times New Roman"/>
                <w:b/>
                <w:sz w:val="20"/>
              </w:rPr>
            </w:pPr>
          </w:p>
          <w:p w:rsidR="00FD1AB3" w:rsidRPr="00C820FC" w:rsidRDefault="00FD1AB3" w:rsidP="002120C8">
            <w:pPr>
              <w:ind w:right="206"/>
              <w:rPr>
                <w:rFonts w:ascii="Times New Roman" w:eastAsia="Times New Roman" w:hAnsi="Times New Roman" w:cs="Times New Roman"/>
                <w:sz w:val="20"/>
              </w:rPr>
            </w:pPr>
            <w:r w:rsidRPr="00C820FC">
              <w:rPr>
                <w:rFonts w:ascii="Times New Roman" w:eastAsia="Times New Roman" w:hAnsi="Times New Roman" w:cs="Times New Roman"/>
                <w:sz w:val="20"/>
              </w:rPr>
              <w:t>Komissiózási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tevé- kenységet végez.</w:t>
            </w:r>
          </w:p>
        </w:tc>
        <w:tc>
          <w:tcPr>
            <w:tcW w:w="1859" w:type="dxa"/>
          </w:tcPr>
          <w:p w:rsidR="00FD1AB3" w:rsidRPr="00C820FC" w:rsidRDefault="00FD1AB3" w:rsidP="002120C8">
            <w:pPr>
              <w:spacing w:before="115"/>
              <w:rPr>
                <w:rFonts w:ascii="Times New Roman" w:eastAsia="Times New Roman" w:hAnsi="Times New Roman" w:cs="Times New Roman"/>
                <w:b/>
                <w:sz w:val="20"/>
              </w:rPr>
            </w:pPr>
          </w:p>
          <w:p w:rsidR="00FD1AB3" w:rsidRPr="00C820FC" w:rsidRDefault="00FD1AB3" w:rsidP="002120C8">
            <w:pPr>
              <w:spacing w:before="1"/>
              <w:ind w:right="157"/>
              <w:rPr>
                <w:rFonts w:ascii="Times New Roman" w:eastAsia="Times New Roman" w:hAnsi="Times New Roman" w:cs="Times New Roman"/>
                <w:sz w:val="20"/>
              </w:rPr>
            </w:pPr>
            <w:r w:rsidRPr="00C820FC">
              <w:rPr>
                <w:rFonts w:ascii="Times New Roman" w:eastAsia="Times New Roman" w:hAnsi="Times New Roman" w:cs="Times New Roman"/>
                <w:sz w:val="20"/>
              </w:rPr>
              <w:t>A komissiózás típusainak,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művele- teinek ismerete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13"/>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Elektronikus</w:t>
            </w:r>
            <w:r w:rsidRPr="00C820FC">
              <w:rPr>
                <w:rFonts w:ascii="Times New Roman" w:eastAsia="Times New Roman" w:hAnsi="Times New Roman" w:cs="Times New Roman"/>
                <w:spacing w:val="-10"/>
                <w:sz w:val="20"/>
              </w:rPr>
              <w:t xml:space="preserve"> </w:t>
            </w:r>
            <w:r w:rsidRPr="00C820FC">
              <w:rPr>
                <w:rFonts w:ascii="Times New Roman" w:eastAsia="Times New Roman" w:hAnsi="Times New Roman" w:cs="Times New Roman"/>
                <w:spacing w:val="-4"/>
                <w:sz w:val="20"/>
              </w:rPr>
              <w:t>kom-</w:t>
            </w:r>
          </w:p>
          <w:p w:rsidR="00FD1AB3" w:rsidRPr="00C820FC" w:rsidRDefault="00FD1AB3" w:rsidP="002120C8">
            <w:pPr>
              <w:ind w:right="101"/>
              <w:rPr>
                <w:rFonts w:ascii="Times New Roman" w:eastAsia="Times New Roman" w:hAnsi="Times New Roman" w:cs="Times New Roman"/>
                <w:sz w:val="20"/>
              </w:rPr>
            </w:pPr>
            <w:r w:rsidRPr="00C820FC">
              <w:rPr>
                <w:rFonts w:ascii="Times New Roman" w:eastAsia="Times New Roman" w:hAnsi="Times New Roman" w:cs="Times New Roman"/>
                <w:spacing w:val="-2"/>
                <w:sz w:val="20"/>
              </w:rPr>
              <w:t xml:space="preserve">munikáció. </w:t>
            </w:r>
            <w:r w:rsidRPr="00C820FC">
              <w:rPr>
                <w:rFonts w:ascii="Times New Roman" w:eastAsia="Times New Roman" w:hAnsi="Times New Roman" w:cs="Times New Roman"/>
                <w:sz w:val="20"/>
              </w:rPr>
              <w:t xml:space="preserve">Raktárkezelési és </w:t>
            </w:r>
            <w:r w:rsidRPr="00C820FC">
              <w:rPr>
                <w:rFonts w:ascii="Times New Roman" w:eastAsia="Times New Roman" w:hAnsi="Times New Roman" w:cs="Times New Roman"/>
                <w:spacing w:val="-2"/>
                <w:sz w:val="20"/>
              </w:rPr>
              <w:t xml:space="preserve">raktárirányítási </w:t>
            </w:r>
            <w:r w:rsidRPr="00C820FC">
              <w:rPr>
                <w:rFonts w:ascii="Times New Roman" w:eastAsia="Times New Roman" w:hAnsi="Times New Roman" w:cs="Times New Roman"/>
                <w:sz w:val="20"/>
              </w:rPr>
              <w:t>szoftverek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használa-</w:t>
            </w:r>
          </w:p>
          <w:p w:rsidR="00FD1AB3" w:rsidRPr="00C820FC" w:rsidRDefault="00FD1AB3" w:rsidP="002120C8">
            <w:pPr>
              <w:spacing w:line="210" w:lineRule="exact"/>
              <w:rPr>
                <w:rFonts w:ascii="Times New Roman" w:eastAsia="Times New Roman" w:hAnsi="Times New Roman" w:cs="Times New Roman"/>
                <w:sz w:val="20"/>
              </w:rPr>
            </w:pPr>
            <w:r w:rsidRPr="00C820FC">
              <w:rPr>
                <w:rFonts w:ascii="Times New Roman" w:eastAsia="Times New Roman" w:hAnsi="Times New Roman" w:cs="Times New Roman"/>
                <w:spacing w:val="-5"/>
                <w:sz w:val="20"/>
              </w:rPr>
              <w:t>ta</w:t>
            </w:r>
          </w:p>
        </w:tc>
      </w:tr>
      <w:tr w:rsidR="00FD1AB3" w:rsidRPr="00C820FC" w:rsidTr="002120C8">
        <w:trPr>
          <w:trHeight w:val="1840"/>
        </w:trPr>
        <w:tc>
          <w:tcPr>
            <w:tcW w:w="1858"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229"/>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Előkészíti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kiszállí- tandó árukat.</w:t>
            </w:r>
          </w:p>
        </w:tc>
        <w:tc>
          <w:tcPr>
            <w:tcW w:w="1859" w:type="dxa"/>
          </w:tcPr>
          <w:p w:rsidR="00FD1AB3" w:rsidRPr="00C820FC" w:rsidRDefault="00FD1AB3" w:rsidP="002120C8">
            <w:pPr>
              <w:spacing w:before="115"/>
              <w:rPr>
                <w:rFonts w:ascii="Times New Roman" w:eastAsia="Times New Roman" w:hAnsi="Times New Roman" w:cs="Times New Roman"/>
                <w:sz w:val="20"/>
              </w:rPr>
            </w:pPr>
            <w:r w:rsidRPr="00C820FC">
              <w:rPr>
                <w:rFonts w:ascii="Times New Roman" w:eastAsia="Times New Roman" w:hAnsi="Times New Roman" w:cs="Times New Roman"/>
                <w:sz w:val="20"/>
              </w:rPr>
              <w:t>Az expediálás mű- veleteinek, bizony- latainak, a csoma- golás</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szerepének,</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az áruazonosítási és árukövető rendsze- rek ismerete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14"/>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Elektronikus</w:t>
            </w:r>
            <w:r w:rsidRPr="00C820FC">
              <w:rPr>
                <w:rFonts w:ascii="Times New Roman" w:eastAsia="Times New Roman" w:hAnsi="Times New Roman" w:cs="Times New Roman"/>
                <w:spacing w:val="44"/>
                <w:sz w:val="20"/>
              </w:rPr>
              <w:t xml:space="preserve">  </w:t>
            </w:r>
            <w:r w:rsidRPr="00C820FC">
              <w:rPr>
                <w:rFonts w:ascii="Times New Roman" w:eastAsia="Times New Roman" w:hAnsi="Times New Roman" w:cs="Times New Roman"/>
                <w:spacing w:val="-4"/>
                <w:sz w:val="20"/>
              </w:rPr>
              <w:t>kom-</w:t>
            </w:r>
          </w:p>
          <w:p w:rsidR="00FD1AB3" w:rsidRPr="00C820FC" w:rsidRDefault="00FD1AB3" w:rsidP="002120C8">
            <w:pPr>
              <w:ind w:right="101"/>
              <w:rPr>
                <w:rFonts w:ascii="Times New Roman" w:eastAsia="Times New Roman" w:hAnsi="Times New Roman" w:cs="Times New Roman"/>
                <w:sz w:val="20"/>
              </w:rPr>
            </w:pPr>
            <w:r w:rsidRPr="00C820FC">
              <w:rPr>
                <w:rFonts w:ascii="Times New Roman" w:eastAsia="Times New Roman" w:hAnsi="Times New Roman" w:cs="Times New Roman"/>
                <w:spacing w:val="-2"/>
                <w:sz w:val="20"/>
              </w:rPr>
              <w:t xml:space="preserve">munikáció. </w:t>
            </w:r>
            <w:r w:rsidRPr="00C820FC">
              <w:rPr>
                <w:rFonts w:ascii="Times New Roman" w:eastAsia="Times New Roman" w:hAnsi="Times New Roman" w:cs="Times New Roman"/>
                <w:sz w:val="20"/>
              </w:rPr>
              <w:t xml:space="preserve">Raktárkezelési és </w:t>
            </w:r>
            <w:r w:rsidRPr="00C820FC">
              <w:rPr>
                <w:rFonts w:ascii="Times New Roman" w:eastAsia="Times New Roman" w:hAnsi="Times New Roman" w:cs="Times New Roman"/>
                <w:spacing w:val="-2"/>
                <w:sz w:val="20"/>
              </w:rPr>
              <w:t xml:space="preserve">raktárirányítási </w:t>
            </w:r>
            <w:r w:rsidRPr="00C820FC">
              <w:rPr>
                <w:rFonts w:ascii="Times New Roman" w:eastAsia="Times New Roman" w:hAnsi="Times New Roman" w:cs="Times New Roman"/>
                <w:sz w:val="20"/>
              </w:rPr>
              <w:t>szoftverek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használa- </w:t>
            </w:r>
            <w:r w:rsidRPr="00C820FC">
              <w:rPr>
                <w:rFonts w:ascii="Times New Roman" w:eastAsia="Times New Roman" w:hAnsi="Times New Roman" w:cs="Times New Roman"/>
                <w:spacing w:val="-6"/>
                <w:sz w:val="20"/>
              </w:rPr>
              <w:t>ta</w:t>
            </w:r>
          </w:p>
          <w:p w:rsidR="00FD1AB3" w:rsidRPr="00C820FC" w:rsidRDefault="00FD1AB3" w:rsidP="002120C8">
            <w:pPr>
              <w:spacing w:line="230" w:lineRule="exact"/>
              <w:ind w:right="278"/>
              <w:rPr>
                <w:rFonts w:ascii="Times New Roman" w:eastAsia="Times New Roman" w:hAnsi="Times New Roman" w:cs="Times New Roman"/>
                <w:sz w:val="20"/>
              </w:rPr>
            </w:pPr>
            <w:r w:rsidRPr="00C820FC">
              <w:rPr>
                <w:rFonts w:ascii="Times New Roman" w:eastAsia="Times New Roman" w:hAnsi="Times New Roman" w:cs="Times New Roman"/>
                <w:sz w:val="20"/>
              </w:rPr>
              <w:t>Vonalkód</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létreho- </w:t>
            </w:r>
            <w:r w:rsidRPr="00C820FC">
              <w:rPr>
                <w:rFonts w:ascii="Times New Roman" w:eastAsia="Times New Roman" w:hAnsi="Times New Roman" w:cs="Times New Roman"/>
                <w:spacing w:val="-4"/>
                <w:sz w:val="20"/>
              </w:rPr>
              <w:t>zása</w:t>
            </w:r>
          </w:p>
        </w:tc>
      </w:tr>
      <w:tr w:rsidR="00FD1AB3" w:rsidRPr="00C820FC" w:rsidTr="002120C8">
        <w:trPr>
          <w:trHeight w:val="2760"/>
        </w:trPr>
        <w:tc>
          <w:tcPr>
            <w:tcW w:w="1858"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229"/>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sz w:val="20"/>
              </w:rPr>
            </w:pPr>
            <w:r w:rsidRPr="00C820FC">
              <w:rPr>
                <w:rFonts w:ascii="Times New Roman" w:eastAsia="Times New Roman" w:hAnsi="Times New Roman" w:cs="Times New Roman"/>
                <w:sz w:val="20"/>
              </w:rPr>
              <w:t>Részt</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vesz</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leltáro- zási, leértékelési, selejtezési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folyama- </w:t>
            </w:r>
            <w:r w:rsidRPr="00C820FC">
              <w:rPr>
                <w:rFonts w:ascii="Times New Roman" w:eastAsia="Times New Roman" w:hAnsi="Times New Roman" w:cs="Times New Roman"/>
                <w:spacing w:val="-2"/>
                <w:sz w:val="20"/>
              </w:rPr>
              <w:t>tokban.</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229"/>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sz w:val="20"/>
              </w:rPr>
            </w:pP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leltározás,</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 xml:space="preserve">leérté- kelés, selejtezés szabályainak isme- </w:t>
            </w:r>
            <w:r w:rsidRPr="00C820FC">
              <w:rPr>
                <w:rFonts w:ascii="Times New Roman" w:eastAsia="Times New Roman" w:hAnsi="Times New Roman" w:cs="Times New Roman"/>
                <w:spacing w:val="-4"/>
                <w:sz w:val="20"/>
              </w:rPr>
              <w:t>rete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297"/>
              <w:rPr>
                <w:rFonts w:ascii="Times New Roman" w:eastAsia="Times New Roman" w:hAnsi="Times New Roman" w:cs="Times New Roman"/>
                <w:sz w:val="20"/>
              </w:rPr>
            </w:pPr>
            <w:r w:rsidRPr="00C820FC">
              <w:rPr>
                <w:rFonts w:ascii="Times New Roman" w:eastAsia="Times New Roman" w:hAnsi="Times New Roman" w:cs="Times New Roman"/>
                <w:sz w:val="20"/>
              </w:rPr>
              <w:t>Instrukció</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alapján részben 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ind w:right="103"/>
              <w:rPr>
                <w:rFonts w:ascii="Times New Roman" w:eastAsia="Times New Roman" w:hAnsi="Times New Roman" w:cs="Times New Roman"/>
                <w:sz w:val="20"/>
              </w:rPr>
            </w:pPr>
            <w:r w:rsidRPr="00C820FC">
              <w:rPr>
                <w:rFonts w:ascii="Times New Roman" w:eastAsia="Times New Roman" w:hAnsi="Times New Roman" w:cs="Times New Roman"/>
                <w:sz w:val="20"/>
              </w:rPr>
              <w:t>Információ keresé- se, gyűjtése, feldol- gozása, értékelése</w:t>
            </w:r>
            <w:r w:rsidRPr="00C820FC">
              <w:rPr>
                <w:rFonts w:ascii="Times New Roman" w:eastAsia="Times New Roman" w:hAnsi="Times New Roman" w:cs="Times New Roman"/>
                <w:spacing w:val="40"/>
                <w:sz w:val="20"/>
              </w:rPr>
              <w:t xml:space="preserve"> </w:t>
            </w:r>
            <w:r w:rsidRPr="00C820FC">
              <w:rPr>
                <w:rFonts w:ascii="Times New Roman" w:eastAsia="Times New Roman" w:hAnsi="Times New Roman" w:cs="Times New Roman"/>
                <w:sz w:val="20"/>
              </w:rPr>
              <w:t xml:space="preserve">és digitalizálása az internet és digitális eszközök segítségé- </w:t>
            </w:r>
            <w:r w:rsidRPr="00C820FC">
              <w:rPr>
                <w:rFonts w:ascii="Times New Roman" w:eastAsia="Times New Roman" w:hAnsi="Times New Roman" w:cs="Times New Roman"/>
                <w:spacing w:val="-4"/>
                <w:sz w:val="20"/>
              </w:rPr>
              <w:t xml:space="preserve">vel </w:t>
            </w:r>
            <w:r w:rsidRPr="00C820FC">
              <w:rPr>
                <w:rFonts w:ascii="Times New Roman" w:eastAsia="Times New Roman" w:hAnsi="Times New Roman" w:cs="Times New Roman"/>
                <w:spacing w:val="-2"/>
                <w:sz w:val="20"/>
              </w:rPr>
              <w:t xml:space="preserve">Szövegszerkesztő, </w:t>
            </w:r>
            <w:r w:rsidRPr="00C820FC">
              <w:rPr>
                <w:rFonts w:ascii="Times New Roman" w:eastAsia="Times New Roman" w:hAnsi="Times New Roman" w:cs="Times New Roman"/>
                <w:sz w:val="20"/>
              </w:rPr>
              <w:t xml:space="preserve">raktárkezelési és </w:t>
            </w:r>
            <w:r w:rsidRPr="00C820FC">
              <w:rPr>
                <w:rFonts w:ascii="Times New Roman" w:eastAsia="Times New Roman" w:hAnsi="Times New Roman" w:cs="Times New Roman"/>
                <w:spacing w:val="-2"/>
                <w:sz w:val="20"/>
              </w:rPr>
              <w:t xml:space="preserve">raktárirányítási </w:t>
            </w:r>
            <w:r w:rsidRPr="00C820FC">
              <w:rPr>
                <w:rFonts w:ascii="Times New Roman" w:eastAsia="Times New Roman" w:hAnsi="Times New Roman" w:cs="Times New Roman"/>
                <w:sz w:val="20"/>
              </w:rPr>
              <w:t>szoftverek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használa-</w:t>
            </w:r>
          </w:p>
          <w:p w:rsidR="00FD1AB3" w:rsidRPr="00C820FC" w:rsidRDefault="00FD1AB3" w:rsidP="002120C8">
            <w:pPr>
              <w:spacing w:line="210" w:lineRule="exact"/>
              <w:rPr>
                <w:rFonts w:ascii="Times New Roman" w:eastAsia="Times New Roman" w:hAnsi="Times New Roman" w:cs="Times New Roman"/>
                <w:sz w:val="20"/>
              </w:rPr>
            </w:pPr>
            <w:r w:rsidRPr="00C820FC">
              <w:rPr>
                <w:rFonts w:ascii="Times New Roman" w:eastAsia="Times New Roman" w:hAnsi="Times New Roman" w:cs="Times New Roman"/>
                <w:spacing w:val="-5"/>
                <w:sz w:val="20"/>
              </w:rPr>
              <w:t>ta</w:t>
            </w:r>
          </w:p>
        </w:tc>
      </w:tr>
      <w:tr w:rsidR="00FD1AB3" w:rsidRPr="00C820FC" w:rsidTr="002120C8">
        <w:trPr>
          <w:trHeight w:val="690"/>
        </w:trPr>
        <w:tc>
          <w:tcPr>
            <w:tcW w:w="1858" w:type="dxa"/>
          </w:tcPr>
          <w:p w:rsidR="00FD1AB3" w:rsidRPr="00C820FC" w:rsidRDefault="00FD1AB3" w:rsidP="002120C8">
            <w:pPr>
              <w:spacing w:before="115"/>
              <w:rPr>
                <w:rFonts w:ascii="Times New Roman" w:eastAsia="Times New Roman" w:hAnsi="Times New Roman" w:cs="Times New Roman"/>
                <w:sz w:val="20"/>
              </w:rPr>
            </w:pPr>
            <w:r w:rsidRPr="00C820FC">
              <w:rPr>
                <w:rFonts w:ascii="Times New Roman" w:eastAsia="Times New Roman" w:hAnsi="Times New Roman" w:cs="Times New Roman"/>
                <w:spacing w:val="-2"/>
                <w:sz w:val="20"/>
              </w:rPr>
              <w:t>Elektronikusan</w:t>
            </w:r>
          </w:p>
          <w:p w:rsidR="00FD1AB3" w:rsidRPr="00C820FC" w:rsidRDefault="00FD1AB3" w:rsidP="002120C8">
            <w:pPr>
              <w:spacing w:before="1"/>
              <w:rPr>
                <w:rFonts w:ascii="Times New Roman" w:eastAsia="Times New Roman" w:hAnsi="Times New Roman" w:cs="Times New Roman"/>
                <w:sz w:val="20"/>
              </w:rPr>
            </w:pPr>
            <w:r w:rsidRPr="00C820FC">
              <w:rPr>
                <w:rFonts w:ascii="Times New Roman" w:eastAsia="Times New Roman" w:hAnsi="Times New Roman" w:cs="Times New Roman"/>
                <w:sz w:val="20"/>
              </w:rPr>
              <w:t>azonosítja</w:t>
            </w:r>
            <w:r w:rsidRPr="00C820FC">
              <w:rPr>
                <w:rFonts w:ascii="Times New Roman" w:eastAsia="Times New Roman" w:hAnsi="Times New Roman" w:cs="Times New Roman"/>
                <w:spacing w:val="-5"/>
                <w:sz w:val="20"/>
              </w:rPr>
              <w:t xml:space="preserve"> </w:t>
            </w:r>
            <w:r w:rsidRPr="00C820FC">
              <w:rPr>
                <w:rFonts w:ascii="Times New Roman" w:eastAsia="Times New Roman" w:hAnsi="Times New Roman" w:cs="Times New Roman"/>
                <w:sz w:val="20"/>
              </w:rPr>
              <w:t>az</w:t>
            </w:r>
            <w:r w:rsidRPr="00C820FC">
              <w:rPr>
                <w:rFonts w:ascii="Times New Roman" w:eastAsia="Times New Roman" w:hAnsi="Times New Roman" w:cs="Times New Roman"/>
                <w:spacing w:val="-4"/>
                <w:sz w:val="20"/>
              </w:rPr>
              <w:t xml:space="preserve"> </w:t>
            </w:r>
            <w:r w:rsidRPr="00C820FC">
              <w:rPr>
                <w:rFonts w:ascii="Times New Roman" w:eastAsia="Times New Roman" w:hAnsi="Times New Roman" w:cs="Times New Roman"/>
                <w:spacing w:val="-2"/>
                <w:sz w:val="20"/>
              </w:rPr>
              <w:t>árut.</w:t>
            </w:r>
          </w:p>
        </w:tc>
        <w:tc>
          <w:tcPr>
            <w:tcW w:w="1859" w:type="dxa"/>
          </w:tcPr>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Az</w:t>
            </w:r>
            <w:r w:rsidRPr="00C820FC">
              <w:rPr>
                <w:rFonts w:ascii="Times New Roman" w:eastAsia="Times New Roman" w:hAnsi="Times New Roman" w:cs="Times New Roman"/>
                <w:spacing w:val="-3"/>
                <w:sz w:val="20"/>
              </w:rPr>
              <w:t xml:space="preserve"> </w:t>
            </w:r>
            <w:r w:rsidRPr="00C820FC">
              <w:rPr>
                <w:rFonts w:ascii="Times New Roman" w:eastAsia="Times New Roman" w:hAnsi="Times New Roman" w:cs="Times New Roman"/>
                <w:spacing w:val="-2"/>
                <w:sz w:val="20"/>
              </w:rPr>
              <w:t>áruazonosítás</w:t>
            </w:r>
          </w:p>
          <w:p w:rsidR="00FD1AB3" w:rsidRPr="00C820FC" w:rsidRDefault="00FD1AB3" w:rsidP="002120C8">
            <w:pPr>
              <w:spacing w:line="229" w:lineRule="exact"/>
              <w:rPr>
                <w:rFonts w:ascii="Times New Roman" w:eastAsia="Times New Roman" w:hAnsi="Times New Roman" w:cs="Times New Roman"/>
                <w:sz w:val="20"/>
              </w:rPr>
            </w:pPr>
            <w:r w:rsidRPr="00C820FC">
              <w:rPr>
                <w:rFonts w:ascii="Times New Roman" w:eastAsia="Times New Roman" w:hAnsi="Times New Roman" w:cs="Times New Roman"/>
                <w:sz w:val="20"/>
              </w:rPr>
              <w:t>rendszereinek,</w:t>
            </w:r>
            <w:r w:rsidRPr="00C820FC">
              <w:rPr>
                <w:rFonts w:ascii="Times New Roman" w:eastAsia="Times New Roman" w:hAnsi="Times New Roman" w:cs="Times New Roman"/>
                <w:spacing w:val="-10"/>
                <w:sz w:val="20"/>
              </w:rPr>
              <w:t xml:space="preserve"> </w:t>
            </w:r>
            <w:r w:rsidRPr="00C820FC">
              <w:rPr>
                <w:rFonts w:ascii="Times New Roman" w:eastAsia="Times New Roman" w:hAnsi="Times New Roman" w:cs="Times New Roman"/>
                <w:spacing w:val="-4"/>
                <w:sz w:val="20"/>
              </w:rPr>
              <w:t>esz-</w:t>
            </w:r>
          </w:p>
          <w:p w:rsidR="00FD1AB3" w:rsidRPr="00C820FC" w:rsidRDefault="00FD1AB3" w:rsidP="002120C8">
            <w:pPr>
              <w:spacing w:line="211" w:lineRule="exact"/>
              <w:rPr>
                <w:rFonts w:ascii="Times New Roman" w:eastAsia="Times New Roman" w:hAnsi="Times New Roman" w:cs="Times New Roman"/>
                <w:sz w:val="20"/>
              </w:rPr>
            </w:pPr>
            <w:r w:rsidRPr="00C820FC">
              <w:rPr>
                <w:rFonts w:ascii="Times New Roman" w:eastAsia="Times New Roman" w:hAnsi="Times New Roman" w:cs="Times New Roman"/>
                <w:sz w:val="20"/>
              </w:rPr>
              <w:t>közeinek</w:t>
            </w:r>
            <w:r w:rsidRPr="00C820FC">
              <w:rPr>
                <w:rFonts w:ascii="Times New Roman" w:eastAsia="Times New Roman" w:hAnsi="Times New Roman" w:cs="Times New Roman"/>
                <w:spacing w:val="-4"/>
                <w:sz w:val="20"/>
              </w:rPr>
              <w:t xml:space="preserve"> </w:t>
            </w:r>
            <w:r w:rsidRPr="00C820FC">
              <w:rPr>
                <w:rFonts w:ascii="Times New Roman" w:eastAsia="Times New Roman" w:hAnsi="Times New Roman" w:cs="Times New Roman"/>
                <w:spacing w:val="-2"/>
                <w:sz w:val="20"/>
              </w:rPr>
              <w:t>ismerete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spacing w:before="115"/>
              <w:ind w:right="155"/>
              <w:rPr>
                <w:rFonts w:ascii="Times New Roman" w:eastAsia="Times New Roman" w:hAnsi="Times New Roman" w:cs="Times New Roman"/>
                <w:sz w:val="20"/>
              </w:rPr>
            </w:pPr>
            <w:r w:rsidRPr="00C820FC">
              <w:rPr>
                <w:rFonts w:ascii="Times New Roman" w:eastAsia="Times New Roman" w:hAnsi="Times New Roman" w:cs="Times New Roman"/>
                <w:sz w:val="20"/>
              </w:rPr>
              <w:t>Vonalkód,</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QR-kód, RFID olvasása</w:t>
            </w:r>
          </w:p>
        </w:tc>
      </w:tr>
    </w:tbl>
    <w:p w:rsidR="00FD1AB3" w:rsidRPr="00C820FC" w:rsidRDefault="00FD1AB3" w:rsidP="00FD1AB3">
      <w:pPr>
        <w:widowControl w:val="0"/>
        <w:autoSpaceDE w:val="0"/>
        <w:autoSpaceDN w:val="0"/>
        <w:spacing w:after="0" w:line="240" w:lineRule="auto"/>
        <w:rPr>
          <w:rFonts w:ascii="Times New Roman" w:eastAsia="Times New Roman" w:hAnsi="Times New Roman" w:cs="Times New Roman"/>
          <w:b/>
          <w:sz w:val="24"/>
          <w:szCs w:val="24"/>
        </w:rPr>
      </w:pPr>
    </w:p>
    <w:p w:rsidR="00FD1AB3" w:rsidRPr="00C820FC" w:rsidRDefault="00FD1AB3" w:rsidP="00FD1AB3">
      <w:pPr>
        <w:widowControl w:val="0"/>
        <w:autoSpaceDE w:val="0"/>
        <w:autoSpaceDN w:val="0"/>
        <w:spacing w:before="18" w:after="0" w:line="240" w:lineRule="auto"/>
        <w:jc w:val="both"/>
        <w:rPr>
          <w:rFonts w:ascii="Times New Roman" w:eastAsia="Times New Roman" w:hAnsi="Times New Roman" w:cs="Times New Roman"/>
          <w:b/>
          <w:sz w:val="24"/>
          <w:szCs w:val="24"/>
        </w:rPr>
      </w:pPr>
    </w:p>
    <w:p w:rsidR="00FD1AB3" w:rsidRPr="00C820FC" w:rsidRDefault="00FD1AB3" w:rsidP="00FD1AB3">
      <w:pPr>
        <w:widowControl w:val="0"/>
        <w:tabs>
          <w:tab w:val="left" w:pos="2732"/>
        </w:tabs>
        <w:autoSpaceDE w:val="0"/>
        <w:autoSpaceDN w:val="0"/>
        <w:spacing w:before="1" w:after="0" w:line="240" w:lineRule="auto"/>
        <w:jc w:val="both"/>
        <w:rPr>
          <w:rFonts w:ascii="Times New Roman" w:eastAsia="Times New Roman" w:hAnsi="Times New Roman" w:cs="Times New Roman"/>
          <w:b/>
          <w:sz w:val="24"/>
        </w:rPr>
      </w:pPr>
      <w:r w:rsidRPr="00C820FC">
        <w:rPr>
          <w:rFonts w:ascii="Times New Roman" w:eastAsia="Times New Roman" w:hAnsi="Times New Roman" w:cs="Times New Roman"/>
          <w:b/>
          <w:sz w:val="24"/>
        </w:rPr>
        <w:lastRenderedPageBreak/>
        <w:t>A</w:t>
      </w:r>
      <w:r w:rsidRPr="00C820FC">
        <w:rPr>
          <w:rFonts w:ascii="Times New Roman" w:eastAsia="Times New Roman" w:hAnsi="Times New Roman" w:cs="Times New Roman"/>
          <w:b/>
          <w:spacing w:val="-4"/>
          <w:sz w:val="24"/>
        </w:rPr>
        <w:t xml:space="preserve"> </w:t>
      </w:r>
      <w:r w:rsidRPr="00C820FC">
        <w:rPr>
          <w:rFonts w:ascii="Times New Roman" w:eastAsia="Times New Roman" w:hAnsi="Times New Roman" w:cs="Times New Roman"/>
          <w:b/>
          <w:sz w:val="24"/>
        </w:rPr>
        <w:t>tantárgy</w:t>
      </w:r>
      <w:r w:rsidRPr="00C820FC">
        <w:rPr>
          <w:rFonts w:ascii="Times New Roman" w:eastAsia="Times New Roman" w:hAnsi="Times New Roman" w:cs="Times New Roman"/>
          <w:b/>
          <w:spacing w:val="-2"/>
          <w:sz w:val="24"/>
        </w:rPr>
        <w:t xml:space="preserve"> témakörei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b/>
          <w:sz w:val="24"/>
          <w:szCs w:val="24"/>
        </w:rPr>
      </w:pPr>
    </w:p>
    <w:p w:rsidR="00FD1AB3" w:rsidRPr="00C820FC" w:rsidRDefault="00FD1AB3" w:rsidP="00FD1AB3">
      <w:pPr>
        <w:widowControl w:val="0"/>
        <w:tabs>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Raktárak</w:t>
      </w:r>
      <w:r w:rsidRPr="00C820FC">
        <w:rPr>
          <w:rFonts w:ascii="Times New Roman" w:eastAsia="Times New Roman" w:hAnsi="Times New Roman" w:cs="Times New Roman"/>
          <w:spacing w:val="-15"/>
          <w:sz w:val="24"/>
        </w:rPr>
        <w:t xml:space="preserve"> </w:t>
      </w:r>
      <w:r w:rsidRPr="00C820FC">
        <w:rPr>
          <w:rFonts w:ascii="Times New Roman" w:eastAsia="Times New Roman" w:hAnsi="Times New Roman" w:cs="Times New Roman"/>
          <w:sz w:val="24"/>
        </w:rPr>
        <w:t>helye,</w:t>
      </w:r>
      <w:r w:rsidRPr="00C820FC">
        <w:rPr>
          <w:rFonts w:ascii="Times New Roman" w:eastAsia="Times New Roman" w:hAnsi="Times New Roman" w:cs="Times New Roman"/>
          <w:spacing w:val="-15"/>
          <w:sz w:val="24"/>
        </w:rPr>
        <w:t xml:space="preserve"> </w:t>
      </w:r>
      <w:r w:rsidRPr="00C820FC">
        <w:rPr>
          <w:rFonts w:ascii="Times New Roman" w:eastAsia="Times New Roman" w:hAnsi="Times New Roman" w:cs="Times New Roman"/>
          <w:sz w:val="24"/>
        </w:rPr>
        <w:t xml:space="preserve">szerepe </w:t>
      </w:r>
    </w:p>
    <w:p w:rsidR="00FD1AB3" w:rsidRPr="00C820FC" w:rsidRDefault="00FD1AB3" w:rsidP="00FD1AB3">
      <w:pPr>
        <w:widowControl w:val="0"/>
        <w:tabs>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 nemzetgazdaság fogalma, jellemzői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Raktárak</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nemzetgazdasági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ágak</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szerinti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csoportosítása</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Raktárak</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csoportosítása</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építészeti</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jellemzők</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tulajdonviszonyok</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alapján Az ellátási lánc fogalma, területei, jellemzői, elemei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raktározás</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helye</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az</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ellátási</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láncban A raktár fogalma, típusai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10"/>
          <w:sz w:val="24"/>
          <w:szCs w:val="24"/>
        </w:rPr>
        <w:t xml:space="preserve"> </w:t>
      </w:r>
      <w:r w:rsidRPr="00C820FC">
        <w:rPr>
          <w:rFonts w:ascii="Times New Roman" w:eastAsia="Times New Roman" w:hAnsi="Times New Roman" w:cs="Times New Roman"/>
          <w:sz w:val="24"/>
          <w:szCs w:val="24"/>
        </w:rPr>
        <w:t>raktárakkal</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szembeni</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elvárások,</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követelmények A raktárak funkcionális és térbeli elhelyezkedése Kihelyezett raktárak elhelyezkedése, feladatai Raktárak csoportosítása a tárolt áru jellege szerint</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Centralizált</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decentralizált</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raktárak</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jellemzői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beszerzésben és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az</w:t>
      </w:r>
      <w:r w:rsidRPr="00C820FC">
        <w:rPr>
          <w:rFonts w:ascii="Times New Roman" w:eastAsia="Times New Roman" w:hAnsi="Times New Roman" w:cs="Times New Roman"/>
          <w:spacing w:val="-2"/>
          <w:sz w:val="24"/>
          <w:szCs w:val="24"/>
        </w:rPr>
        <w:t xml:space="preserve"> értékesítésben</w:t>
      </w:r>
    </w:p>
    <w:p w:rsidR="00FD1AB3" w:rsidRPr="00C820FC" w:rsidRDefault="00FD1AB3" w:rsidP="00FD1AB3">
      <w:pPr>
        <w:widowControl w:val="0"/>
        <w:tabs>
          <w:tab w:val="left" w:pos="3301"/>
        </w:tabs>
        <w:autoSpaceDE w:val="0"/>
        <w:autoSpaceDN w:val="0"/>
        <w:spacing w:before="97"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Raktározási</w:t>
      </w:r>
      <w:r w:rsidRPr="00C820FC">
        <w:rPr>
          <w:rFonts w:ascii="Times New Roman" w:eastAsia="Times New Roman" w:hAnsi="Times New Roman" w:cs="Times New Roman"/>
          <w:spacing w:val="-15"/>
          <w:sz w:val="24"/>
        </w:rPr>
        <w:t xml:space="preserve"> </w:t>
      </w:r>
      <w:r w:rsidRPr="00C820FC">
        <w:rPr>
          <w:rFonts w:ascii="Times New Roman" w:eastAsia="Times New Roman" w:hAnsi="Times New Roman" w:cs="Times New Roman"/>
          <w:sz w:val="24"/>
        </w:rPr>
        <w:t xml:space="preserve">folyamatok </w:t>
      </w:r>
    </w:p>
    <w:p w:rsidR="00FD1AB3" w:rsidRPr="00C820FC" w:rsidRDefault="00FD1AB3" w:rsidP="00FD1AB3">
      <w:pPr>
        <w:widowControl w:val="0"/>
        <w:tabs>
          <w:tab w:val="left" w:pos="3301"/>
        </w:tabs>
        <w:autoSpaceDE w:val="0"/>
        <w:autoSpaceDN w:val="0"/>
        <w:spacing w:before="97"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Az áruátvétel fajtái, folyamata</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mennyiségi</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áruátvétel</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típusai</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műveletei A minőségi áruátvétel típusai és műveletei Az áruátvétel bizonylatai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betárolás</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pacing w:val="-2"/>
          <w:sz w:val="24"/>
          <w:szCs w:val="24"/>
        </w:rPr>
        <w:t>műveletei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komissiózás</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típusai,</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műveletei,</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bizonylat</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nélküli</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komissiózás Az expediálás feladata</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Az áru kiadásának típusai, műveletei, bizonylatai A</w:t>
      </w:r>
      <w:r w:rsidRPr="00C820FC">
        <w:rPr>
          <w:rFonts w:ascii="Times New Roman" w:eastAsia="Times New Roman" w:hAnsi="Times New Roman" w:cs="Times New Roman"/>
          <w:spacing w:val="-13"/>
          <w:sz w:val="24"/>
          <w:szCs w:val="24"/>
        </w:rPr>
        <w:t xml:space="preserve"> </w:t>
      </w:r>
      <w:r w:rsidRPr="00C820FC">
        <w:rPr>
          <w:rFonts w:ascii="Times New Roman" w:eastAsia="Times New Roman" w:hAnsi="Times New Roman" w:cs="Times New Roman"/>
          <w:sz w:val="24"/>
          <w:szCs w:val="24"/>
        </w:rPr>
        <w:t>készletmozgás,</w:t>
      </w:r>
      <w:r w:rsidRPr="00C820FC">
        <w:rPr>
          <w:rFonts w:ascii="Times New Roman" w:eastAsia="Times New Roman" w:hAnsi="Times New Roman" w:cs="Times New Roman"/>
          <w:spacing w:val="-12"/>
          <w:sz w:val="24"/>
          <w:szCs w:val="24"/>
        </w:rPr>
        <w:t xml:space="preserve"> </w:t>
      </w:r>
      <w:r w:rsidRPr="00C820FC">
        <w:rPr>
          <w:rFonts w:ascii="Times New Roman" w:eastAsia="Times New Roman" w:hAnsi="Times New Roman" w:cs="Times New Roman"/>
          <w:sz w:val="24"/>
          <w:szCs w:val="24"/>
        </w:rPr>
        <w:t>készletnyilvántartás</w:t>
      </w:r>
      <w:r w:rsidRPr="00C820FC">
        <w:rPr>
          <w:rFonts w:ascii="Times New Roman" w:eastAsia="Times New Roman" w:hAnsi="Times New Roman" w:cs="Times New Roman"/>
          <w:spacing w:val="-13"/>
          <w:sz w:val="24"/>
          <w:szCs w:val="24"/>
        </w:rPr>
        <w:t xml:space="preserve"> </w:t>
      </w:r>
      <w:r w:rsidRPr="00C820FC">
        <w:rPr>
          <w:rFonts w:ascii="Times New Roman" w:eastAsia="Times New Roman" w:hAnsi="Times New Roman" w:cs="Times New Roman"/>
          <w:sz w:val="24"/>
          <w:szCs w:val="24"/>
        </w:rPr>
        <w:t>bizonylatai A leltározás fogalma, típusai, okmányai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leltározás</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folyamata</w:t>
      </w:r>
    </w:p>
    <w:p w:rsidR="00FD1AB3" w:rsidRPr="00C820FC" w:rsidRDefault="00FD1AB3" w:rsidP="00FD1AB3">
      <w:pPr>
        <w:widowControl w:val="0"/>
        <w:autoSpaceDE w:val="0"/>
        <w:autoSpaceDN w:val="0"/>
        <w:spacing w:before="1"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10"/>
          <w:sz w:val="24"/>
          <w:szCs w:val="24"/>
        </w:rPr>
        <w:t xml:space="preserve"> </w:t>
      </w:r>
      <w:r w:rsidRPr="00C820FC">
        <w:rPr>
          <w:rFonts w:ascii="Times New Roman" w:eastAsia="Times New Roman" w:hAnsi="Times New Roman" w:cs="Times New Roman"/>
          <w:sz w:val="24"/>
          <w:szCs w:val="24"/>
        </w:rPr>
        <w:t>selejtezés</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fogalma,</w:t>
      </w:r>
      <w:r w:rsidRPr="00C820FC">
        <w:rPr>
          <w:rFonts w:ascii="Times New Roman" w:eastAsia="Times New Roman" w:hAnsi="Times New Roman" w:cs="Times New Roman"/>
          <w:spacing w:val="-10"/>
          <w:sz w:val="24"/>
          <w:szCs w:val="24"/>
        </w:rPr>
        <w:t xml:space="preserve"> </w:t>
      </w:r>
      <w:r w:rsidRPr="00C820FC">
        <w:rPr>
          <w:rFonts w:ascii="Times New Roman" w:eastAsia="Times New Roman" w:hAnsi="Times New Roman" w:cs="Times New Roman"/>
          <w:sz w:val="24"/>
          <w:szCs w:val="24"/>
        </w:rPr>
        <w:t>feladatai,</w:t>
      </w:r>
      <w:r w:rsidRPr="00C820FC">
        <w:rPr>
          <w:rFonts w:ascii="Times New Roman" w:eastAsia="Times New Roman" w:hAnsi="Times New Roman" w:cs="Times New Roman"/>
          <w:spacing w:val="-10"/>
          <w:sz w:val="24"/>
          <w:szCs w:val="24"/>
        </w:rPr>
        <w:t xml:space="preserve"> </w:t>
      </w:r>
      <w:r w:rsidRPr="00C820FC">
        <w:rPr>
          <w:rFonts w:ascii="Times New Roman" w:eastAsia="Times New Roman" w:hAnsi="Times New Roman" w:cs="Times New Roman"/>
          <w:sz w:val="24"/>
          <w:szCs w:val="24"/>
        </w:rPr>
        <w:t>okmányai A leértékelés fogalma, okai, okmányai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raktári</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dolgozók</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leltári</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felelőssége,</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felelősség</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feltételei A raktári folyamatok számítógépes támogatása</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témakör feldolgozása olyan gyakorlati helyszínen javasolt, ahol legalább 20 különböző árucikk található, cikkenként minimum 3-3 termékkel, egységcsomagolásban.)</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Anyag-</w:t>
      </w:r>
      <w:r w:rsidRPr="00C820FC">
        <w:rPr>
          <w:rFonts w:ascii="Times New Roman" w:eastAsia="Times New Roman" w:hAnsi="Times New Roman" w:cs="Times New Roman"/>
          <w:spacing w:val="-3"/>
          <w:sz w:val="24"/>
        </w:rPr>
        <w:t xml:space="preserve"> </w:t>
      </w:r>
      <w:r w:rsidRPr="00C820FC">
        <w:rPr>
          <w:rFonts w:ascii="Times New Roman" w:eastAsia="Times New Roman" w:hAnsi="Times New Roman" w:cs="Times New Roman"/>
          <w:sz w:val="24"/>
        </w:rPr>
        <w:t>és</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pacing w:val="-2"/>
          <w:sz w:val="24"/>
        </w:rPr>
        <w:t>áruismeret</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28"/>
          <w:sz w:val="24"/>
          <w:szCs w:val="24"/>
        </w:rPr>
        <w:t xml:space="preserve"> </w:t>
      </w:r>
      <w:r w:rsidRPr="00C820FC">
        <w:rPr>
          <w:rFonts w:ascii="Times New Roman" w:eastAsia="Times New Roman" w:hAnsi="Times New Roman" w:cs="Times New Roman"/>
          <w:sz w:val="24"/>
          <w:szCs w:val="24"/>
        </w:rPr>
        <w:t>darabáru</w:t>
      </w:r>
      <w:r w:rsidRPr="00C820FC">
        <w:rPr>
          <w:rFonts w:ascii="Times New Roman" w:eastAsia="Times New Roman" w:hAnsi="Times New Roman" w:cs="Times New Roman"/>
          <w:spacing w:val="30"/>
          <w:sz w:val="24"/>
          <w:szCs w:val="24"/>
        </w:rPr>
        <w:t xml:space="preserve"> </w:t>
      </w:r>
      <w:r w:rsidRPr="00C820FC">
        <w:rPr>
          <w:rFonts w:ascii="Times New Roman" w:eastAsia="Times New Roman" w:hAnsi="Times New Roman" w:cs="Times New Roman"/>
          <w:sz w:val="24"/>
          <w:szCs w:val="24"/>
        </w:rPr>
        <w:t>fogalma</w:t>
      </w:r>
      <w:r w:rsidRPr="00C820FC">
        <w:rPr>
          <w:rFonts w:ascii="Times New Roman" w:eastAsia="Times New Roman" w:hAnsi="Times New Roman" w:cs="Times New Roman"/>
          <w:spacing w:val="31"/>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29"/>
          <w:sz w:val="24"/>
          <w:szCs w:val="24"/>
        </w:rPr>
        <w:t xml:space="preserve"> </w:t>
      </w:r>
      <w:r w:rsidRPr="00C820FC">
        <w:rPr>
          <w:rFonts w:ascii="Times New Roman" w:eastAsia="Times New Roman" w:hAnsi="Times New Roman" w:cs="Times New Roman"/>
          <w:sz w:val="24"/>
          <w:szCs w:val="24"/>
        </w:rPr>
        <w:t>tárolásának,</w:t>
      </w:r>
      <w:r w:rsidRPr="00C820FC">
        <w:rPr>
          <w:rFonts w:ascii="Times New Roman" w:eastAsia="Times New Roman" w:hAnsi="Times New Roman" w:cs="Times New Roman"/>
          <w:spacing w:val="29"/>
          <w:sz w:val="24"/>
          <w:szCs w:val="24"/>
        </w:rPr>
        <w:t xml:space="preserve"> </w:t>
      </w:r>
      <w:r w:rsidRPr="00C820FC">
        <w:rPr>
          <w:rFonts w:ascii="Times New Roman" w:eastAsia="Times New Roman" w:hAnsi="Times New Roman" w:cs="Times New Roman"/>
          <w:sz w:val="24"/>
          <w:szCs w:val="24"/>
        </w:rPr>
        <w:t>mozgatásának</w:t>
      </w:r>
      <w:r w:rsidRPr="00C820FC">
        <w:rPr>
          <w:rFonts w:ascii="Times New Roman" w:eastAsia="Times New Roman" w:hAnsi="Times New Roman" w:cs="Times New Roman"/>
          <w:spacing w:val="28"/>
          <w:sz w:val="24"/>
          <w:szCs w:val="24"/>
        </w:rPr>
        <w:t xml:space="preserve"> </w:t>
      </w:r>
      <w:r w:rsidRPr="00C820FC">
        <w:rPr>
          <w:rFonts w:ascii="Times New Roman" w:eastAsia="Times New Roman" w:hAnsi="Times New Roman" w:cs="Times New Roman"/>
          <w:sz w:val="24"/>
          <w:szCs w:val="24"/>
        </w:rPr>
        <w:t>jellemzői</w:t>
      </w:r>
      <w:r w:rsidRPr="00C820FC">
        <w:rPr>
          <w:rFonts w:ascii="Times New Roman" w:eastAsia="Times New Roman" w:hAnsi="Times New Roman" w:cs="Times New Roman"/>
          <w:spacing w:val="30"/>
          <w:sz w:val="24"/>
          <w:szCs w:val="24"/>
        </w:rPr>
        <w:t xml:space="preserve"> </w:t>
      </w:r>
      <w:r w:rsidRPr="00C820FC">
        <w:rPr>
          <w:rFonts w:ascii="Times New Roman" w:eastAsia="Times New Roman" w:hAnsi="Times New Roman" w:cs="Times New Roman"/>
          <w:sz w:val="24"/>
          <w:szCs w:val="24"/>
        </w:rPr>
        <w:t>(javasolt</w:t>
      </w:r>
      <w:r w:rsidRPr="00C820FC">
        <w:rPr>
          <w:rFonts w:ascii="Times New Roman" w:eastAsia="Times New Roman" w:hAnsi="Times New Roman" w:cs="Times New Roman"/>
          <w:spacing w:val="29"/>
          <w:sz w:val="24"/>
          <w:szCs w:val="24"/>
        </w:rPr>
        <w:t xml:space="preserve"> </w:t>
      </w:r>
      <w:r w:rsidRPr="00C820FC">
        <w:rPr>
          <w:rFonts w:ascii="Times New Roman" w:eastAsia="Times New Roman" w:hAnsi="Times New Roman" w:cs="Times New Roman"/>
          <w:sz w:val="24"/>
          <w:szCs w:val="24"/>
        </w:rPr>
        <w:t>gyakorlati</w:t>
      </w:r>
      <w:r w:rsidRPr="00C820FC">
        <w:rPr>
          <w:rFonts w:ascii="Times New Roman" w:eastAsia="Times New Roman" w:hAnsi="Times New Roman" w:cs="Times New Roman"/>
          <w:spacing w:val="30"/>
          <w:sz w:val="24"/>
          <w:szCs w:val="24"/>
        </w:rPr>
        <w:t xml:space="preserve"> </w:t>
      </w:r>
      <w:r w:rsidRPr="00C820FC">
        <w:rPr>
          <w:rFonts w:ascii="Times New Roman" w:eastAsia="Times New Roman" w:hAnsi="Times New Roman" w:cs="Times New Roman"/>
          <w:spacing w:val="-2"/>
          <w:sz w:val="24"/>
          <w:szCs w:val="24"/>
        </w:rPr>
        <w:t>helyszí</w:t>
      </w:r>
      <w:r w:rsidRPr="00C820FC">
        <w:rPr>
          <w:rFonts w:ascii="Times New Roman" w:eastAsia="Times New Roman" w:hAnsi="Times New Roman" w:cs="Times New Roman"/>
          <w:spacing w:val="-4"/>
          <w:sz w:val="24"/>
          <w:szCs w:val="24"/>
        </w:rPr>
        <w:t>nen)</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Az</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ömlesztett</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áru</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fogalma</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tárolásának,</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mozgatásának</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jellemzői</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(javasolt</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 xml:space="preserve">gyakorlati </w:t>
      </w:r>
      <w:r w:rsidRPr="00C820FC">
        <w:rPr>
          <w:rFonts w:ascii="Times New Roman" w:eastAsia="Times New Roman" w:hAnsi="Times New Roman" w:cs="Times New Roman"/>
          <w:spacing w:val="-2"/>
          <w:sz w:val="24"/>
          <w:szCs w:val="24"/>
        </w:rPr>
        <w:t>helyszínen)</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szabályozott</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hőmérsékletű</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tárolást</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igénylő</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áruk tárolásának</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jellemzői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Az</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élelmiszerek</w:t>
      </w:r>
      <w:r w:rsidRPr="00C820FC">
        <w:rPr>
          <w:rFonts w:ascii="Times New Roman" w:eastAsia="Times New Roman" w:hAnsi="Times New Roman" w:cs="Times New Roman"/>
          <w:spacing w:val="11"/>
          <w:sz w:val="24"/>
          <w:szCs w:val="24"/>
        </w:rPr>
        <w:t xml:space="preserve"> </w:t>
      </w:r>
      <w:r w:rsidRPr="00C820FC">
        <w:rPr>
          <w:rFonts w:ascii="Times New Roman" w:eastAsia="Times New Roman" w:hAnsi="Times New Roman" w:cs="Times New Roman"/>
          <w:sz w:val="24"/>
          <w:szCs w:val="24"/>
        </w:rPr>
        <w:t>tárolásának</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jellemzői</w:t>
      </w:r>
      <w:r w:rsidRPr="00C820FC">
        <w:rPr>
          <w:rFonts w:ascii="Times New Roman" w:eastAsia="Times New Roman" w:hAnsi="Times New Roman" w:cs="Times New Roman"/>
          <w:spacing w:val="15"/>
          <w:sz w:val="24"/>
          <w:szCs w:val="24"/>
        </w:rPr>
        <w:t xml:space="preserve"> </w:t>
      </w:r>
      <w:r w:rsidRPr="00C820FC">
        <w:rPr>
          <w:rFonts w:ascii="Times New Roman" w:eastAsia="Times New Roman" w:hAnsi="Times New Roman" w:cs="Times New Roman"/>
          <w:sz w:val="24"/>
          <w:szCs w:val="24"/>
        </w:rPr>
        <w:t>(higiéniai</w:t>
      </w:r>
      <w:r w:rsidRPr="00C820FC">
        <w:rPr>
          <w:rFonts w:ascii="Times New Roman" w:eastAsia="Times New Roman" w:hAnsi="Times New Roman" w:cs="Times New Roman"/>
          <w:spacing w:val="12"/>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klimatikus</w:t>
      </w:r>
      <w:r w:rsidRPr="00C820FC">
        <w:rPr>
          <w:rFonts w:ascii="Times New Roman" w:eastAsia="Times New Roman" w:hAnsi="Times New Roman" w:cs="Times New Roman"/>
          <w:spacing w:val="10"/>
          <w:sz w:val="24"/>
          <w:szCs w:val="24"/>
        </w:rPr>
        <w:t xml:space="preserve"> </w:t>
      </w:r>
      <w:r w:rsidRPr="00C820FC">
        <w:rPr>
          <w:rFonts w:ascii="Times New Roman" w:eastAsia="Times New Roman" w:hAnsi="Times New Roman" w:cs="Times New Roman"/>
          <w:sz w:val="24"/>
          <w:szCs w:val="24"/>
        </w:rPr>
        <w:t>követelmények,</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pacing w:val="-2"/>
          <w:sz w:val="24"/>
          <w:szCs w:val="24"/>
        </w:rPr>
        <w:t>élelmiszerbiztonság)</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gyógyszerek tárolásának jellemzői (tárolási, nyilvántartási követelmények, engedélyek) A</w:t>
      </w:r>
      <w:r w:rsidRPr="00C820FC">
        <w:rPr>
          <w:rFonts w:ascii="Times New Roman" w:eastAsia="Times New Roman" w:hAnsi="Times New Roman" w:cs="Times New Roman"/>
          <w:spacing w:val="80"/>
          <w:sz w:val="24"/>
          <w:szCs w:val="24"/>
        </w:rPr>
        <w:t xml:space="preserve"> </w:t>
      </w:r>
      <w:r w:rsidRPr="00C820FC">
        <w:rPr>
          <w:rFonts w:ascii="Times New Roman" w:eastAsia="Times New Roman" w:hAnsi="Times New Roman" w:cs="Times New Roman"/>
          <w:sz w:val="24"/>
          <w:szCs w:val="24"/>
        </w:rPr>
        <w:t>veszélyes</w:t>
      </w:r>
      <w:r w:rsidRPr="00C820FC">
        <w:rPr>
          <w:rFonts w:ascii="Times New Roman" w:eastAsia="Times New Roman" w:hAnsi="Times New Roman" w:cs="Times New Roman"/>
          <w:spacing w:val="80"/>
          <w:sz w:val="24"/>
          <w:szCs w:val="24"/>
        </w:rPr>
        <w:t xml:space="preserve"> </w:t>
      </w:r>
      <w:r w:rsidRPr="00C820FC">
        <w:rPr>
          <w:rFonts w:ascii="Times New Roman" w:eastAsia="Times New Roman" w:hAnsi="Times New Roman" w:cs="Times New Roman"/>
          <w:sz w:val="24"/>
          <w:szCs w:val="24"/>
        </w:rPr>
        <w:t>áruk</w:t>
      </w:r>
      <w:r w:rsidRPr="00C820FC">
        <w:rPr>
          <w:rFonts w:ascii="Times New Roman" w:eastAsia="Times New Roman" w:hAnsi="Times New Roman" w:cs="Times New Roman"/>
          <w:spacing w:val="80"/>
          <w:sz w:val="24"/>
          <w:szCs w:val="24"/>
        </w:rPr>
        <w:t xml:space="preserve"> </w:t>
      </w:r>
      <w:r w:rsidRPr="00C820FC">
        <w:rPr>
          <w:rFonts w:ascii="Times New Roman" w:eastAsia="Times New Roman" w:hAnsi="Times New Roman" w:cs="Times New Roman"/>
          <w:sz w:val="24"/>
          <w:szCs w:val="24"/>
        </w:rPr>
        <w:t>fogalma,</w:t>
      </w:r>
      <w:r w:rsidRPr="00C820FC">
        <w:rPr>
          <w:rFonts w:ascii="Times New Roman" w:eastAsia="Times New Roman" w:hAnsi="Times New Roman" w:cs="Times New Roman"/>
          <w:spacing w:val="80"/>
          <w:sz w:val="24"/>
          <w:szCs w:val="24"/>
        </w:rPr>
        <w:t xml:space="preserve"> </w:t>
      </w:r>
      <w:r w:rsidRPr="00C820FC">
        <w:rPr>
          <w:rFonts w:ascii="Times New Roman" w:eastAsia="Times New Roman" w:hAnsi="Times New Roman" w:cs="Times New Roman"/>
          <w:sz w:val="24"/>
          <w:szCs w:val="24"/>
        </w:rPr>
        <w:t>tulajdonságai,</w:t>
      </w:r>
      <w:r w:rsidRPr="00C820FC">
        <w:rPr>
          <w:rFonts w:ascii="Times New Roman" w:eastAsia="Times New Roman" w:hAnsi="Times New Roman" w:cs="Times New Roman"/>
          <w:spacing w:val="80"/>
          <w:sz w:val="24"/>
          <w:szCs w:val="24"/>
        </w:rPr>
        <w:t xml:space="preserve"> </w:t>
      </w:r>
      <w:r w:rsidRPr="00C820FC">
        <w:rPr>
          <w:rFonts w:ascii="Times New Roman" w:eastAsia="Times New Roman" w:hAnsi="Times New Roman" w:cs="Times New Roman"/>
          <w:sz w:val="24"/>
          <w:szCs w:val="24"/>
        </w:rPr>
        <w:t>szimbólumai,</w:t>
      </w:r>
      <w:r w:rsidRPr="00C820FC">
        <w:rPr>
          <w:rFonts w:ascii="Times New Roman" w:eastAsia="Times New Roman" w:hAnsi="Times New Roman" w:cs="Times New Roman"/>
          <w:spacing w:val="80"/>
          <w:sz w:val="24"/>
          <w:szCs w:val="24"/>
        </w:rPr>
        <w:t xml:space="preserve"> </w:t>
      </w:r>
      <w:r w:rsidRPr="00C820FC">
        <w:rPr>
          <w:rFonts w:ascii="Times New Roman" w:eastAsia="Times New Roman" w:hAnsi="Times New Roman" w:cs="Times New Roman"/>
          <w:sz w:val="24"/>
          <w:szCs w:val="24"/>
        </w:rPr>
        <w:t>jelölési</w:t>
      </w:r>
      <w:r w:rsidRPr="00C820FC">
        <w:rPr>
          <w:rFonts w:ascii="Times New Roman" w:eastAsia="Times New Roman" w:hAnsi="Times New Roman" w:cs="Times New Roman"/>
          <w:spacing w:val="80"/>
          <w:sz w:val="24"/>
          <w:szCs w:val="24"/>
        </w:rPr>
        <w:t xml:space="preserve"> </w:t>
      </w:r>
      <w:r w:rsidRPr="00C820FC">
        <w:rPr>
          <w:rFonts w:ascii="Times New Roman" w:eastAsia="Times New Roman" w:hAnsi="Times New Roman" w:cs="Times New Roman"/>
          <w:sz w:val="24"/>
          <w:szCs w:val="24"/>
        </w:rPr>
        <w:t>rendszere,</w:t>
      </w:r>
      <w:r w:rsidRPr="00C820FC">
        <w:rPr>
          <w:rFonts w:ascii="Times New Roman" w:eastAsia="Times New Roman" w:hAnsi="Times New Roman" w:cs="Times New Roman"/>
          <w:spacing w:val="80"/>
          <w:sz w:val="24"/>
          <w:szCs w:val="24"/>
        </w:rPr>
        <w:t xml:space="preserve"> </w:t>
      </w:r>
      <w:r w:rsidRPr="00C820FC">
        <w:rPr>
          <w:rFonts w:ascii="Times New Roman" w:eastAsia="Times New Roman" w:hAnsi="Times New Roman" w:cs="Times New Roman"/>
          <w:sz w:val="24"/>
          <w:szCs w:val="24"/>
        </w:rPr>
        <w:t>H-</w:t>
      </w:r>
      <w:r w:rsidRPr="00C820FC">
        <w:rPr>
          <w:rFonts w:ascii="Times New Roman" w:eastAsia="Times New Roman" w:hAnsi="Times New Roman" w:cs="Times New Roman"/>
          <w:spacing w:val="80"/>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80"/>
          <w:sz w:val="24"/>
          <w:szCs w:val="24"/>
        </w:rPr>
        <w:t xml:space="preserve"> </w:t>
      </w:r>
      <w:r w:rsidRPr="00C820FC">
        <w:rPr>
          <w:rFonts w:ascii="Times New Roman" w:eastAsia="Times New Roman" w:hAnsi="Times New Roman" w:cs="Times New Roman"/>
          <w:sz w:val="24"/>
          <w:szCs w:val="24"/>
        </w:rPr>
        <w:t xml:space="preserve">P- </w:t>
      </w:r>
      <w:r w:rsidRPr="00C820FC">
        <w:rPr>
          <w:rFonts w:ascii="Times New Roman" w:eastAsia="Times New Roman" w:hAnsi="Times New Roman" w:cs="Times New Roman"/>
          <w:spacing w:val="-2"/>
          <w:sz w:val="24"/>
          <w:szCs w:val="24"/>
        </w:rPr>
        <w:t>mondatok</w:t>
      </w:r>
    </w:p>
    <w:p w:rsidR="00FD1AB3" w:rsidRPr="00C820FC" w:rsidRDefault="00FD1AB3" w:rsidP="00FD1AB3">
      <w:pPr>
        <w:widowControl w:val="0"/>
        <w:autoSpaceDE w:val="0"/>
        <w:autoSpaceDN w:val="0"/>
        <w:spacing w:before="1"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veszélyes</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áruk</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jellemző</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sajátosságai</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(fizikai,</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kémiai,</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toxikológiai,</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környezetkárosító) A veszélyes áruk tárolásának és együtt tárolásának követelményei és jellemzői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biztonsági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adatlap</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szerepe,</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tartalma</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Az</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áruazonosító</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eszközök típusai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 xml:space="preserve">(javasolt gyakorlati </w:t>
      </w:r>
      <w:r w:rsidRPr="00C820FC">
        <w:rPr>
          <w:rFonts w:ascii="Times New Roman" w:eastAsia="Times New Roman" w:hAnsi="Times New Roman" w:cs="Times New Roman"/>
          <w:spacing w:val="-2"/>
          <w:sz w:val="24"/>
          <w:szCs w:val="24"/>
        </w:rPr>
        <w:t>helyszínen)</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csomagolás</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szerepe,</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funkciója,</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megjelenési</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formái:</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(fogyasztói,</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gyűjtő,</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fuvarozói</w:t>
      </w:r>
      <w:r w:rsidRPr="00C820FC">
        <w:rPr>
          <w:rFonts w:ascii="Times New Roman" w:eastAsia="Times New Roman" w:hAnsi="Times New Roman" w:cs="Times New Roman"/>
          <w:spacing w:val="40"/>
          <w:sz w:val="24"/>
          <w:szCs w:val="24"/>
        </w:rPr>
        <w:t xml:space="preserve"> </w:t>
      </w:r>
      <w:r w:rsidRPr="00C820FC">
        <w:rPr>
          <w:rFonts w:ascii="Times New Roman" w:eastAsia="Times New Roman" w:hAnsi="Times New Roman" w:cs="Times New Roman"/>
          <w:sz w:val="24"/>
          <w:szCs w:val="24"/>
        </w:rPr>
        <w:t>és egységrakományok – javasolt gyakorlati helyszínen)</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Vonalkód</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RFID</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azonosítása,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QR-kód</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használata</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(javasolt</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gyakorlati</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helyszínen)</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vonalkód kódolása és ellenőrző számának kiszámítása</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pacing w:val="-2"/>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GS1</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azonosítási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árukövetési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rendszer</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rPr>
          <w:rFonts w:ascii="Times New Roman" w:eastAsia="Times New Roman" w:hAnsi="Times New Roman" w:cs="Times New Roman"/>
          <w:b/>
          <w:bCs/>
          <w:sz w:val="24"/>
          <w:szCs w:val="24"/>
        </w:rPr>
      </w:pPr>
      <w:bookmarkStart w:id="21" w:name="_bookmark25"/>
      <w:bookmarkEnd w:id="21"/>
      <w:r w:rsidRPr="00C820FC">
        <w:rPr>
          <w:rFonts w:ascii="Times New Roman" w:eastAsia="Times New Roman" w:hAnsi="Times New Roman" w:cs="Times New Roman"/>
          <w:b/>
          <w:bCs/>
          <w:sz w:val="24"/>
          <w:szCs w:val="24"/>
        </w:rPr>
        <w:t>Raktári</w:t>
      </w:r>
      <w:r w:rsidRPr="00C820FC">
        <w:rPr>
          <w:rFonts w:ascii="Times New Roman" w:eastAsia="Times New Roman" w:hAnsi="Times New Roman" w:cs="Times New Roman"/>
          <w:b/>
          <w:bCs/>
          <w:spacing w:val="-3"/>
          <w:sz w:val="24"/>
          <w:szCs w:val="24"/>
        </w:rPr>
        <w:t xml:space="preserve"> </w:t>
      </w:r>
      <w:r w:rsidRPr="00C820FC">
        <w:rPr>
          <w:rFonts w:ascii="Times New Roman" w:eastAsia="Times New Roman" w:hAnsi="Times New Roman" w:cs="Times New Roman"/>
          <w:b/>
          <w:bCs/>
          <w:sz w:val="24"/>
          <w:szCs w:val="24"/>
        </w:rPr>
        <w:t>tárolás</w:t>
      </w:r>
      <w:r w:rsidRPr="00C820FC">
        <w:rPr>
          <w:rFonts w:ascii="Times New Roman" w:eastAsia="Times New Roman" w:hAnsi="Times New Roman" w:cs="Times New Roman"/>
          <w:b/>
          <w:bCs/>
          <w:spacing w:val="-4"/>
          <w:sz w:val="24"/>
          <w:szCs w:val="24"/>
        </w:rPr>
        <w:t xml:space="preserve"> </w:t>
      </w:r>
      <w:r w:rsidRPr="00C820FC">
        <w:rPr>
          <w:rFonts w:ascii="Times New Roman" w:eastAsia="Times New Roman" w:hAnsi="Times New Roman" w:cs="Times New Roman"/>
          <w:b/>
          <w:bCs/>
          <w:sz w:val="24"/>
          <w:szCs w:val="24"/>
        </w:rPr>
        <w:t>és</w:t>
      </w:r>
      <w:r w:rsidRPr="00C820FC">
        <w:rPr>
          <w:rFonts w:ascii="Times New Roman" w:eastAsia="Times New Roman" w:hAnsi="Times New Roman" w:cs="Times New Roman"/>
          <w:b/>
          <w:bCs/>
          <w:spacing w:val="-4"/>
          <w:sz w:val="24"/>
          <w:szCs w:val="24"/>
        </w:rPr>
        <w:t xml:space="preserve"> </w:t>
      </w:r>
      <w:r w:rsidRPr="00C820FC">
        <w:rPr>
          <w:rFonts w:ascii="Times New Roman" w:eastAsia="Times New Roman" w:hAnsi="Times New Roman" w:cs="Times New Roman"/>
          <w:b/>
          <w:bCs/>
          <w:sz w:val="24"/>
          <w:szCs w:val="24"/>
        </w:rPr>
        <w:t>anyagmozgatás</w:t>
      </w:r>
      <w:r w:rsidRPr="00C820FC">
        <w:rPr>
          <w:rFonts w:ascii="Times New Roman" w:eastAsia="Times New Roman" w:hAnsi="Times New Roman" w:cs="Times New Roman"/>
          <w:b/>
          <w:bCs/>
          <w:spacing w:val="-3"/>
          <w:sz w:val="24"/>
          <w:szCs w:val="24"/>
        </w:rPr>
        <w:t xml:space="preserve"> </w:t>
      </w:r>
      <w:r w:rsidRPr="00C820FC">
        <w:rPr>
          <w:rFonts w:ascii="Times New Roman" w:eastAsia="Times New Roman" w:hAnsi="Times New Roman" w:cs="Times New Roman"/>
          <w:b/>
          <w:bCs/>
          <w:spacing w:val="-2"/>
          <w:sz w:val="24"/>
          <w:szCs w:val="24"/>
        </w:rPr>
        <w:t>tantárgy</w:t>
      </w:r>
      <w:r w:rsidRPr="00C820FC">
        <w:rPr>
          <w:rFonts w:ascii="Times New Roman" w:eastAsia="Times New Roman" w:hAnsi="Times New Roman" w:cs="Times New Roman"/>
          <w:b/>
          <w:bCs/>
          <w:sz w:val="24"/>
          <w:szCs w:val="24"/>
        </w:rPr>
        <w:tab/>
        <w:t>Felnőttképzési jogviszonyban: 35 óra</w:t>
      </w:r>
    </w:p>
    <w:p w:rsidR="00FD1AB3" w:rsidRPr="00C820FC" w:rsidRDefault="00FD1AB3" w:rsidP="00FD1AB3">
      <w:pPr>
        <w:rPr>
          <w:rFonts w:ascii="Times New Roman" w:eastAsia="Times New Roman" w:hAnsi="Times New Roman" w:cs="Times New Roman"/>
          <w:b/>
          <w:bCs/>
          <w:sz w:val="24"/>
          <w:szCs w:val="24"/>
        </w:rPr>
      </w:pP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FD1AB3" w:rsidRPr="00C820FC" w:rsidRDefault="00FD1AB3" w:rsidP="00FD1AB3">
      <w:pPr>
        <w:widowControl w:val="0"/>
        <w:tabs>
          <w:tab w:val="left" w:pos="1418"/>
          <w:tab w:val="left" w:pos="2732"/>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tantárgy</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z w:val="24"/>
        </w:rPr>
        <w:t>tanításának</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z w:val="24"/>
        </w:rPr>
        <w:t xml:space="preserve">fő </w:t>
      </w:r>
      <w:r w:rsidRPr="00C820FC">
        <w:rPr>
          <w:rFonts w:ascii="Times New Roman" w:eastAsia="Times New Roman" w:hAnsi="Times New Roman" w:cs="Times New Roman"/>
          <w:spacing w:val="-2"/>
          <w:sz w:val="24"/>
        </w:rPr>
        <w:t>célja</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lastRenderedPageBreak/>
        <w:t>A tantárgy oktatásának célja, hogy a tanulók megismerkedjenek a különböző tárolási módok jellemzőivel, eszközrendszereivel és szabályos kezelésükkel.</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2310"/>
          <w:tab w:val="left" w:pos="2732"/>
        </w:tabs>
        <w:autoSpaceDE w:val="0"/>
        <w:autoSpaceDN w:val="0"/>
        <w:spacing w:after="0" w:line="240" w:lineRule="auto"/>
        <w:ind w:right="220"/>
        <w:jc w:val="both"/>
        <w:rPr>
          <w:rFonts w:ascii="Times New Roman" w:eastAsia="Times New Roman" w:hAnsi="Times New Roman" w:cs="Times New Roman"/>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tantárgyat</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oktató</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végzettségére,</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szakképesítésére,</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munkatapasztalatára</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 xml:space="preserve">vo- natkozó speciális elvárások: </w:t>
      </w:r>
      <w:r w:rsidRPr="00C820FC">
        <w:rPr>
          <w:rFonts w:ascii="Times New Roman" w:eastAsia="Times New Roman" w:hAnsi="Times New Roman" w:cs="Times New Roman"/>
        </w:rPr>
        <w:t>Műszaki</w:t>
      </w:r>
      <w:r w:rsidRPr="00C820FC">
        <w:rPr>
          <w:rFonts w:ascii="Times New Roman" w:eastAsia="Times New Roman" w:hAnsi="Times New Roman" w:cs="Times New Roman"/>
          <w:spacing w:val="17"/>
        </w:rPr>
        <w:t xml:space="preserve"> </w:t>
      </w:r>
      <w:r w:rsidRPr="00C820FC">
        <w:rPr>
          <w:rFonts w:ascii="Times New Roman" w:eastAsia="Times New Roman" w:hAnsi="Times New Roman" w:cs="Times New Roman"/>
        </w:rPr>
        <w:t>főiskolai/egyetemi</w:t>
      </w:r>
      <w:r w:rsidRPr="00C820FC">
        <w:rPr>
          <w:rFonts w:ascii="Times New Roman" w:eastAsia="Times New Roman" w:hAnsi="Times New Roman" w:cs="Times New Roman"/>
          <w:spacing w:val="18"/>
        </w:rPr>
        <w:t xml:space="preserve"> </w:t>
      </w:r>
      <w:r w:rsidRPr="00C820FC">
        <w:rPr>
          <w:rFonts w:ascii="Times New Roman" w:eastAsia="Times New Roman" w:hAnsi="Times New Roman" w:cs="Times New Roman"/>
        </w:rPr>
        <w:t>végzettség</w:t>
      </w:r>
      <w:r w:rsidRPr="00C820FC">
        <w:rPr>
          <w:rFonts w:ascii="Times New Roman" w:eastAsia="Times New Roman" w:hAnsi="Times New Roman" w:cs="Times New Roman"/>
          <w:spacing w:val="16"/>
        </w:rPr>
        <w:t xml:space="preserve"> </w:t>
      </w:r>
      <w:r w:rsidRPr="00C820FC">
        <w:rPr>
          <w:rFonts w:ascii="Times New Roman" w:eastAsia="Times New Roman" w:hAnsi="Times New Roman" w:cs="Times New Roman"/>
        </w:rPr>
        <w:t>vagy</w:t>
      </w:r>
      <w:r w:rsidRPr="00C820FC">
        <w:rPr>
          <w:rFonts w:ascii="Times New Roman" w:eastAsia="Times New Roman" w:hAnsi="Times New Roman" w:cs="Times New Roman"/>
          <w:spacing w:val="17"/>
        </w:rPr>
        <w:t xml:space="preserve"> </w:t>
      </w:r>
      <w:r w:rsidRPr="00C820FC">
        <w:rPr>
          <w:rFonts w:ascii="Times New Roman" w:eastAsia="Times New Roman" w:hAnsi="Times New Roman" w:cs="Times New Roman"/>
        </w:rPr>
        <w:t>szakirányú</w:t>
      </w:r>
      <w:r w:rsidRPr="00C820FC">
        <w:rPr>
          <w:rFonts w:ascii="Times New Roman" w:eastAsia="Times New Roman" w:hAnsi="Times New Roman" w:cs="Times New Roman"/>
          <w:spacing w:val="17"/>
        </w:rPr>
        <w:t xml:space="preserve"> </w:t>
      </w:r>
      <w:r w:rsidRPr="00C820FC">
        <w:rPr>
          <w:rFonts w:ascii="Times New Roman" w:eastAsia="Times New Roman" w:hAnsi="Times New Roman" w:cs="Times New Roman"/>
        </w:rPr>
        <w:t>szakképesítés,</w:t>
      </w:r>
      <w:r w:rsidRPr="00C820FC">
        <w:rPr>
          <w:rFonts w:ascii="Times New Roman" w:eastAsia="Times New Roman" w:hAnsi="Times New Roman" w:cs="Times New Roman"/>
          <w:spacing w:val="19"/>
        </w:rPr>
        <w:t xml:space="preserve"> </w:t>
      </w:r>
      <w:r w:rsidRPr="00C820FC">
        <w:rPr>
          <w:rFonts w:ascii="Times New Roman" w:eastAsia="Times New Roman" w:hAnsi="Times New Roman" w:cs="Times New Roman"/>
        </w:rPr>
        <w:t>vagy</w:t>
      </w:r>
      <w:r w:rsidRPr="00C820FC">
        <w:rPr>
          <w:rFonts w:ascii="Times New Roman" w:eastAsia="Times New Roman" w:hAnsi="Times New Roman" w:cs="Times New Roman"/>
          <w:spacing w:val="19"/>
        </w:rPr>
        <w:t xml:space="preserve"> </w:t>
      </w:r>
      <w:r w:rsidRPr="00C820FC">
        <w:rPr>
          <w:rFonts w:ascii="Times New Roman" w:eastAsia="Times New Roman" w:hAnsi="Times New Roman" w:cs="Times New Roman"/>
        </w:rPr>
        <w:t>minimum</w:t>
      </w:r>
      <w:r w:rsidRPr="00C820FC">
        <w:rPr>
          <w:rFonts w:ascii="Times New Roman" w:eastAsia="Times New Roman" w:hAnsi="Times New Roman" w:cs="Times New Roman"/>
          <w:spacing w:val="13"/>
        </w:rPr>
        <w:t xml:space="preserve"> </w:t>
      </w:r>
      <w:r w:rsidRPr="00C820FC">
        <w:rPr>
          <w:rFonts w:ascii="Times New Roman" w:eastAsia="Times New Roman" w:hAnsi="Times New Roman" w:cs="Times New Roman"/>
          <w:spacing w:val="-10"/>
        </w:rPr>
        <w:t xml:space="preserve">2 </w:t>
      </w:r>
      <w:r w:rsidRPr="00C820FC">
        <w:rPr>
          <w:rFonts w:ascii="Times New Roman" w:eastAsia="Times New Roman" w:hAnsi="Times New Roman" w:cs="Times New Roman"/>
        </w:rPr>
        <w:t>éves</w:t>
      </w:r>
      <w:r w:rsidRPr="00C820FC">
        <w:rPr>
          <w:rFonts w:ascii="Times New Roman" w:eastAsia="Times New Roman" w:hAnsi="Times New Roman" w:cs="Times New Roman"/>
          <w:spacing w:val="-3"/>
        </w:rPr>
        <w:t xml:space="preserve"> </w:t>
      </w:r>
      <w:r w:rsidRPr="00C820FC">
        <w:rPr>
          <w:rFonts w:ascii="Times New Roman" w:eastAsia="Times New Roman" w:hAnsi="Times New Roman" w:cs="Times New Roman"/>
          <w:spacing w:val="-2"/>
        </w:rPr>
        <w:t>munkatapasztalat</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2732"/>
        </w:tabs>
        <w:autoSpaceDE w:val="0"/>
        <w:autoSpaceDN w:val="0"/>
        <w:spacing w:before="1" w:after="0" w:line="240" w:lineRule="auto"/>
        <w:jc w:val="both"/>
        <w:rPr>
          <w:rFonts w:ascii="Times New Roman" w:eastAsia="Times New Roman" w:hAnsi="Times New Roman" w:cs="Times New Roman"/>
        </w:rPr>
      </w:pPr>
      <w:r w:rsidRPr="00C820FC">
        <w:rPr>
          <w:rFonts w:ascii="Times New Roman" w:eastAsia="Times New Roman" w:hAnsi="Times New Roman" w:cs="Times New Roman"/>
          <w:sz w:val="24"/>
        </w:rPr>
        <w:t>Kapcsolódó</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közismereti,</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szakmai</w:t>
      </w:r>
      <w:r w:rsidRPr="00C820FC">
        <w:rPr>
          <w:rFonts w:ascii="Times New Roman" w:eastAsia="Times New Roman" w:hAnsi="Times New Roman" w:cs="Times New Roman"/>
          <w:spacing w:val="-2"/>
          <w:sz w:val="24"/>
        </w:rPr>
        <w:t xml:space="preserve"> tartalmak: </w:t>
      </w:r>
      <w:r w:rsidRPr="00C820FC">
        <w:rPr>
          <w:rFonts w:ascii="Times New Roman" w:eastAsia="Times New Roman" w:hAnsi="Times New Roman" w:cs="Times New Roman"/>
        </w:rPr>
        <w:t>Raktározási</w:t>
      </w:r>
      <w:r w:rsidRPr="00C820FC">
        <w:rPr>
          <w:rFonts w:ascii="Times New Roman" w:eastAsia="Times New Roman" w:hAnsi="Times New Roman" w:cs="Times New Roman"/>
          <w:spacing w:val="-2"/>
        </w:rPr>
        <w:t xml:space="preserve"> </w:t>
      </w:r>
      <w:r w:rsidRPr="00C820FC">
        <w:rPr>
          <w:rFonts w:ascii="Times New Roman" w:eastAsia="Times New Roman" w:hAnsi="Times New Roman" w:cs="Times New Roman"/>
        </w:rPr>
        <w:t>alapok,</w:t>
      </w:r>
      <w:r w:rsidRPr="00C820FC">
        <w:rPr>
          <w:rFonts w:ascii="Times New Roman" w:eastAsia="Times New Roman" w:hAnsi="Times New Roman" w:cs="Times New Roman"/>
          <w:spacing w:val="-1"/>
        </w:rPr>
        <w:t xml:space="preserve"> </w:t>
      </w:r>
      <w:r w:rsidRPr="00C820FC">
        <w:rPr>
          <w:rFonts w:ascii="Times New Roman" w:eastAsia="Times New Roman" w:hAnsi="Times New Roman" w:cs="Times New Roman"/>
        </w:rPr>
        <w:t>a</w:t>
      </w:r>
      <w:r w:rsidRPr="00C820FC">
        <w:rPr>
          <w:rFonts w:ascii="Times New Roman" w:eastAsia="Times New Roman" w:hAnsi="Times New Roman" w:cs="Times New Roman"/>
          <w:spacing w:val="-2"/>
        </w:rPr>
        <w:t xml:space="preserve"> </w:t>
      </w:r>
      <w:r w:rsidRPr="00C820FC">
        <w:rPr>
          <w:rFonts w:ascii="Times New Roman" w:eastAsia="Times New Roman" w:hAnsi="Times New Roman" w:cs="Times New Roman"/>
        </w:rPr>
        <w:t>raktárirányítás</w:t>
      </w:r>
      <w:r w:rsidRPr="00C820FC">
        <w:rPr>
          <w:rFonts w:ascii="Times New Roman" w:eastAsia="Times New Roman" w:hAnsi="Times New Roman" w:cs="Times New Roman"/>
          <w:spacing w:val="-3"/>
        </w:rPr>
        <w:t xml:space="preserve"> </w:t>
      </w:r>
      <w:r w:rsidRPr="00C820FC">
        <w:rPr>
          <w:rFonts w:ascii="Times New Roman" w:eastAsia="Times New Roman" w:hAnsi="Times New Roman" w:cs="Times New Roman"/>
        </w:rPr>
        <w:t>rendszere,</w:t>
      </w:r>
      <w:r w:rsidRPr="00C820FC">
        <w:rPr>
          <w:rFonts w:ascii="Times New Roman" w:eastAsia="Times New Roman" w:hAnsi="Times New Roman" w:cs="Times New Roman"/>
          <w:spacing w:val="-1"/>
        </w:rPr>
        <w:t xml:space="preserve"> </w:t>
      </w:r>
      <w:r w:rsidRPr="00C820FC">
        <w:rPr>
          <w:rFonts w:ascii="Times New Roman" w:eastAsia="Times New Roman" w:hAnsi="Times New Roman" w:cs="Times New Roman"/>
        </w:rPr>
        <w:t>egybefüggő</w:t>
      </w:r>
      <w:r w:rsidRPr="00C820FC">
        <w:rPr>
          <w:rFonts w:ascii="Times New Roman" w:eastAsia="Times New Roman" w:hAnsi="Times New Roman" w:cs="Times New Roman"/>
          <w:spacing w:val="-2"/>
        </w:rPr>
        <w:t xml:space="preserve"> </w:t>
      </w:r>
      <w:r w:rsidRPr="00C820FC">
        <w:rPr>
          <w:rFonts w:ascii="Times New Roman" w:eastAsia="Times New Roman" w:hAnsi="Times New Roman" w:cs="Times New Roman"/>
        </w:rPr>
        <w:t>szakmai</w:t>
      </w:r>
      <w:r w:rsidRPr="00C820FC">
        <w:rPr>
          <w:rFonts w:ascii="Times New Roman" w:eastAsia="Times New Roman" w:hAnsi="Times New Roman" w:cs="Times New Roman"/>
          <w:spacing w:val="-1"/>
        </w:rPr>
        <w:t xml:space="preserve"> </w:t>
      </w:r>
      <w:r w:rsidRPr="00C820FC">
        <w:rPr>
          <w:rFonts w:ascii="Times New Roman" w:eastAsia="Times New Roman" w:hAnsi="Times New Roman" w:cs="Times New Roman"/>
          <w:spacing w:val="-2"/>
        </w:rPr>
        <w:t>gyakorlat</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2310"/>
          <w:tab w:val="left" w:pos="2732"/>
        </w:tabs>
        <w:autoSpaceDE w:val="0"/>
        <w:autoSpaceDN w:val="0"/>
        <w:spacing w:after="0" w:line="240" w:lineRule="auto"/>
        <w:ind w:right="216"/>
        <w:jc w:val="both"/>
        <w:rPr>
          <w:rFonts w:ascii="Times New Roman" w:eastAsia="Times New Roman" w:hAnsi="Times New Roman" w:cs="Times New Roman"/>
          <w:sz w:val="24"/>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képzés</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órakeretének</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legalább</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50%-át</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gyakorlati</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helyszínen</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(tanműhely, üzem stb.) kell lebonyolítani.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rPr>
          <w:rFonts w:ascii="Times New Roman" w:eastAsia="Times New Roman" w:hAnsi="Times New Roman" w:cs="Times New Roman"/>
          <w:b/>
          <w:bCs/>
          <w:sz w:val="24"/>
          <w:szCs w:val="24"/>
        </w:rPr>
      </w:pPr>
      <w:r w:rsidRPr="00C820FC">
        <w:rPr>
          <w:rFonts w:ascii="Times New Roman" w:eastAsia="Times New Roman" w:hAnsi="Times New Roman" w:cs="Times New Roman"/>
          <w:b/>
          <w:bCs/>
          <w:sz w:val="24"/>
          <w:szCs w:val="24"/>
        </w:rPr>
        <w:t>A</w:t>
      </w:r>
      <w:r w:rsidRPr="00C820FC">
        <w:rPr>
          <w:rFonts w:ascii="Times New Roman" w:eastAsia="Times New Roman" w:hAnsi="Times New Roman" w:cs="Times New Roman"/>
          <w:b/>
          <w:bCs/>
          <w:spacing w:val="-4"/>
          <w:sz w:val="24"/>
          <w:szCs w:val="24"/>
        </w:rPr>
        <w:t xml:space="preserve"> </w:t>
      </w:r>
      <w:r w:rsidRPr="00C820FC">
        <w:rPr>
          <w:rFonts w:ascii="Times New Roman" w:eastAsia="Times New Roman" w:hAnsi="Times New Roman" w:cs="Times New Roman"/>
          <w:b/>
          <w:bCs/>
          <w:sz w:val="24"/>
          <w:szCs w:val="24"/>
        </w:rPr>
        <w:t>tantárgy</w:t>
      </w:r>
      <w:r w:rsidRPr="00C820FC">
        <w:rPr>
          <w:rFonts w:ascii="Times New Roman" w:eastAsia="Times New Roman" w:hAnsi="Times New Roman" w:cs="Times New Roman"/>
          <w:b/>
          <w:bCs/>
          <w:spacing w:val="-3"/>
          <w:sz w:val="24"/>
          <w:szCs w:val="24"/>
        </w:rPr>
        <w:t xml:space="preserve"> </w:t>
      </w:r>
      <w:r w:rsidRPr="00C820FC">
        <w:rPr>
          <w:rFonts w:ascii="Times New Roman" w:eastAsia="Times New Roman" w:hAnsi="Times New Roman" w:cs="Times New Roman"/>
          <w:b/>
          <w:bCs/>
          <w:sz w:val="24"/>
          <w:szCs w:val="24"/>
        </w:rPr>
        <w:t>oktatása</w:t>
      </w:r>
      <w:r w:rsidRPr="00C820FC">
        <w:rPr>
          <w:rFonts w:ascii="Times New Roman" w:eastAsia="Times New Roman" w:hAnsi="Times New Roman" w:cs="Times New Roman"/>
          <w:b/>
          <w:bCs/>
          <w:spacing w:val="-2"/>
          <w:sz w:val="24"/>
          <w:szCs w:val="24"/>
        </w:rPr>
        <w:t xml:space="preserve"> </w:t>
      </w:r>
      <w:r w:rsidRPr="00C820FC">
        <w:rPr>
          <w:rFonts w:ascii="Times New Roman" w:eastAsia="Times New Roman" w:hAnsi="Times New Roman" w:cs="Times New Roman"/>
          <w:b/>
          <w:bCs/>
          <w:sz w:val="24"/>
          <w:szCs w:val="24"/>
        </w:rPr>
        <w:t>során</w:t>
      </w:r>
      <w:r w:rsidRPr="00C820FC">
        <w:rPr>
          <w:rFonts w:ascii="Times New Roman" w:eastAsia="Times New Roman" w:hAnsi="Times New Roman" w:cs="Times New Roman"/>
          <w:b/>
          <w:bCs/>
          <w:spacing w:val="-3"/>
          <w:sz w:val="24"/>
          <w:szCs w:val="24"/>
        </w:rPr>
        <w:t xml:space="preserve"> </w:t>
      </w:r>
      <w:r w:rsidRPr="00C820FC">
        <w:rPr>
          <w:rFonts w:ascii="Times New Roman" w:eastAsia="Times New Roman" w:hAnsi="Times New Roman" w:cs="Times New Roman"/>
          <w:b/>
          <w:bCs/>
          <w:sz w:val="24"/>
          <w:szCs w:val="24"/>
        </w:rPr>
        <w:t>fejlesztendő</w:t>
      </w:r>
      <w:r w:rsidRPr="00C820FC">
        <w:rPr>
          <w:rFonts w:ascii="Times New Roman" w:eastAsia="Times New Roman" w:hAnsi="Times New Roman" w:cs="Times New Roman"/>
          <w:b/>
          <w:bCs/>
          <w:spacing w:val="-2"/>
          <w:sz w:val="24"/>
          <w:szCs w:val="24"/>
        </w:rPr>
        <w:t xml:space="preserve"> kompetenciák</w:t>
      </w:r>
    </w:p>
    <w:p w:rsidR="00FD1AB3" w:rsidRPr="00C820FC" w:rsidRDefault="00FD1AB3" w:rsidP="00FD1AB3">
      <w:pPr>
        <w:widowControl w:val="0"/>
        <w:autoSpaceDE w:val="0"/>
        <w:autoSpaceDN w:val="0"/>
        <w:spacing w:before="47" w:after="0" w:line="240" w:lineRule="auto"/>
        <w:rPr>
          <w:rFonts w:ascii="Times New Roman" w:eastAsia="Times New Roman" w:hAnsi="Times New Roman" w:cs="Times New Roman"/>
          <w:b/>
          <w:sz w:val="20"/>
          <w:szCs w:val="24"/>
        </w:rPr>
      </w:pPr>
    </w:p>
    <w:tbl>
      <w:tblPr>
        <w:tblStyle w:val="TableNormal"/>
        <w:tblW w:w="0"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FD1AB3" w:rsidRPr="00C820FC" w:rsidTr="002120C8">
        <w:trPr>
          <w:trHeight w:val="921"/>
        </w:trPr>
        <w:tc>
          <w:tcPr>
            <w:tcW w:w="1858"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52"/>
              <w:rPr>
                <w:rFonts w:ascii="Times New Roman" w:eastAsia="Times New Roman" w:hAnsi="Times New Roman" w:cs="Times New Roman"/>
                <w:b/>
                <w:sz w:val="20"/>
              </w:rPr>
            </w:pPr>
            <w:r w:rsidRPr="00C820FC">
              <w:rPr>
                <w:rFonts w:ascii="Times New Roman" w:eastAsia="Times New Roman" w:hAnsi="Times New Roman" w:cs="Times New Roman"/>
                <w:b/>
                <w:sz w:val="20"/>
              </w:rPr>
              <w:t>Készségek,</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 xml:space="preserve">képes- </w:t>
            </w:r>
            <w:r w:rsidRPr="00C820FC">
              <w:rPr>
                <w:rFonts w:ascii="Times New Roman" w:eastAsia="Times New Roman" w:hAnsi="Times New Roman" w:cs="Times New Roman"/>
                <w:b/>
                <w:spacing w:val="-2"/>
                <w:sz w:val="20"/>
              </w:rPr>
              <w:t>ségek</w:t>
            </w:r>
          </w:p>
        </w:tc>
        <w:tc>
          <w:tcPr>
            <w:tcW w:w="1859" w:type="dxa"/>
          </w:tcPr>
          <w:p w:rsidR="00FD1AB3" w:rsidRPr="00C820FC" w:rsidRDefault="00FD1AB3" w:rsidP="002120C8">
            <w:pPr>
              <w:spacing w:before="115"/>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b/>
                <w:sz w:val="20"/>
              </w:rPr>
            </w:pPr>
            <w:r w:rsidRPr="00C820FC">
              <w:rPr>
                <w:rFonts w:ascii="Times New Roman" w:eastAsia="Times New Roman" w:hAnsi="Times New Roman" w:cs="Times New Roman"/>
                <w:b/>
                <w:spacing w:val="-2"/>
                <w:sz w:val="20"/>
              </w:rPr>
              <w:t>Ismeretek</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r w:rsidRPr="00C820FC">
              <w:rPr>
                <w:rFonts w:ascii="Times New Roman" w:eastAsia="Times New Roman" w:hAnsi="Times New Roman" w:cs="Times New Roman"/>
                <w:b/>
                <w:sz w:val="20"/>
              </w:rPr>
              <w:t>Önállóság</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és</w:t>
            </w:r>
            <w:r w:rsidRPr="00C820FC">
              <w:rPr>
                <w:rFonts w:ascii="Times New Roman" w:eastAsia="Times New Roman" w:hAnsi="Times New Roman" w:cs="Times New Roman"/>
                <w:b/>
                <w:spacing w:val="-12"/>
                <w:sz w:val="20"/>
              </w:rPr>
              <w:t xml:space="preserve"> </w:t>
            </w:r>
            <w:r w:rsidRPr="00C820FC">
              <w:rPr>
                <w:rFonts w:ascii="Times New Roman" w:eastAsia="Times New Roman" w:hAnsi="Times New Roman" w:cs="Times New Roman"/>
                <w:b/>
                <w:sz w:val="20"/>
              </w:rPr>
              <w:t>fele- lősség mértéke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58"/>
              <w:rPr>
                <w:rFonts w:ascii="Times New Roman" w:eastAsia="Times New Roman" w:hAnsi="Times New Roman" w:cs="Times New Roman"/>
                <w:b/>
                <w:sz w:val="20"/>
              </w:rPr>
            </w:pPr>
            <w:r w:rsidRPr="00C820FC">
              <w:rPr>
                <w:rFonts w:ascii="Times New Roman" w:eastAsia="Times New Roman" w:hAnsi="Times New Roman" w:cs="Times New Roman"/>
                <w:b/>
                <w:sz w:val="20"/>
              </w:rPr>
              <w:t>Elvárt</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viselkedés- módok,</w:t>
            </w:r>
            <w:r w:rsidRPr="00C820FC">
              <w:rPr>
                <w:rFonts w:ascii="Times New Roman" w:eastAsia="Times New Roman" w:hAnsi="Times New Roman" w:cs="Times New Roman"/>
                <w:b/>
                <w:spacing w:val="-6"/>
                <w:sz w:val="20"/>
              </w:rPr>
              <w:t xml:space="preserve"> </w:t>
            </w:r>
            <w:r w:rsidRPr="00C820FC">
              <w:rPr>
                <w:rFonts w:ascii="Times New Roman" w:eastAsia="Times New Roman" w:hAnsi="Times New Roman" w:cs="Times New Roman"/>
                <w:b/>
                <w:spacing w:val="-2"/>
                <w:sz w:val="20"/>
              </w:rPr>
              <w:t>attitűdök</w:t>
            </w:r>
          </w:p>
        </w:tc>
        <w:tc>
          <w:tcPr>
            <w:tcW w:w="1860" w:type="dxa"/>
          </w:tcPr>
          <w:p w:rsidR="00FD1AB3" w:rsidRPr="00C820FC" w:rsidRDefault="00FD1AB3" w:rsidP="002120C8">
            <w:pPr>
              <w:spacing w:line="230" w:lineRule="atLeast"/>
              <w:ind w:right="4"/>
              <w:jc w:val="center"/>
              <w:rPr>
                <w:rFonts w:ascii="Times New Roman" w:eastAsia="Times New Roman" w:hAnsi="Times New Roman" w:cs="Times New Roman"/>
                <w:b/>
                <w:sz w:val="20"/>
              </w:rPr>
            </w:pPr>
            <w:r w:rsidRPr="00C820FC">
              <w:rPr>
                <w:rFonts w:ascii="Times New Roman" w:eastAsia="Times New Roman" w:hAnsi="Times New Roman" w:cs="Times New Roman"/>
                <w:b/>
                <w:sz w:val="20"/>
              </w:rPr>
              <w:t>Általános</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és</w:t>
            </w:r>
            <w:r w:rsidRPr="00C820FC">
              <w:rPr>
                <w:rFonts w:ascii="Times New Roman" w:eastAsia="Times New Roman" w:hAnsi="Times New Roman" w:cs="Times New Roman"/>
                <w:b/>
                <w:spacing w:val="-12"/>
                <w:sz w:val="20"/>
              </w:rPr>
              <w:t xml:space="preserve"> </w:t>
            </w:r>
            <w:r w:rsidRPr="00C820FC">
              <w:rPr>
                <w:rFonts w:ascii="Times New Roman" w:eastAsia="Times New Roman" w:hAnsi="Times New Roman" w:cs="Times New Roman"/>
                <w:b/>
                <w:sz w:val="20"/>
              </w:rPr>
              <w:t xml:space="preserve">szak- mához kötődő digitális kompe- </w:t>
            </w:r>
            <w:r w:rsidRPr="00C820FC">
              <w:rPr>
                <w:rFonts w:ascii="Times New Roman" w:eastAsia="Times New Roman" w:hAnsi="Times New Roman" w:cs="Times New Roman"/>
                <w:b/>
                <w:spacing w:val="-2"/>
                <w:sz w:val="20"/>
              </w:rPr>
              <w:t>tenciák</w:t>
            </w:r>
          </w:p>
        </w:tc>
      </w:tr>
      <w:tr w:rsidR="00FD1AB3" w:rsidRPr="00C820FC" w:rsidTr="002120C8">
        <w:trPr>
          <w:trHeight w:val="1380"/>
        </w:trPr>
        <w:tc>
          <w:tcPr>
            <w:tcW w:w="1858" w:type="dxa"/>
          </w:tcPr>
          <w:p w:rsidR="00FD1AB3" w:rsidRPr="00C820FC" w:rsidRDefault="00FD1AB3" w:rsidP="002120C8">
            <w:pPr>
              <w:ind w:right="262"/>
              <w:rPr>
                <w:rFonts w:ascii="Times New Roman" w:eastAsia="Times New Roman" w:hAnsi="Times New Roman" w:cs="Times New Roman"/>
                <w:sz w:val="20"/>
              </w:rPr>
            </w:pPr>
            <w:r w:rsidRPr="00C820FC">
              <w:rPr>
                <w:rFonts w:ascii="Times New Roman" w:eastAsia="Times New Roman" w:hAnsi="Times New Roman" w:cs="Times New Roman"/>
                <w:sz w:val="20"/>
              </w:rPr>
              <w:t>Az áru jellege, mérete, súlya és csomagolása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alap- ján kiválasztja a megfelelő</w:t>
            </w:r>
            <w:r w:rsidRPr="00C820FC">
              <w:rPr>
                <w:rFonts w:ascii="Times New Roman" w:eastAsia="Times New Roman" w:hAnsi="Times New Roman" w:cs="Times New Roman"/>
                <w:spacing w:val="-4"/>
                <w:sz w:val="20"/>
              </w:rPr>
              <w:t xml:space="preserve"> </w:t>
            </w:r>
            <w:r w:rsidRPr="00C820FC">
              <w:rPr>
                <w:rFonts w:ascii="Times New Roman" w:eastAsia="Times New Roman" w:hAnsi="Times New Roman" w:cs="Times New Roman"/>
                <w:sz w:val="20"/>
              </w:rPr>
              <w:t>tárolási</w:t>
            </w:r>
          </w:p>
          <w:p w:rsidR="00FD1AB3" w:rsidRPr="00C820FC" w:rsidRDefault="00FD1AB3" w:rsidP="002120C8">
            <w:pPr>
              <w:spacing w:line="209" w:lineRule="exact"/>
              <w:rPr>
                <w:rFonts w:ascii="Times New Roman" w:eastAsia="Times New Roman" w:hAnsi="Times New Roman" w:cs="Times New Roman"/>
                <w:sz w:val="20"/>
              </w:rPr>
            </w:pPr>
            <w:r w:rsidRPr="00C820FC">
              <w:rPr>
                <w:rFonts w:ascii="Times New Roman" w:eastAsia="Times New Roman" w:hAnsi="Times New Roman" w:cs="Times New Roman"/>
                <w:spacing w:val="-2"/>
                <w:sz w:val="20"/>
              </w:rPr>
              <w:t>módot.</w:t>
            </w:r>
          </w:p>
        </w:tc>
        <w:tc>
          <w:tcPr>
            <w:tcW w:w="1859" w:type="dxa"/>
          </w:tcPr>
          <w:p w:rsidR="00FD1AB3" w:rsidRPr="00C820FC" w:rsidRDefault="00FD1AB3" w:rsidP="002120C8">
            <w:pPr>
              <w:spacing w:before="1"/>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Az</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anyagok</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 xml:space="preserve">tárolási </w:t>
            </w:r>
            <w:r w:rsidRPr="00C820FC">
              <w:rPr>
                <w:rFonts w:ascii="Times New Roman" w:eastAsia="Times New Roman" w:hAnsi="Times New Roman" w:cs="Times New Roman"/>
                <w:spacing w:val="-2"/>
                <w:sz w:val="20"/>
              </w:rPr>
              <w:t xml:space="preserve">lehetőségeinek, </w:t>
            </w:r>
            <w:r w:rsidRPr="00C820FC">
              <w:rPr>
                <w:rFonts w:ascii="Times New Roman" w:eastAsia="Times New Roman" w:hAnsi="Times New Roman" w:cs="Times New Roman"/>
                <w:sz w:val="20"/>
              </w:rPr>
              <w:t xml:space="preserve">szabályainak isme- </w:t>
            </w:r>
            <w:r w:rsidRPr="00C820FC">
              <w:rPr>
                <w:rFonts w:ascii="Times New Roman" w:eastAsia="Times New Roman" w:hAnsi="Times New Roman" w:cs="Times New Roman"/>
                <w:spacing w:val="-4"/>
                <w:sz w:val="20"/>
              </w:rPr>
              <w:t>rete</w:t>
            </w:r>
          </w:p>
        </w:tc>
        <w:tc>
          <w:tcPr>
            <w:tcW w:w="1859" w:type="dxa"/>
          </w:tcPr>
          <w:p w:rsidR="00FD1AB3" w:rsidRPr="00C820FC" w:rsidRDefault="00FD1AB3" w:rsidP="002120C8">
            <w:pPr>
              <w:spacing w:before="229"/>
              <w:rPr>
                <w:rFonts w:ascii="Times New Roman" w:eastAsia="Times New Roman" w:hAnsi="Times New Roman" w:cs="Times New Roman"/>
                <w:b/>
                <w:sz w:val="20"/>
              </w:rPr>
            </w:pPr>
          </w:p>
          <w:p w:rsidR="00FD1AB3" w:rsidRPr="00C820FC" w:rsidRDefault="00FD1AB3" w:rsidP="002120C8">
            <w:pPr>
              <w:ind w:right="297"/>
              <w:rPr>
                <w:rFonts w:ascii="Times New Roman" w:eastAsia="Times New Roman" w:hAnsi="Times New Roman" w:cs="Times New Roman"/>
                <w:sz w:val="20"/>
              </w:rPr>
            </w:pPr>
            <w:r w:rsidRPr="00C820FC">
              <w:rPr>
                <w:rFonts w:ascii="Times New Roman" w:eastAsia="Times New Roman" w:hAnsi="Times New Roman" w:cs="Times New Roman"/>
                <w:sz w:val="20"/>
              </w:rPr>
              <w:t>Instrukció</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alapján részben önállóan</w:t>
            </w:r>
          </w:p>
        </w:tc>
        <w:tc>
          <w:tcPr>
            <w:tcW w:w="1859" w:type="dxa"/>
            <w:vMerge w:val="restart"/>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25"/>
              <w:rPr>
                <w:rFonts w:ascii="Times New Roman" w:eastAsia="Times New Roman" w:hAnsi="Times New Roman" w:cs="Times New Roman"/>
                <w:b/>
                <w:sz w:val="20"/>
              </w:rPr>
            </w:pPr>
          </w:p>
          <w:p w:rsidR="00FD1AB3" w:rsidRPr="00C820FC" w:rsidRDefault="00FD1AB3" w:rsidP="002120C8">
            <w:pPr>
              <w:tabs>
                <w:tab w:val="left" w:pos="1270"/>
              </w:tabs>
              <w:ind w:right="98"/>
              <w:rPr>
                <w:rFonts w:ascii="Times New Roman" w:eastAsia="Times New Roman" w:hAnsi="Times New Roman" w:cs="Times New Roman"/>
                <w:sz w:val="20"/>
              </w:rPr>
            </w:pPr>
            <w:r w:rsidRPr="00C820FC">
              <w:rPr>
                <w:rFonts w:ascii="Times New Roman" w:eastAsia="Times New Roman" w:hAnsi="Times New Roman" w:cs="Times New Roman"/>
                <w:spacing w:val="-2"/>
                <w:sz w:val="20"/>
              </w:rPr>
              <w:t>Problémafelismerés Problémamegoldás Felelősségtudat Határozottság Precizitás</w:t>
            </w:r>
            <w:r w:rsidRPr="00C820FC">
              <w:rPr>
                <w:rFonts w:ascii="Times New Roman" w:eastAsia="Times New Roman" w:hAnsi="Times New Roman" w:cs="Times New Roman"/>
                <w:spacing w:val="40"/>
                <w:sz w:val="20"/>
              </w:rPr>
              <w:t xml:space="preserve"> </w:t>
            </w:r>
            <w:r w:rsidRPr="00C820FC">
              <w:rPr>
                <w:rFonts w:ascii="Times New Roman" w:eastAsia="Times New Roman" w:hAnsi="Times New Roman" w:cs="Times New Roman"/>
                <w:spacing w:val="-2"/>
                <w:sz w:val="20"/>
              </w:rPr>
              <w:t>Kreativitás Szabálykövetés, biztonságra</w:t>
            </w:r>
            <w:r w:rsidRPr="00C820FC">
              <w:rPr>
                <w:rFonts w:ascii="Times New Roman" w:eastAsia="Times New Roman" w:hAnsi="Times New Roman" w:cs="Times New Roman"/>
                <w:sz w:val="20"/>
              </w:rPr>
              <w:tab/>
            </w:r>
            <w:r w:rsidRPr="00C820FC">
              <w:rPr>
                <w:rFonts w:ascii="Times New Roman" w:eastAsia="Times New Roman" w:hAnsi="Times New Roman" w:cs="Times New Roman"/>
                <w:spacing w:val="-2"/>
                <w:sz w:val="20"/>
              </w:rPr>
              <w:t xml:space="preserve">törek- </w:t>
            </w:r>
            <w:r w:rsidRPr="00C820FC">
              <w:rPr>
                <w:rFonts w:ascii="Times New Roman" w:eastAsia="Times New Roman" w:hAnsi="Times New Roman" w:cs="Times New Roman"/>
                <w:sz w:val="20"/>
              </w:rPr>
              <w:t>vés</w:t>
            </w:r>
            <w:r w:rsidRPr="00C820FC">
              <w:rPr>
                <w:rFonts w:ascii="Times New Roman" w:eastAsia="Times New Roman" w:hAnsi="Times New Roman" w:cs="Times New Roman"/>
                <w:spacing w:val="-1"/>
                <w:sz w:val="20"/>
              </w:rPr>
              <w:t xml:space="preserve"> </w:t>
            </w:r>
            <w:r w:rsidRPr="00C820FC">
              <w:rPr>
                <w:rFonts w:ascii="Times New Roman" w:eastAsia="Times New Roman" w:hAnsi="Times New Roman" w:cs="Times New Roman"/>
                <w:sz w:val="20"/>
              </w:rPr>
              <w:t>a vállalati elekt- ronikus</w:t>
            </w:r>
            <w:r w:rsidRPr="00C820FC">
              <w:rPr>
                <w:rFonts w:ascii="Times New Roman" w:eastAsia="Times New Roman" w:hAnsi="Times New Roman" w:cs="Times New Roman"/>
                <w:spacing w:val="39"/>
                <w:sz w:val="20"/>
              </w:rPr>
              <w:t xml:space="preserve"> </w:t>
            </w:r>
            <w:r w:rsidRPr="00C820FC">
              <w:rPr>
                <w:rFonts w:ascii="Times New Roman" w:eastAsia="Times New Roman" w:hAnsi="Times New Roman" w:cs="Times New Roman"/>
                <w:sz w:val="20"/>
              </w:rPr>
              <w:t>rendszerek, áruazonosító</w:t>
            </w:r>
            <w:r w:rsidRPr="00C820FC">
              <w:rPr>
                <w:rFonts w:ascii="Times New Roman" w:eastAsia="Times New Roman" w:hAnsi="Times New Roman" w:cs="Times New Roman"/>
                <w:spacing w:val="80"/>
                <w:sz w:val="20"/>
              </w:rPr>
              <w:t xml:space="preserve"> </w:t>
            </w:r>
            <w:r w:rsidRPr="00C820FC">
              <w:rPr>
                <w:rFonts w:ascii="Times New Roman" w:eastAsia="Times New Roman" w:hAnsi="Times New Roman" w:cs="Times New Roman"/>
                <w:sz w:val="20"/>
              </w:rPr>
              <w:t>rend- szerek</w:t>
            </w:r>
            <w:r w:rsidRPr="00C820FC">
              <w:rPr>
                <w:rFonts w:ascii="Times New Roman" w:eastAsia="Times New Roman" w:hAnsi="Times New Roman" w:cs="Times New Roman"/>
                <w:spacing w:val="70"/>
                <w:sz w:val="20"/>
              </w:rPr>
              <w:t xml:space="preserve"> </w:t>
            </w:r>
            <w:r w:rsidRPr="00C820FC">
              <w:rPr>
                <w:rFonts w:ascii="Times New Roman" w:eastAsia="Times New Roman" w:hAnsi="Times New Roman" w:cs="Times New Roman"/>
                <w:sz w:val="20"/>
              </w:rPr>
              <w:t>és</w:t>
            </w:r>
            <w:r w:rsidRPr="00C820FC">
              <w:rPr>
                <w:rFonts w:ascii="Times New Roman" w:eastAsia="Times New Roman" w:hAnsi="Times New Roman" w:cs="Times New Roman"/>
                <w:spacing w:val="40"/>
                <w:sz w:val="20"/>
              </w:rPr>
              <w:t xml:space="preserve"> </w:t>
            </w:r>
            <w:r w:rsidRPr="00C820FC">
              <w:rPr>
                <w:rFonts w:ascii="Times New Roman" w:eastAsia="Times New Roman" w:hAnsi="Times New Roman" w:cs="Times New Roman"/>
                <w:sz w:val="20"/>
              </w:rPr>
              <w:t>számító- gép használatakor</w:t>
            </w:r>
          </w:p>
        </w:tc>
        <w:tc>
          <w:tcPr>
            <w:tcW w:w="1860" w:type="dxa"/>
          </w:tcPr>
          <w:p w:rsidR="00FD1AB3" w:rsidRPr="00C820FC" w:rsidRDefault="00FD1AB3" w:rsidP="002120C8">
            <w:pPr>
              <w:spacing w:before="1"/>
              <w:rPr>
                <w:rFonts w:ascii="Times New Roman" w:eastAsia="Times New Roman" w:hAnsi="Times New Roman" w:cs="Times New Roman"/>
                <w:b/>
                <w:sz w:val="20"/>
              </w:rPr>
            </w:pPr>
          </w:p>
          <w:p w:rsidR="00FD1AB3" w:rsidRPr="00C820FC" w:rsidRDefault="00FD1AB3" w:rsidP="002120C8">
            <w:pPr>
              <w:ind w:right="156"/>
              <w:rPr>
                <w:rFonts w:ascii="Times New Roman" w:eastAsia="Times New Roman" w:hAnsi="Times New Roman" w:cs="Times New Roman"/>
                <w:sz w:val="20"/>
              </w:rPr>
            </w:pPr>
            <w:r w:rsidRPr="00C820FC">
              <w:rPr>
                <w:rFonts w:ascii="Times New Roman" w:eastAsia="Times New Roman" w:hAnsi="Times New Roman" w:cs="Times New Roman"/>
                <w:sz w:val="20"/>
              </w:rPr>
              <w:t>Vállalati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informáci- ós rendszer, raktár- kezelő szoftver </w:t>
            </w:r>
            <w:r w:rsidRPr="00C820FC">
              <w:rPr>
                <w:rFonts w:ascii="Times New Roman" w:eastAsia="Times New Roman" w:hAnsi="Times New Roman" w:cs="Times New Roman"/>
                <w:spacing w:val="-2"/>
                <w:sz w:val="20"/>
              </w:rPr>
              <w:t>használata</w:t>
            </w:r>
          </w:p>
        </w:tc>
      </w:tr>
      <w:tr w:rsidR="00FD1AB3" w:rsidRPr="00C820FC" w:rsidTr="002120C8">
        <w:trPr>
          <w:trHeight w:val="1149"/>
        </w:trPr>
        <w:tc>
          <w:tcPr>
            <w:tcW w:w="1858" w:type="dxa"/>
          </w:tcPr>
          <w:p w:rsidR="00FD1AB3" w:rsidRPr="00C820FC" w:rsidRDefault="00FD1AB3" w:rsidP="002120C8">
            <w:pPr>
              <w:ind w:right="152"/>
              <w:rPr>
                <w:rFonts w:ascii="Times New Roman" w:eastAsia="Times New Roman" w:hAnsi="Times New Roman" w:cs="Times New Roman"/>
                <w:sz w:val="20"/>
              </w:rPr>
            </w:pP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raktári</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kiszolgá- lás jellege alapján elhelyezi az árut a megfelelő tárolási</w:t>
            </w:r>
          </w:p>
          <w:p w:rsidR="00FD1AB3" w:rsidRPr="00C820FC" w:rsidRDefault="00FD1AB3" w:rsidP="002120C8">
            <w:pPr>
              <w:spacing w:line="209" w:lineRule="exact"/>
              <w:rPr>
                <w:rFonts w:ascii="Times New Roman" w:eastAsia="Times New Roman" w:hAnsi="Times New Roman" w:cs="Times New Roman"/>
                <w:sz w:val="20"/>
              </w:rPr>
            </w:pPr>
            <w:r w:rsidRPr="00C820FC">
              <w:rPr>
                <w:rFonts w:ascii="Times New Roman" w:eastAsia="Times New Roman" w:hAnsi="Times New Roman" w:cs="Times New Roman"/>
                <w:spacing w:val="-2"/>
                <w:sz w:val="20"/>
              </w:rPr>
              <w:t>rendszerben.</w:t>
            </w:r>
          </w:p>
        </w:tc>
        <w:tc>
          <w:tcPr>
            <w:tcW w:w="1859" w:type="dxa"/>
          </w:tcPr>
          <w:p w:rsidR="00FD1AB3" w:rsidRPr="00C820FC" w:rsidRDefault="00FD1AB3" w:rsidP="002120C8">
            <w:pPr>
              <w:spacing w:before="115"/>
              <w:ind w:right="139"/>
              <w:rPr>
                <w:rFonts w:ascii="Times New Roman" w:eastAsia="Times New Roman" w:hAnsi="Times New Roman" w:cs="Times New Roman"/>
                <w:sz w:val="20"/>
              </w:rPr>
            </w:pPr>
            <w:r w:rsidRPr="00C820FC">
              <w:rPr>
                <w:rFonts w:ascii="Times New Roman" w:eastAsia="Times New Roman" w:hAnsi="Times New Roman" w:cs="Times New Roman"/>
                <w:sz w:val="20"/>
              </w:rPr>
              <w:t>A raktári kiszolgá- lás</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FIFO-,</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LIFO-</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és RND-elveinek is- </w:t>
            </w:r>
            <w:r w:rsidRPr="00C820FC">
              <w:rPr>
                <w:rFonts w:ascii="Times New Roman" w:eastAsia="Times New Roman" w:hAnsi="Times New Roman" w:cs="Times New Roman"/>
                <w:spacing w:val="-2"/>
                <w:sz w:val="20"/>
              </w:rPr>
              <w:t>merete</w:t>
            </w:r>
          </w:p>
        </w:tc>
        <w:tc>
          <w:tcPr>
            <w:tcW w:w="1859" w:type="dxa"/>
          </w:tcPr>
          <w:p w:rsidR="00FD1AB3" w:rsidRPr="00C820FC" w:rsidRDefault="00FD1AB3" w:rsidP="002120C8">
            <w:pPr>
              <w:spacing w:before="228"/>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spacing w:before="115"/>
              <w:ind w:right="156"/>
              <w:rPr>
                <w:rFonts w:ascii="Times New Roman" w:eastAsia="Times New Roman" w:hAnsi="Times New Roman" w:cs="Times New Roman"/>
                <w:sz w:val="20"/>
              </w:rPr>
            </w:pPr>
            <w:r w:rsidRPr="00C820FC">
              <w:rPr>
                <w:rFonts w:ascii="Times New Roman" w:eastAsia="Times New Roman" w:hAnsi="Times New Roman" w:cs="Times New Roman"/>
                <w:sz w:val="20"/>
              </w:rPr>
              <w:t>Vállalati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informáci- ós rendszer, raktár- kezelő szoftver </w:t>
            </w:r>
            <w:r w:rsidRPr="00C820FC">
              <w:rPr>
                <w:rFonts w:ascii="Times New Roman" w:eastAsia="Times New Roman" w:hAnsi="Times New Roman" w:cs="Times New Roman"/>
                <w:spacing w:val="-2"/>
                <w:sz w:val="20"/>
              </w:rPr>
              <w:t>használata</w:t>
            </w:r>
          </w:p>
        </w:tc>
      </w:tr>
      <w:tr w:rsidR="00FD1AB3" w:rsidRPr="00C820FC" w:rsidTr="002120C8">
        <w:trPr>
          <w:trHeight w:val="1380"/>
        </w:trPr>
        <w:tc>
          <w:tcPr>
            <w:tcW w:w="1858" w:type="dxa"/>
          </w:tcPr>
          <w:p w:rsidR="00FD1AB3" w:rsidRPr="00C820FC" w:rsidRDefault="00FD1AB3" w:rsidP="002120C8">
            <w:pPr>
              <w:spacing w:before="115"/>
              <w:rPr>
                <w:rFonts w:ascii="Times New Roman" w:eastAsia="Times New Roman" w:hAnsi="Times New Roman" w:cs="Times New Roman"/>
                <w:b/>
                <w:sz w:val="20"/>
              </w:rPr>
            </w:pPr>
          </w:p>
          <w:p w:rsidR="00FD1AB3" w:rsidRPr="00C820FC" w:rsidRDefault="00FD1AB3" w:rsidP="002120C8">
            <w:pPr>
              <w:spacing w:before="1"/>
              <w:ind w:right="288"/>
              <w:jc w:val="both"/>
              <w:rPr>
                <w:rFonts w:ascii="Times New Roman" w:eastAsia="Times New Roman" w:hAnsi="Times New Roman" w:cs="Times New Roman"/>
                <w:sz w:val="20"/>
              </w:rPr>
            </w:pPr>
            <w:r w:rsidRPr="00C820FC">
              <w:rPr>
                <w:rFonts w:ascii="Times New Roman" w:eastAsia="Times New Roman" w:hAnsi="Times New Roman" w:cs="Times New Roman"/>
                <w:sz w:val="20"/>
              </w:rPr>
              <w:t>Rakodólapos</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egy- ségrakományt</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ké- </w:t>
            </w:r>
            <w:r w:rsidRPr="00C820FC">
              <w:rPr>
                <w:rFonts w:ascii="Times New Roman" w:eastAsia="Times New Roman" w:hAnsi="Times New Roman" w:cs="Times New Roman"/>
                <w:spacing w:val="-4"/>
                <w:sz w:val="20"/>
              </w:rPr>
              <w:t>pez.</w:t>
            </w:r>
          </w:p>
        </w:tc>
        <w:tc>
          <w:tcPr>
            <w:tcW w:w="1859" w:type="dxa"/>
          </w:tcPr>
          <w:p w:rsidR="00FD1AB3" w:rsidRPr="00C820FC" w:rsidRDefault="00FD1AB3" w:rsidP="002120C8">
            <w:pPr>
              <w:ind w:right="228"/>
              <w:rPr>
                <w:rFonts w:ascii="Times New Roman" w:eastAsia="Times New Roman" w:hAnsi="Times New Roman" w:cs="Times New Roman"/>
                <w:sz w:val="20"/>
              </w:rPr>
            </w:pPr>
            <w:r w:rsidRPr="00C820FC">
              <w:rPr>
                <w:rFonts w:ascii="Times New Roman" w:eastAsia="Times New Roman" w:hAnsi="Times New Roman" w:cs="Times New Roman"/>
                <w:sz w:val="20"/>
              </w:rPr>
              <w:t>A rakodólapok méreteinek,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terhel- hetőségének, az </w:t>
            </w:r>
            <w:r w:rsidRPr="00C820FC">
              <w:rPr>
                <w:rFonts w:ascii="Times New Roman" w:eastAsia="Times New Roman" w:hAnsi="Times New Roman" w:cs="Times New Roman"/>
                <w:spacing w:val="-2"/>
                <w:sz w:val="20"/>
              </w:rPr>
              <w:t>egységrakomány-</w:t>
            </w:r>
          </w:p>
          <w:p w:rsidR="00FD1AB3" w:rsidRPr="00C820FC" w:rsidRDefault="00FD1AB3" w:rsidP="002120C8">
            <w:pPr>
              <w:spacing w:line="230" w:lineRule="exact"/>
              <w:ind w:right="463"/>
              <w:rPr>
                <w:rFonts w:ascii="Times New Roman" w:eastAsia="Times New Roman" w:hAnsi="Times New Roman" w:cs="Times New Roman"/>
                <w:sz w:val="20"/>
              </w:rPr>
            </w:pPr>
            <w:r w:rsidRPr="00C820FC">
              <w:rPr>
                <w:rFonts w:ascii="Times New Roman" w:eastAsia="Times New Roman" w:hAnsi="Times New Roman" w:cs="Times New Roman"/>
                <w:sz w:val="20"/>
              </w:rPr>
              <w:t>képzés</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elveinek </w:t>
            </w:r>
            <w:r w:rsidRPr="00C820FC">
              <w:rPr>
                <w:rFonts w:ascii="Times New Roman" w:eastAsia="Times New Roman" w:hAnsi="Times New Roman" w:cs="Times New Roman"/>
                <w:spacing w:val="-2"/>
                <w:sz w:val="20"/>
              </w:rPr>
              <w:t>ismerete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16"/>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rPr>
                <w:rFonts w:ascii="Times New Roman" w:eastAsia="Times New Roman" w:hAnsi="Times New Roman" w:cs="Times New Roman"/>
                <w:sz w:val="20"/>
              </w:rPr>
            </w:pPr>
          </w:p>
        </w:tc>
      </w:tr>
      <w:tr w:rsidR="00FD1AB3" w:rsidRPr="00C820FC" w:rsidTr="002120C8">
        <w:trPr>
          <w:trHeight w:val="1151"/>
        </w:trPr>
        <w:tc>
          <w:tcPr>
            <w:tcW w:w="1858" w:type="dxa"/>
          </w:tcPr>
          <w:p w:rsidR="00FD1AB3" w:rsidRPr="00C820FC" w:rsidRDefault="00FD1AB3" w:rsidP="002120C8">
            <w:pPr>
              <w:spacing w:line="230" w:lineRule="atLeast"/>
              <w:ind w:right="152"/>
              <w:rPr>
                <w:rFonts w:ascii="Times New Roman" w:eastAsia="Times New Roman" w:hAnsi="Times New Roman" w:cs="Times New Roman"/>
                <w:sz w:val="20"/>
              </w:rPr>
            </w:pPr>
            <w:r w:rsidRPr="00C820FC">
              <w:rPr>
                <w:rFonts w:ascii="Times New Roman" w:eastAsia="Times New Roman" w:hAnsi="Times New Roman" w:cs="Times New Roman"/>
                <w:sz w:val="20"/>
              </w:rPr>
              <w:t>Kiválasztja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rako- mány méretei és súlya alapján a megfelelő anyag- mozgató eszközt.</w:t>
            </w:r>
          </w:p>
        </w:tc>
        <w:tc>
          <w:tcPr>
            <w:tcW w:w="1859" w:type="dxa"/>
          </w:tcPr>
          <w:p w:rsidR="00FD1AB3" w:rsidRPr="00C820FC" w:rsidRDefault="00FD1AB3" w:rsidP="002120C8">
            <w:pPr>
              <w:spacing w:line="230" w:lineRule="atLeast"/>
              <w:ind w:right="130"/>
              <w:rPr>
                <w:rFonts w:ascii="Times New Roman" w:eastAsia="Times New Roman" w:hAnsi="Times New Roman" w:cs="Times New Roman"/>
                <w:sz w:val="20"/>
              </w:rPr>
            </w:pPr>
            <w:r w:rsidRPr="00C820FC">
              <w:rPr>
                <w:rFonts w:ascii="Times New Roman" w:eastAsia="Times New Roman" w:hAnsi="Times New Roman" w:cs="Times New Roman"/>
                <w:sz w:val="20"/>
              </w:rPr>
              <w:t>Az anyagmozgató eszközök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jellemzői- nek, típusainak, </w:t>
            </w:r>
            <w:r w:rsidRPr="00C820FC">
              <w:rPr>
                <w:rFonts w:ascii="Times New Roman" w:eastAsia="Times New Roman" w:hAnsi="Times New Roman" w:cs="Times New Roman"/>
                <w:spacing w:val="-2"/>
                <w:sz w:val="20"/>
              </w:rPr>
              <w:t>terhelhetőségének ismerete</w:t>
            </w:r>
          </w:p>
        </w:tc>
        <w:tc>
          <w:tcPr>
            <w:tcW w:w="1859" w:type="dxa"/>
          </w:tcPr>
          <w:p w:rsidR="00FD1AB3" w:rsidRPr="00C820FC" w:rsidRDefault="00FD1AB3" w:rsidP="002120C8">
            <w:pPr>
              <w:spacing w:before="115"/>
              <w:rPr>
                <w:rFonts w:ascii="Times New Roman" w:eastAsia="Times New Roman" w:hAnsi="Times New Roman" w:cs="Times New Roman"/>
                <w:b/>
                <w:sz w:val="20"/>
              </w:rPr>
            </w:pPr>
          </w:p>
          <w:p w:rsidR="00FD1AB3" w:rsidRPr="00C820FC" w:rsidRDefault="00FD1AB3" w:rsidP="002120C8">
            <w:pPr>
              <w:spacing w:before="1"/>
              <w:ind w:right="297"/>
              <w:rPr>
                <w:rFonts w:ascii="Times New Roman" w:eastAsia="Times New Roman" w:hAnsi="Times New Roman" w:cs="Times New Roman"/>
                <w:sz w:val="20"/>
              </w:rPr>
            </w:pPr>
            <w:r w:rsidRPr="00C820FC">
              <w:rPr>
                <w:rFonts w:ascii="Times New Roman" w:eastAsia="Times New Roman" w:hAnsi="Times New Roman" w:cs="Times New Roman"/>
                <w:sz w:val="20"/>
              </w:rPr>
              <w:t>Instrukció</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alapján részben 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spacing w:before="115"/>
              <w:ind w:right="156"/>
              <w:rPr>
                <w:rFonts w:ascii="Times New Roman" w:eastAsia="Times New Roman" w:hAnsi="Times New Roman" w:cs="Times New Roman"/>
                <w:sz w:val="20"/>
              </w:rPr>
            </w:pPr>
            <w:r w:rsidRPr="00C820FC">
              <w:rPr>
                <w:rFonts w:ascii="Times New Roman" w:eastAsia="Times New Roman" w:hAnsi="Times New Roman" w:cs="Times New Roman"/>
                <w:sz w:val="20"/>
              </w:rPr>
              <w:t>Vállalati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informáci- ós rendszer, raktár- irányítási szoftver </w:t>
            </w:r>
            <w:r w:rsidRPr="00C820FC">
              <w:rPr>
                <w:rFonts w:ascii="Times New Roman" w:eastAsia="Times New Roman" w:hAnsi="Times New Roman" w:cs="Times New Roman"/>
                <w:spacing w:val="-2"/>
                <w:sz w:val="20"/>
              </w:rPr>
              <w:t>használata</w:t>
            </w:r>
          </w:p>
        </w:tc>
      </w:tr>
      <w:tr w:rsidR="00FD1AB3" w:rsidRPr="00C820FC" w:rsidTr="002120C8">
        <w:trPr>
          <w:trHeight w:val="918"/>
        </w:trPr>
        <w:tc>
          <w:tcPr>
            <w:tcW w:w="1858" w:type="dxa"/>
          </w:tcPr>
          <w:p w:rsidR="00FD1AB3" w:rsidRPr="00C820FC" w:rsidRDefault="00FD1AB3" w:rsidP="002120C8">
            <w:pPr>
              <w:ind w:right="190"/>
              <w:rPr>
                <w:rFonts w:ascii="Times New Roman" w:eastAsia="Times New Roman" w:hAnsi="Times New Roman" w:cs="Times New Roman"/>
                <w:sz w:val="20"/>
              </w:rPr>
            </w:pPr>
            <w:r w:rsidRPr="00C820FC">
              <w:rPr>
                <w:rFonts w:ascii="Times New Roman" w:eastAsia="Times New Roman" w:hAnsi="Times New Roman" w:cs="Times New Roman"/>
                <w:sz w:val="20"/>
              </w:rPr>
              <w:t>Ellenőrzi a mérő- eszközök műszaki állapotát,</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hitelessé-</w:t>
            </w:r>
          </w:p>
          <w:p w:rsidR="00FD1AB3" w:rsidRPr="00C820FC" w:rsidRDefault="00FD1AB3" w:rsidP="002120C8">
            <w:pPr>
              <w:spacing w:line="209" w:lineRule="exact"/>
              <w:rPr>
                <w:rFonts w:ascii="Times New Roman" w:eastAsia="Times New Roman" w:hAnsi="Times New Roman" w:cs="Times New Roman"/>
                <w:sz w:val="20"/>
              </w:rPr>
            </w:pPr>
            <w:r w:rsidRPr="00C820FC">
              <w:rPr>
                <w:rFonts w:ascii="Times New Roman" w:eastAsia="Times New Roman" w:hAnsi="Times New Roman" w:cs="Times New Roman"/>
                <w:sz w:val="20"/>
              </w:rPr>
              <w:t>gének</w:t>
            </w:r>
            <w:r w:rsidRPr="00C820FC">
              <w:rPr>
                <w:rFonts w:ascii="Times New Roman" w:eastAsia="Times New Roman" w:hAnsi="Times New Roman" w:cs="Times New Roman"/>
                <w:spacing w:val="-2"/>
                <w:sz w:val="20"/>
              </w:rPr>
              <w:t xml:space="preserve"> lejártát.</w:t>
            </w:r>
          </w:p>
        </w:tc>
        <w:tc>
          <w:tcPr>
            <w:tcW w:w="1859" w:type="dxa"/>
          </w:tcPr>
          <w:p w:rsidR="00FD1AB3" w:rsidRPr="00C820FC" w:rsidRDefault="00FD1AB3" w:rsidP="002120C8">
            <w:pPr>
              <w:ind w:right="157"/>
              <w:rPr>
                <w:rFonts w:ascii="Times New Roman" w:eastAsia="Times New Roman" w:hAnsi="Times New Roman" w:cs="Times New Roman"/>
                <w:sz w:val="20"/>
              </w:rPr>
            </w:pPr>
            <w:r w:rsidRPr="00C820FC">
              <w:rPr>
                <w:rFonts w:ascii="Times New Roman" w:eastAsia="Times New Roman" w:hAnsi="Times New Roman" w:cs="Times New Roman"/>
                <w:sz w:val="20"/>
              </w:rPr>
              <w:t>A mérőeszközök hitelesítési,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kalibrá- lási szabályainak</w:t>
            </w:r>
          </w:p>
          <w:p w:rsidR="00FD1AB3" w:rsidRPr="00C820FC" w:rsidRDefault="00FD1AB3" w:rsidP="002120C8">
            <w:pPr>
              <w:spacing w:line="209" w:lineRule="exact"/>
              <w:rPr>
                <w:rFonts w:ascii="Times New Roman" w:eastAsia="Times New Roman" w:hAnsi="Times New Roman" w:cs="Times New Roman"/>
                <w:sz w:val="20"/>
              </w:rPr>
            </w:pPr>
            <w:r w:rsidRPr="00C820FC">
              <w:rPr>
                <w:rFonts w:ascii="Times New Roman" w:eastAsia="Times New Roman" w:hAnsi="Times New Roman" w:cs="Times New Roman"/>
                <w:spacing w:val="-2"/>
                <w:sz w:val="20"/>
              </w:rPr>
              <w:t>ismerete</w:t>
            </w:r>
          </w:p>
        </w:tc>
        <w:tc>
          <w:tcPr>
            <w:tcW w:w="1859" w:type="dxa"/>
          </w:tcPr>
          <w:p w:rsidR="00FD1AB3" w:rsidRPr="00C820FC" w:rsidRDefault="00FD1AB3" w:rsidP="002120C8">
            <w:pPr>
              <w:spacing w:before="113"/>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rPr>
                <w:rFonts w:ascii="Times New Roman" w:eastAsia="Times New Roman" w:hAnsi="Times New Roman" w:cs="Times New Roman"/>
                <w:sz w:val="20"/>
              </w:rPr>
            </w:pPr>
          </w:p>
        </w:tc>
      </w:tr>
      <w:tr w:rsidR="00FD1AB3" w:rsidRPr="00C820FC" w:rsidTr="002120C8">
        <w:trPr>
          <w:trHeight w:val="691"/>
        </w:trPr>
        <w:tc>
          <w:tcPr>
            <w:tcW w:w="1858" w:type="dxa"/>
          </w:tcPr>
          <w:p w:rsidR="00FD1AB3" w:rsidRPr="00C820FC" w:rsidRDefault="00FD1AB3" w:rsidP="002120C8">
            <w:pPr>
              <w:spacing w:before="115"/>
              <w:rPr>
                <w:rFonts w:ascii="Times New Roman" w:eastAsia="Times New Roman" w:hAnsi="Times New Roman" w:cs="Times New Roman"/>
                <w:sz w:val="20"/>
              </w:rPr>
            </w:pPr>
            <w:r w:rsidRPr="00C820FC">
              <w:rPr>
                <w:rFonts w:ascii="Times New Roman" w:eastAsia="Times New Roman" w:hAnsi="Times New Roman" w:cs="Times New Roman"/>
                <w:spacing w:val="-2"/>
                <w:sz w:val="20"/>
              </w:rPr>
              <w:t>Elektronikusan</w:t>
            </w:r>
          </w:p>
          <w:p w:rsidR="00FD1AB3" w:rsidRPr="00C820FC" w:rsidRDefault="00FD1AB3" w:rsidP="002120C8">
            <w:pPr>
              <w:spacing w:before="1"/>
              <w:rPr>
                <w:rFonts w:ascii="Times New Roman" w:eastAsia="Times New Roman" w:hAnsi="Times New Roman" w:cs="Times New Roman"/>
                <w:sz w:val="20"/>
              </w:rPr>
            </w:pPr>
            <w:r w:rsidRPr="00C820FC">
              <w:rPr>
                <w:rFonts w:ascii="Times New Roman" w:eastAsia="Times New Roman" w:hAnsi="Times New Roman" w:cs="Times New Roman"/>
                <w:sz w:val="20"/>
              </w:rPr>
              <w:t>azonosítja</w:t>
            </w:r>
            <w:r w:rsidRPr="00C820FC">
              <w:rPr>
                <w:rFonts w:ascii="Times New Roman" w:eastAsia="Times New Roman" w:hAnsi="Times New Roman" w:cs="Times New Roman"/>
                <w:spacing w:val="-5"/>
                <w:sz w:val="20"/>
              </w:rPr>
              <w:t xml:space="preserve"> </w:t>
            </w:r>
            <w:r w:rsidRPr="00C820FC">
              <w:rPr>
                <w:rFonts w:ascii="Times New Roman" w:eastAsia="Times New Roman" w:hAnsi="Times New Roman" w:cs="Times New Roman"/>
                <w:sz w:val="20"/>
              </w:rPr>
              <w:t>az</w:t>
            </w:r>
            <w:r w:rsidRPr="00C820FC">
              <w:rPr>
                <w:rFonts w:ascii="Times New Roman" w:eastAsia="Times New Roman" w:hAnsi="Times New Roman" w:cs="Times New Roman"/>
                <w:spacing w:val="-4"/>
                <w:sz w:val="20"/>
              </w:rPr>
              <w:t xml:space="preserve"> </w:t>
            </w:r>
            <w:r w:rsidRPr="00C820FC">
              <w:rPr>
                <w:rFonts w:ascii="Times New Roman" w:eastAsia="Times New Roman" w:hAnsi="Times New Roman" w:cs="Times New Roman"/>
                <w:spacing w:val="-2"/>
                <w:sz w:val="20"/>
              </w:rPr>
              <w:t>árut.</w:t>
            </w:r>
          </w:p>
        </w:tc>
        <w:tc>
          <w:tcPr>
            <w:tcW w:w="1859" w:type="dxa"/>
          </w:tcPr>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Az</w:t>
            </w:r>
            <w:r w:rsidRPr="00C820FC">
              <w:rPr>
                <w:rFonts w:ascii="Times New Roman" w:eastAsia="Times New Roman" w:hAnsi="Times New Roman" w:cs="Times New Roman"/>
                <w:spacing w:val="-3"/>
                <w:sz w:val="20"/>
              </w:rPr>
              <w:t xml:space="preserve"> </w:t>
            </w:r>
            <w:r w:rsidRPr="00C820FC">
              <w:rPr>
                <w:rFonts w:ascii="Times New Roman" w:eastAsia="Times New Roman" w:hAnsi="Times New Roman" w:cs="Times New Roman"/>
                <w:spacing w:val="-2"/>
                <w:sz w:val="20"/>
              </w:rPr>
              <w:t>áruazonosítás</w:t>
            </w: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rendszereinek,</w:t>
            </w:r>
            <w:r w:rsidRPr="00C820FC">
              <w:rPr>
                <w:rFonts w:ascii="Times New Roman" w:eastAsia="Times New Roman" w:hAnsi="Times New Roman" w:cs="Times New Roman"/>
                <w:spacing w:val="-10"/>
                <w:sz w:val="20"/>
              </w:rPr>
              <w:t xml:space="preserve"> </w:t>
            </w:r>
            <w:r w:rsidRPr="00C820FC">
              <w:rPr>
                <w:rFonts w:ascii="Times New Roman" w:eastAsia="Times New Roman" w:hAnsi="Times New Roman" w:cs="Times New Roman"/>
                <w:spacing w:val="-4"/>
                <w:sz w:val="20"/>
              </w:rPr>
              <w:t>esz-</w:t>
            </w:r>
          </w:p>
          <w:p w:rsidR="00FD1AB3" w:rsidRPr="00C820FC" w:rsidRDefault="00FD1AB3" w:rsidP="002120C8">
            <w:pPr>
              <w:spacing w:before="1" w:line="210" w:lineRule="exact"/>
              <w:rPr>
                <w:rFonts w:ascii="Times New Roman" w:eastAsia="Times New Roman" w:hAnsi="Times New Roman" w:cs="Times New Roman"/>
                <w:sz w:val="20"/>
              </w:rPr>
            </w:pPr>
            <w:r w:rsidRPr="00C820FC">
              <w:rPr>
                <w:rFonts w:ascii="Times New Roman" w:eastAsia="Times New Roman" w:hAnsi="Times New Roman" w:cs="Times New Roman"/>
                <w:sz w:val="20"/>
              </w:rPr>
              <w:t>közeinek</w:t>
            </w:r>
            <w:r w:rsidRPr="00C820FC">
              <w:rPr>
                <w:rFonts w:ascii="Times New Roman" w:eastAsia="Times New Roman" w:hAnsi="Times New Roman" w:cs="Times New Roman"/>
                <w:spacing w:val="-4"/>
                <w:sz w:val="20"/>
              </w:rPr>
              <w:t xml:space="preserve"> </w:t>
            </w:r>
            <w:r w:rsidRPr="00C820FC">
              <w:rPr>
                <w:rFonts w:ascii="Times New Roman" w:eastAsia="Times New Roman" w:hAnsi="Times New Roman" w:cs="Times New Roman"/>
                <w:spacing w:val="-2"/>
                <w:sz w:val="20"/>
              </w:rPr>
              <w:t>ismerete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Vonalkód,</w:t>
            </w:r>
            <w:r w:rsidRPr="00C820FC">
              <w:rPr>
                <w:rFonts w:ascii="Times New Roman" w:eastAsia="Times New Roman" w:hAnsi="Times New Roman" w:cs="Times New Roman"/>
                <w:spacing w:val="-8"/>
                <w:sz w:val="20"/>
              </w:rPr>
              <w:t xml:space="preserve"> </w:t>
            </w:r>
            <w:r w:rsidRPr="00C820FC">
              <w:rPr>
                <w:rFonts w:ascii="Times New Roman" w:eastAsia="Times New Roman" w:hAnsi="Times New Roman" w:cs="Times New Roman"/>
                <w:sz w:val="20"/>
              </w:rPr>
              <w:t>QR-</w:t>
            </w:r>
            <w:r w:rsidRPr="00C820FC">
              <w:rPr>
                <w:rFonts w:ascii="Times New Roman" w:eastAsia="Times New Roman" w:hAnsi="Times New Roman" w:cs="Times New Roman"/>
                <w:spacing w:val="-4"/>
                <w:sz w:val="20"/>
              </w:rPr>
              <w:t>kód,</w:t>
            </w:r>
          </w:p>
          <w:p w:rsidR="00FD1AB3" w:rsidRPr="00C820FC" w:rsidRDefault="00FD1AB3" w:rsidP="002120C8">
            <w:pPr>
              <w:spacing w:line="230" w:lineRule="exact"/>
              <w:ind w:right="123"/>
              <w:rPr>
                <w:rFonts w:ascii="Times New Roman" w:eastAsia="Times New Roman" w:hAnsi="Times New Roman" w:cs="Times New Roman"/>
                <w:sz w:val="20"/>
              </w:rPr>
            </w:pPr>
            <w:r w:rsidRPr="00C820FC">
              <w:rPr>
                <w:rFonts w:ascii="Times New Roman" w:eastAsia="Times New Roman" w:hAnsi="Times New Roman" w:cs="Times New Roman"/>
                <w:spacing w:val="-2"/>
                <w:sz w:val="20"/>
              </w:rPr>
              <w:t>RFID-azonosítók használata</w:t>
            </w:r>
          </w:p>
        </w:tc>
      </w:tr>
    </w:tbl>
    <w:p w:rsidR="00FD1AB3" w:rsidRPr="00C820FC" w:rsidRDefault="00FD1AB3" w:rsidP="00FD1AB3">
      <w:pPr>
        <w:widowControl w:val="0"/>
        <w:tabs>
          <w:tab w:val="left" w:pos="2732"/>
        </w:tabs>
        <w:autoSpaceDE w:val="0"/>
        <w:autoSpaceDN w:val="0"/>
        <w:spacing w:before="77" w:after="0" w:line="240" w:lineRule="auto"/>
        <w:jc w:val="right"/>
        <w:rPr>
          <w:rFonts w:ascii="Times New Roman" w:eastAsia="Times New Roman" w:hAnsi="Times New Roman" w:cs="Times New Roman"/>
          <w:b/>
          <w:sz w:val="24"/>
        </w:rPr>
      </w:pPr>
    </w:p>
    <w:p w:rsidR="00FD1AB3" w:rsidRPr="00C820FC" w:rsidRDefault="00FD1AB3" w:rsidP="00FD1AB3">
      <w:pPr>
        <w:widowControl w:val="0"/>
        <w:tabs>
          <w:tab w:val="left" w:pos="1418"/>
        </w:tabs>
        <w:autoSpaceDE w:val="0"/>
        <w:autoSpaceDN w:val="0"/>
        <w:spacing w:before="77" w:after="0" w:line="240" w:lineRule="auto"/>
        <w:jc w:val="both"/>
        <w:rPr>
          <w:rFonts w:ascii="Times New Roman" w:eastAsia="Times New Roman" w:hAnsi="Times New Roman" w:cs="Times New Roman"/>
          <w:b/>
          <w:sz w:val="24"/>
        </w:rPr>
      </w:pPr>
      <w:r w:rsidRPr="00C820FC">
        <w:rPr>
          <w:rFonts w:ascii="Times New Roman" w:eastAsia="Times New Roman" w:hAnsi="Times New Roman" w:cs="Times New Roman"/>
          <w:b/>
          <w:sz w:val="24"/>
        </w:rPr>
        <w:t>A</w:t>
      </w:r>
      <w:r w:rsidRPr="00C820FC">
        <w:rPr>
          <w:rFonts w:ascii="Times New Roman" w:eastAsia="Times New Roman" w:hAnsi="Times New Roman" w:cs="Times New Roman"/>
          <w:b/>
          <w:spacing w:val="-4"/>
          <w:sz w:val="24"/>
        </w:rPr>
        <w:t xml:space="preserve"> </w:t>
      </w:r>
      <w:r w:rsidRPr="00C820FC">
        <w:rPr>
          <w:rFonts w:ascii="Times New Roman" w:eastAsia="Times New Roman" w:hAnsi="Times New Roman" w:cs="Times New Roman"/>
          <w:b/>
          <w:sz w:val="24"/>
        </w:rPr>
        <w:t>tantárgy</w:t>
      </w:r>
      <w:r w:rsidRPr="00C820FC">
        <w:rPr>
          <w:rFonts w:ascii="Times New Roman" w:eastAsia="Times New Roman" w:hAnsi="Times New Roman" w:cs="Times New Roman"/>
          <w:b/>
          <w:spacing w:val="-2"/>
          <w:sz w:val="24"/>
        </w:rPr>
        <w:t xml:space="preserve"> témakörei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FD1AB3" w:rsidRPr="00C820FC" w:rsidRDefault="00FD1AB3" w:rsidP="00FD1AB3">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3"/>
          <w:sz w:val="24"/>
        </w:rPr>
        <w:t xml:space="preserve"> </w:t>
      </w:r>
      <w:r w:rsidRPr="00C820FC">
        <w:rPr>
          <w:rFonts w:ascii="Times New Roman" w:eastAsia="Times New Roman" w:hAnsi="Times New Roman" w:cs="Times New Roman"/>
          <w:sz w:val="24"/>
        </w:rPr>
        <w:t>raktári</w:t>
      </w:r>
      <w:r w:rsidRPr="00C820FC">
        <w:rPr>
          <w:rFonts w:ascii="Times New Roman" w:eastAsia="Times New Roman" w:hAnsi="Times New Roman" w:cs="Times New Roman"/>
          <w:spacing w:val="-3"/>
          <w:sz w:val="24"/>
        </w:rPr>
        <w:t xml:space="preserve"> </w:t>
      </w:r>
      <w:r w:rsidRPr="00C820FC">
        <w:rPr>
          <w:rFonts w:ascii="Times New Roman" w:eastAsia="Times New Roman" w:hAnsi="Times New Roman" w:cs="Times New Roman"/>
          <w:sz w:val="24"/>
        </w:rPr>
        <w:t>tárolás</w:t>
      </w:r>
      <w:r w:rsidRPr="00C820FC">
        <w:rPr>
          <w:rFonts w:ascii="Times New Roman" w:eastAsia="Times New Roman" w:hAnsi="Times New Roman" w:cs="Times New Roman"/>
          <w:spacing w:val="-2"/>
          <w:sz w:val="24"/>
        </w:rPr>
        <w:t xml:space="preserve"> rendszere</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Darabáruk,</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ömlesztett</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áruk,</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folyadékok</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gázok</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tárolási</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lehetőségei Tárolási módok és jellemzőik (halom, máglya, asztag)</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lastRenderedPageBreak/>
        <w:t>Tárolási</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rendszerek</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formái,</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kialakítása,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működése</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(kötött</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szabadhelyes</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tárolás) Tömbös, soros, kombinált tárolási rendszerek</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Állványos,</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állvány</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nélküli,</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statikus,</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dinamikus</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tárolás A raktári tárolóállványok típusai és jellemzőik</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szabványos</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rakodólapok</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méretei</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terhelhetősége Magas raktári rendszerek jellemzői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Áruazonosítási</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pacing w:val="-2"/>
          <w:sz w:val="24"/>
          <w:szCs w:val="24"/>
        </w:rPr>
        <w:t>rendszerek</w:t>
      </w:r>
    </w:p>
    <w:p w:rsidR="00FD1AB3" w:rsidRPr="00C820FC" w:rsidRDefault="00FD1AB3" w:rsidP="00FD1AB3">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témakör</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feldolgozása minimum</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50%-ban</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gyakorlati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helyszínen</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javasolt.)</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9"/>
          <w:sz w:val="24"/>
        </w:rPr>
        <w:t xml:space="preserve"> </w:t>
      </w:r>
      <w:r w:rsidRPr="00C820FC">
        <w:rPr>
          <w:rFonts w:ascii="Times New Roman" w:eastAsia="Times New Roman" w:hAnsi="Times New Roman" w:cs="Times New Roman"/>
          <w:sz w:val="24"/>
        </w:rPr>
        <w:t>raktári</w:t>
      </w:r>
      <w:r w:rsidRPr="00C820FC">
        <w:rPr>
          <w:rFonts w:ascii="Times New Roman" w:eastAsia="Times New Roman" w:hAnsi="Times New Roman" w:cs="Times New Roman"/>
          <w:spacing w:val="-8"/>
          <w:sz w:val="24"/>
        </w:rPr>
        <w:t xml:space="preserve"> </w:t>
      </w:r>
      <w:r w:rsidRPr="00C820FC">
        <w:rPr>
          <w:rFonts w:ascii="Times New Roman" w:eastAsia="Times New Roman" w:hAnsi="Times New Roman" w:cs="Times New Roman"/>
          <w:sz w:val="24"/>
        </w:rPr>
        <w:t>folyamatok</w:t>
      </w:r>
      <w:r w:rsidRPr="00C820FC">
        <w:rPr>
          <w:rFonts w:ascii="Times New Roman" w:eastAsia="Times New Roman" w:hAnsi="Times New Roman" w:cs="Times New Roman"/>
          <w:spacing w:val="-8"/>
          <w:sz w:val="24"/>
        </w:rPr>
        <w:t xml:space="preserve"> </w:t>
      </w:r>
      <w:r w:rsidRPr="00C820FC">
        <w:rPr>
          <w:rFonts w:ascii="Times New Roman" w:eastAsia="Times New Roman" w:hAnsi="Times New Roman" w:cs="Times New Roman"/>
          <w:sz w:val="24"/>
        </w:rPr>
        <w:t>anyagmozgató</w:t>
      </w:r>
      <w:r w:rsidRPr="00C820FC">
        <w:rPr>
          <w:rFonts w:ascii="Times New Roman" w:eastAsia="Times New Roman" w:hAnsi="Times New Roman" w:cs="Times New Roman"/>
          <w:spacing w:val="-8"/>
          <w:sz w:val="24"/>
        </w:rPr>
        <w:t xml:space="preserve"> </w:t>
      </w:r>
      <w:r w:rsidRPr="00C820FC">
        <w:rPr>
          <w:rFonts w:ascii="Times New Roman" w:eastAsia="Times New Roman" w:hAnsi="Times New Roman" w:cs="Times New Roman"/>
          <w:sz w:val="24"/>
        </w:rPr>
        <w:t>és</w:t>
      </w:r>
      <w:r w:rsidRPr="00C820FC">
        <w:rPr>
          <w:rFonts w:ascii="Times New Roman" w:eastAsia="Times New Roman" w:hAnsi="Times New Roman" w:cs="Times New Roman"/>
          <w:spacing w:val="-9"/>
          <w:sz w:val="24"/>
        </w:rPr>
        <w:t xml:space="preserve"> </w:t>
      </w:r>
      <w:r w:rsidRPr="00C820FC">
        <w:rPr>
          <w:rFonts w:ascii="Times New Roman" w:eastAsia="Times New Roman" w:hAnsi="Times New Roman" w:cs="Times New Roman"/>
          <w:sz w:val="24"/>
        </w:rPr>
        <w:t xml:space="preserve">mérőeszközei </w:t>
      </w:r>
    </w:p>
    <w:p w:rsidR="00FD1AB3" w:rsidRPr="00C820FC" w:rsidRDefault="00FD1AB3" w:rsidP="00FD1AB3">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Az anyagmozgatás fogalma, fajtái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raktári</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anyagmozgatás</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esetei</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(tárolótéri</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rakodóhelyi</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anyagmozgatás) A raktári anyagmozgató rendszerek és alrendszereik</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Az anyagmozgató rendszer szállítóelemeinek csoportosítása Szakaszos</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működésű</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anyagmozgató</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berendezések</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jellemzői</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típusai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Folyamatos</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működésű</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anyagmozgató</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berendezések</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jellemzői</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típusai Összetett szállítóelemek és funkcionális felépítésük</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Állványkiszolgáló targoncák és jellemzőik Állványkiszolgáló</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gépek</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10"/>
          <w:sz w:val="24"/>
          <w:szCs w:val="24"/>
        </w:rPr>
        <w:t xml:space="preserve"> </w:t>
      </w:r>
      <w:r w:rsidRPr="00C820FC">
        <w:rPr>
          <w:rFonts w:ascii="Times New Roman" w:eastAsia="Times New Roman" w:hAnsi="Times New Roman" w:cs="Times New Roman"/>
          <w:sz w:val="24"/>
          <w:szCs w:val="24"/>
        </w:rPr>
        <w:t>alkalmazásuk</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feltételei Rakományrögzítő és csomagológépek Mérőeszközök használata, hitelesítés és kalibrálás</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témakör</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feldolgozása minimum</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50%-ban</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gyakorlati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helyszínen</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javasolt.)</w:t>
      </w:r>
    </w:p>
    <w:p w:rsidR="00FD1AB3" w:rsidRPr="00C820FC" w:rsidRDefault="00FD1AB3" w:rsidP="00FD1AB3">
      <w:pPr>
        <w:widowControl w:val="0"/>
        <w:autoSpaceDE w:val="0"/>
        <w:autoSpaceDN w:val="0"/>
        <w:spacing w:after="0" w:line="240" w:lineRule="auto"/>
        <w:rPr>
          <w:rFonts w:ascii="Times New Roman" w:eastAsia="Times New Roman" w:hAnsi="Times New Roman" w:cs="Times New Roman"/>
          <w:sz w:val="24"/>
          <w:szCs w:val="24"/>
        </w:rPr>
      </w:pPr>
    </w:p>
    <w:p w:rsidR="00FD1AB3" w:rsidRPr="00C820FC" w:rsidRDefault="00FD1AB3" w:rsidP="00FD1AB3">
      <w:pPr>
        <w:widowControl w:val="0"/>
        <w:autoSpaceDE w:val="0"/>
        <w:autoSpaceDN w:val="0"/>
        <w:spacing w:after="0" w:line="240" w:lineRule="auto"/>
        <w:rPr>
          <w:rFonts w:ascii="Times New Roman" w:eastAsia="Times New Roman" w:hAnsi="Times New Roman" w:cs="Times New Roman"/>
          <w:sz w:val="24"/>
          <w:szCs w:val="24"/>
        </w:rPr>
      </w:pPr>
    </w:p>
    <w:p w:rsidR="00FD1AB3" w:rsidRPr="00C820FC" w:rsidRDefault="00FD1AB3" w:rsidP="00FD1AB3">
      <w:pPr>
        <w:rPr>
          <w:rFonts w:ascii="Times New Roman" w:eastAsia="Times New Roman" w:hAnsi="Times New Roman" w:cs="Times New Roman"/>
          <w:b/>
          <w:bCs/>
          <w:sz w:val="24"/>
          <w:szCs w:val="24"/>
        </w:rPr>
      </w:pPr>
      <w:bookmarkStart w:id="22" w:name="_bookmark26"/>
      <w:bookmarkEnd w:id="22"/>
      <w:r w:rsidRPr="00C820FC">
        <w:rPr>
          <w:rFonts w:ascii="Times New Roman" w:eastAsia="Times New Roman" w:hAnsi="Times New Roman" w:cs="Times New Roman"/>
          <w:b/>
          <w:bCs/>
          <w:sz w:val="24"/>
          <w:szCs w:val="24"/>
        </w:rPr>
        <w:t>Raktári</w:t>
      </w:r>
      <w:r w:rsidRPr="00C820FC">
        <w:rPr>
          <w:rFonts w:ascii="Times New Roman" w:eastAsia="Times New Roman" w:hAnsi="Times New Roman" w:cs="Times New Roman"/>
          <w:b/>
          <w:bCs/>
          <w:spacing w:val="-3"/>
          <w:sz w:val="24"/>
          <w:szCs w:val="24"/>
        </w:rPr>
        <w:t xml:space="preserve"> </w:t>
      </w:r>
      <w:r w:rsidRPr="00C820FC">
        <w:rPr>
          <w:rFonts w:ascii="Times New Roman" w:eastAsia="Times New Roman" w:hAnsi="Times New Roman" w:cs="Times New Roman"/>
          <w:b/>
          <w:bCs/>
          <w:sz w:val="24"/>
          <w:szCs w:val="24"/>
        </w:rPr>
        <w:t>mutatószámok</w:t>
      </w:r>
      <w:r w:rsidRPr="00C820FC">
        <w:rPr>
          <w:rFonts w:ascii="Times New Roman" w:eastAsia="Times New Roman" w:hAnsi="Times New Roman" w:cs="Times New Roman"/>
          <w:b/>
          <w:bCs/>
          <w:spacing w:val="-3"/>
          <w:sz w:val="24"/>
          <w:szCs w:val="24"/>
        </w:rPr>
        <w:t xml:space="preserve"> </w:t>
      </w:r>
      <w:r w:rsidRPr="00C820FC">
        <w:rPr>
          <w:rFonts w:ascii="Times New Roman" w:eastAsia="Times New Roman" w:hAnsi="Times New Roman" w:cs="Times New Roman"/>
          <w:b/>
          <w:bCs/>
          <w:spacing w:val="-2"/>
          <w:sz w:val="24"/>
          <w:szCs w:val="24"/>
        </w:rPr>
        <w:t>tantárgy</w:t>
      </w:r>
      <w:r w:rsidRPr="00C820FC">
        <w:rPr>
          <w:rFonts w:ascii="Times New Roman" w:eastAsia="Times New Roman" w:hAnsi="Times New Roman" w:cs="Times New Roman"/>
          <w:b/>
          <w:bCs/>
          <w:sz w:val="24"/>
          <w:szCs w:val="24"/>
        </w:rPr>
        <w:tab/>
      </w:r>
      <w:r w:rsidRPr="00C820FC">
        <w:rPr>
          <w:rFonts w:ascii="Times New Roman" w:eastAsia="Times New Roman" w:hAnsi="Times New Roman" w:cs="Times New Roman"/>
          <w:b/>
          <w:bCs/>
          <w:spacing w:val="-2"/>
          <w:sz w:val="24"/>
          <w:szCs w:val="24"/>
        </w:rPr>
        <w:tab/>
      </w:r>
      <w:r w:rsidRPr="00C820FC">
        <w:rPr>
          <w:rFonts w:ascii="Times New Roman" w:eastAsia="Times New Roman" w:hAnsi="Times New Roman" w:cs="Times New Roman"/>
          <w:b/>
          <w:bCs/>
          <w:spacing w:val="-2"/>
          <w:sz w:val="24"/>
          <w:szCs w:val="24"/>
        </w:rPr>
        <w:tab/>
      </w:r>
      <w:r w:rsidRPr="00C820FC">
        <w:rPr>
          <w:rFonts w:ascii="Times New Roman" w:eastAsia="Times New Roman" w:hAnsi="Times New Roman" w:cs="Times New Roman"/>
          <w:b/>
          <w:bCs/>
          <w:sz w:val="24"/>
          <w:szCs w:val="24"/>
        </w:rPr>
        <w:t>Felnőttképzési jogviszonyban: 35 óra</w:t>
      </w:r>
    </w:p>
    <w:p w:rsidR="00FD1AB3" w:rsidRPr="00C820FC" w:rsidRDefault="00FD1AB3" w:rsidP="00FD1AB3">
      <w:pPr>
        <w:rPr>
          <w:rFonts w:ascii="Times New Roman" w:eastAsia="Times New Roman" w:hAnsi="Times New Roman" w:cs="Times New Roman"/>
          <w:b/>
          <w:bCs/>
          <w:sz w:val="24"/>
          <w:szCs w:val="24"/>
        </w:rPr>
      </w:pPr>
    </w:p>
    <w:p w:rsidR="00FD1AB3" w:rsidRPr="00C820FC" w:rsidRDefault="00FD1AB3" w:rsidP="00FD1AB3">
      <w:pPr>
        <w:widowControl w:val="0"/>
        <w:tabs>
          <w:tab w:val="left" w:pos="2732"/>
        </w:tabs>
        <w:autoSpaceDE w:val="0"/>
        <w:autoSpaceDN w:val="0"/>
        <w:spacing w:before="276"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tantárgy</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z w:val="24"/>
        </w:rPr>
        <w:t>tanításának</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z w:val="24"/>
        </w:rPr>
        <w:t xml:space="preserve">fő </w:t>
      </w:r>
      <w:r w:rsidRPr="00C820FC">
        <w:rPr>
          <w:rFonts w:ascii="Times New Roman" w:eastAsia="Times New Roman" w:hAnsi="Times New Roman" w:cs="Times New Roman"/>
          <w:spacing w:val="-2"/>
          <w:sz w:val="24"/>
        </w:rPr>
        <w:t>célja</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tantárgy tanításának célja, hogy a tanulók megismerjék azokat a számszerűsíthető tényező- ket, amelyekkel a raktár működése üzemtanilag és minőségileg jellemezhető.</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2310"/>
          <w:tab w:val="left" w:pos="2732"/>
        </w:tabs>
        <w:autoSpaceDE w:val="0"/>
        <w:autoSpaceDN w:val="0"/>
        <w:spacing w:after="0" w:line="240" w:lineRule="auto"/>
        <w:jc w:val="both"/>
        <w:rPr>
          <w:rFonts w:ascii="Times New Roman" w:eastAsia="Times New Roman" w:hAnsi="Times New Roman" w:cs="Times New Roman"/>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tantárgyat</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oktató</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végzettségére,</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szakképesítésére,</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munkatapasztalatára</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 xml:space="preserve">vonatkozó speciális elvárások: </w:t>
      </w:r>
      <w:r w:rsidRPr="00C820FC">
        <w:rPr>
          <w:rFonts w:ascii="Times New Roman" w:eastAsia="Times New Roman" w:hAnsi="Times New Roman" w:cs="Times New Roman"/>
        </w:rPr>
        <w:t>Műszaki</w:t>
      </w:r>
      <w:r w:rsidRPr="00C820FC">
        <w:rPr>
          <w:rFonts w:ascii="Times New Roman" w:eastAsia="Times New Roman" w:hAnsi="Times New Roman" w:cs="Times New Roman"/>
          <w:spacing w:val="17"/>
        </w:rPr>
        <w:t xml:space="preserve"> </w:t>
      </w:r>
      <w:r w:rsidRPr="00C820FC">
        <w:rPr>
          <w:rFonts w:ascii="Times New Roman" w:eastAsia="Times New Roman" w:hAnsi="Times New Roman" w:cs="Times New Roman"/>
        </w:rPr>
        <w:t>főiskolai/egyetemi</w:t>
      </w:r>
      <w:r w:rsidRPr="00C820FC">
        <w:rPr>
          <w:rFonts w:ascii="Times New Roman" w:eastAsia="Times New Roman" w:hAnsi="Times New Roman" w:cs="Times New Roman"/>
          <w:spacing w:val="18"/>
        </w:rPr>
        <w:t xml:space="preserve"> </w:t>
      </w:r>
      <w:r w:rsidRPr="00C820FC">
        <w:rPr>
          <w:rFonts w:ascii="Times New Roman" w:eastAsia="Times New Roman" w:hAnsi="Times New Roman" w:cs="Times New Roman"/>
        </w:rPr>
        <w:t>végzettség</w:t>
      </w:r>
      <w:r w:rsidRPr="00C820FC">
        <w:rPr>
          <w:rFonts w:ascii="Times New Roman" w:eastAsia="Times New Roman" w:hAnsi="Times New Roman" w:cs="Times New Roman"/>
          <w:spacing w:val="17"/>
        </w:rPr>
        <w:t xml:space="preserve"> </w:t>
      </w:r>
      <w:r w:rsidRPr="00C820FC">
        <w:rPr>
          <w:rFonts w:ascii="Times New Roman" w:eastAsia="Times New Roman" w:hAnsi="Times New Roman" w:cs="Times New Roman"/>
        </w:rPr>
        <w:t>vagy</w:t>
      </w:r>
      <w:r w:rsidRPr="00C820FC">
        <w:rPr>
          <w:rFonts w:ascii="Times New Roman" w:eastAsia="Times New Roman" w:hAnsi="Times New Roman" w:cs="Times New Roman"/>
          <w:spacing w:val="16"/>
        </w:rPr>
        <w:t xml:space="preserve"> </w:t>
      </w:r>
      <w:r w:rsidRPr="00C820FC">
        <w:rPr>
          <w:rFonts w:ascii="Times New Roman" w:eastAsia="Times New Roman" w:hAnsi="Times New Roman" w:cs="Times New Roman"/>
        </w:rPr>
        <w:t>szakirányú</w:t>
      </w:r>
      <w:r w:rsidRPr="00C820FC">
        <w:rPr>
          <w:rFonts w:ascii="Times New Roman" w:eastAsia="Times New Roman" w:hAnsi="Times New Roman" w:cs="Times New Roman"/>
          <w:spacing w:val="17"/>
        </w:rPr>
        <w:t xml:space="preserve"> </w:t>
      </w:r>
      <w:r w:rsidRPr="00C820FC">
        <w:rPr>
          <w:rFonts w:ascii="Times New Roman" w:eastAsia="Times New Roman" w:hAnsi="Times New Roman" w:cs="Times New Roman"/>
        </w:rPr>
        <w:t>szakképesítés,</w:t>
      </w:r>
      <w:r w:rsidRPr="00C820FC">
        <w:rPr>
          <w:rFonts w:ascii="Times New Roman" w:eastAsia="Times New Roman" w:hAnsi="Times New Roman" w:cs="Times New Roman"/>
          <w:spacing w:val="19"/>
        </w:rPr>
        <w:t xml:space="preserve"> </w:t>
      </w:r>
      <w:r w:rsidRPr="00C820FC">
        <w:rPr>
          <w:rFonts w:ascii="Times New Roman" w:eastAsia="Times New Roman" w:hAnsi="Times New Roman" w:cs="Times New Roman"/>
        </w:rPr>
        <w:t>vagy</w:t>
      </w:r>
      <w:r w:rsidRPr="00C820FC">
        <w:rPr>
          <w:rFonts w:ascii="Times New Roman" w:eastAsia="Times New Roman" w:hAnsi="Times New Roman" w:cs="Times New Roman"/>
          <w:spacing w:val="19"/>
        </w:rPr>
        <w:t xml:space="preserve"> </w:t>
      </w:r>
      <w:r w:rsidRPr="00C820FC">
        <w:rPr>
          <w:rFonts w:ascii="Times New Roman" w:eastAsia="Times New Roman" w:hAnsi="Times New Roman" w:cs="Times New Roman"/>
        </w:rPr>
        <w:t>minimum</w:t>
      </w:r>
      <w:r w:rsidRPr="00C820FC">
        <w:rPr>
          <w:rFonts w:ascii="Times New Roman" w:eastAsia="Times New Roman" w:hAnsi="Times New Roman" w:cs="Times New Roman"/>
          <w:spacing w:val="13"/>
        </w:rPr>
        <w:t xml:space="preserve"> </w:t>
      </w:r>
      <w:r w:rsidRPr="00C820FC">
        <w:rPr>
          <w:rFonts w:ascii="Times New Roman" w:eastAsia="Times New Roman" w:hAnsi="Times New Roman" w:cs="Times New Roman"/>
          <w:spacing w:val="-10"/>
        </w:rPr>
        <w:t>2</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éves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pacing w:val="-2"/>
          <w:sz w:val="24"/>
          <w:szCs w:val="24"/>
        </w:rPr>
        <w:t>munkatapasztalat</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2732"/>
        </w:tabs>
        <w:autoSpaceDE w:val="0"/>
        <w:autoSpaceDN w:val="0"/>
        <w:spacing w:after="0" w:line="240" w:lineRule="auto"/>
        <w:jc w:val="both"/>
        <w:rPr>
          <w:rFonts w:ascii="Times New Roman" w:eastAsia="Times New Roman" w:hAnsi="Times New Roman" w:cs="Times New Roman"/>
          <w:spacing w:val="-2"/>
          <w:sz w:val="24"/>
        </w:rPr>
      </w:pPr>
      <w:r w:rsidRPr="00C820FC">
        <w:rPr>
          <w:rFonts w:ascii="Times New Roman" w:eastAsia="Times New Roman" w:hAnsi="Times New Roman" w:cs="Times New Roman"/>
          <w:sz w:val="24"/>
        </w:rPr>
        <w:t>Kapcsolódó</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közismereti,</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szakmai</w:t>
      </w:r>
      <w:r w:rsidRPr="00C820FC">
        <w:rPr>
          <w:rFonts w:ascii="Times New Roman" w:eastAsia="Times New Roman" w:hAnsi="Times New Roman" w:cs="Times New Roman"/>
          <w:spacing w:val="-2"/>
          <w:sz w:val="24"/>
        </w:rPr>
        <w:t xml:space="preserve"> tartalmak: </w:t>
      </w:r>
      <w:r w:rsidRPr="00C820FC">
        <w:rPr>
          <w:rFonts w:ascii="Times New Roman" w:eastAsia="Times New Roman" w:hAnsi="Times New Roman" w:cs="Times New Roman"/>
        </w:rPr>
        <w:t>Matematika</w:t>
      </w:r>
      <w:r w:rsidRPr="00C820FC">
        <w:rPr>
          <w:rFonts w:ascii="Times New Roman" w:eastAsia="Times New Roman" w:hAnsi="Times New Roman" w:cs="Times New Roman"/>
          <w:spacing w:val="40"/>
        </w:rPr>
        <w:t xml:space="preserve"> </w:t>
      </w:r>
      <w:r w:rsidRPr="00C820FC">
        <w:rPr>
          <w:rFonts w:ascii="Times New Roman" w:eastAsia="Times New Roman" w:hAnsi="Times New Roman" w:cs="Times New Roman"/>
        </w:rPr>
        <w:t>9-10.</w:t>
      </w:r>
      <w:r w:rsidRPr="00C820FC">
        <w:rPr>
          <w:rFonts w:ascii="Times New Roman" w:eastAsia="Times New Roman" w:hAnsi="Times New Roman" w:cs="Times New Roman"/>
          <w:spacing w:val="40"/>
        </w:rPr>
        <w:t xml:space="preserve"> </w:t>
      </w:r>
      <w:r w:rsidRPr="00C820FC">
        <w:rPr>
          <w:rFonts w:ascii="Times New Roman" w:eastAsia="Times New Roman" w:hAnsi="Times New Roman" w:cs="Times New Roman"/>
        </w:rPr>
        <w:t>évfolyam</w:t>
      </w:r>
      <w:r w:rsidRPr="00C820FC">
        <w:rPr>
          <w:rFonts w:ascii="Times New Roman" w:eastAsia="Times New Roman" w:hAnsi="Times New Roman" w:cs="Times New Roman"/>
          <w:spacing w:val="40"/>
        </w:rPr>
        <w:t xml:space="preserve"> </w:t>
      </w:r>
      <w:r w:rsidRPr="00C820FC">
        <w:rPr>
          <w:rFonts w:ascii="Times New Roman" w:eastAsia="Times New Roman" w:hAnsi="Times New Roman" w:cs="Times New Roman"/>
        </w:rPr>
        <w:t>–</w:t>
      </w:r>
      <w:r w:rsidRPr="00C820FC">
        <w:rPr>
          <w:rFonts w:ascii="Times New Roman" w:eastAsia="Times New Roman" w:hAnsi="Times New Roman" w:cs="Times New Roman"/>
          <w:spacing w:val="40"/>
        </w:rPr>
        <w:t xml:space="preserve"> </w:t>
      </w:r>
      <w:r w:rsidRPr="00C820FC">
        <w:rPr>
          <w:rFonts w:ascii="Times New Roman" w:eastAsia="Times New Roman" w:hAnsi="Times New Roman" w:cs="Times New Roman"/>
        </w:rPr>
        <w:t>számtan,</w:t>
      </w:r>
      <w:r w:rsidRPr="00C820FC">
        <w:rPr>
          <w:rFonts w:ascii="Times New Roman" w:eastAsia="Times New Roman" w:hAnsi="Times New Roman" w:cs="Times New Roman"/>
          <w:spacing w:val="40"/>
        </w:rPr>
        <w:t xml:space="preserve"> </w:t>
      </w:r>
      <w:r w:rsidRPr="00C820FC">
        <w:rPr>
          <w:rFonts w:ascii="Times New Roman" w:eastAsia="Times New Roman" w:hAnsi="Times New Roman" w:cs="Times New Roman"/>
        </w:rPr>
        <w:t>algebra;</w:t>
      </w:r>
      <w:r w:rsidRPr="00C820FC">
        <w:rPr>
          <w:rFonts w:ascii="Times New Roman" w:eastAsia="Times New Roman" w:hAnsi="Times New Roman" w:cs="Times New Roman"/>
          <w:spacing w:val="40"/>
        </w:rPr>
        <w:t xml:space="preserve"> </w:t>
      </w:r>
      <w:r w:rsidRPr="00C820FC">
        <w:rPr>
          <w:rFonts w:ascii="Times New Roman" w:eastAsia="Times New Roman" w:hAnsi="Times New Roman" w:cs="Times New Roman"/>
        </w:rPr>
        <w:t>raktározási</w:t>
      </w:r>
      <w:r w:rsidRPr="00C820FC">
        <w:rPr>
          <w:rFonts w:ascii="Times New Roman" w:eastAsia="Times New Roman" w:hAnsi="Times New Roman" w:cs="Times New Roman"/>
          <w:spacing w:val="40"/>
        </w:rPr>
        <w:t xml:space="preserve"> </w:t>
      </w:r>
      <w:r w:rsidRPr="00C820FC">
        <w:rPr>
          <w:rFonts w:ascii="Times New Roman" w:eastAsia="Times New Roman" w:hAnsi="Times New Roman" w:cs="Times New Roman"/>
        </w:rPr>
        <w:t>alapok;</w:t>
      </w:r>
      <w:r w:rsidRPr="00C820FC">
        <w:rPr>
          <w:rFonts w:ascii="Times New Roman" w:eastAsia="Times New Roman" w:hAnsi="Times New Roman" w:cs="Times New Roman"/>
          <w:spacing w:val="40"/>
        </w:rPr>
        <w:t xml:space="preserve"> </w:t>
      </w:r>
      <w:r w:rsidRPr="00C820FC">
        <w:rPr>
          <w:rFonts w:ascii="Times New Roman" w:eastAsia="Times New Roman" w:hAnsi="Times New Roman" w:cs="Times New Roman"/>
        </w:rPr>
        <w:t>raktári</w:t>
      </w:r>
      <w:r w:rsidRPr="00C820FC">
        <w:rPr>
          <w:rFonts w:ascii="Times New Roman" w:eastAsia="Times New Roman" w:hAnsi="Times New Roman" w:cs="Times New Roman"/>
          <w:spacing w:val="40"/>
        </w:rPr>
        <w:t xml:space="preserve"> </w:t>
      </w:r>
      <w:r w:rsidRPr="00C820FC">
        <w:rPr>
          <w:rFonts w:ascii="Times New Roman" w:eastAsia="Times New Roman" w:hAnsi="Times New Roman" w:cs="Times New Roman"/>
        </w:rPr>
        <w:t>tárolás</w:t>
      </w:r>
      <w:r w:rsidRPr="00C820FC">
        <w:rPr>
          <w:rFonts w:ascii="Times New Roman" w:eastAsia="Times New Roman" w:hAnsi="Times New Roman" w:cs="Times New Roman"/>
          <w:spacing w:val="40"/>
        </w:rPr>
        <w:t xml:space="preserve"> </w:t>
      </w:r>
      <w:r w:rsidRPr="00C820FC">
        <w:rPr>
          <w:rFonts w:ascii="Times New Roman" w:eastAsia="Times New Roman" w:hAnsi="Times New Roman" w:cs="Times New Roman"/>
        </w:rPr>
        <w:t xml:space="preserve">és </w:t>
      </w:r>
      <w:r w:rsidRPr="00C820FC">
        <w:rPr>
          <w:rFonts w:ascii="Times New Roman" w:eastAsia="Times New Roman" w:hAnsi="Times New Roman" w:cs="Times New Roman"/>
          <w:spacing w:val="-2"/>
        </w:rPr>
        <w:t>anyagmozgatás</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2310"/>
          <w:tab w:val="left" w:pos="2732"/>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 képzés órakeretének legalább 0%-át gyakorlati helyszínen (tanműhely, üzem</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stb.) kell lebonyolítani.</w:t>
      </w:r>
    </w:p>
    <w:p w:rsidR="00FD1AB3" w:rsidRPr="00C820FC" w:rsidRDefault="00FD1AB3" w:rsidP="00FD1AB3">
      <w:pPr>
        <w:widowControl w:val="0"/>
        <w:tabs>
          <w:tab w:val="left" w:pos="2310"/>
          <w:tab w:val="left" w:pos="2732"/>
        </w:tabs>
        <w:autoSpaceDE w:val="0"/>
        <w:autoSpaceDN w:val="0"/>
        <w:spacing w:after="0" w:line="240" w:lineRule="auto"/>
        <w:jc w:val="both"/>
        <w:rPr>
          <w:rFonts w:ascii="Times New Roman" w:eastAsia="Times New Roman" w:hAnsi="Times New Roman" w:cs="Times New Roman"/>
          <w:sz w:val="24"/>
        </w:rPr>
      </w:pPr>
    </w:p>
    <w:p w:rsidR="00FD1AB3" w:rsidRPr="00C820FC" w:rsidRDefault="00FD1AB3" w:rsidP="00FD1AB3">
      <w:pPr>
        <w:rPr>
          <w:rFonts w:ascii="Times New Roman" w:eastAsia="Times New Roman" w:hAnsi="Times New Roman" w:cs="Times New Roman"/>
          <w:b/>
          <w:bCs/>
          <w:sz w:val="24"/>
          <w:szCs w:val="24"/>
        </w:rPr>
      </w:pPr>
      <w:r w:rsidRPr="00C820FC">
        <w:rPr>
          <w:rFonts w:ascii="Times New Roman" w:eastAsia="Times New Roman" w:hAnsi="Times New Roman" w:cs="Times New Roman"/>
          <w:b/>
          <w:bCs/>
          <w:sz w:val="24"/>
          <w:szCs w:val="24"/>
        </w:rPr>
        <w:t>A</w:t>
      </w:r>
      <w:r w:rsidRPr="00C820FC">
        <w:rPr>
          <w:rFonts w:ascii="Times New Roman" w:eastAsia="Times New Roman" w:hAnsi="Times New Roman" w:cs="Times New Roman"/>
          <w:b/>
          <w:bCs/>
          <w:spacing w:val="-4"/>
          <w:sz w:val="24"/>
          <w:szCs w:val="24"/>
        </w:rPr>
        <w:t xml:space="preserve"> </w:t>
      </w:r>
      <w:r w:rsidRPr="00C820FC">
        <w:rPr>
          <w:rFonts w:ascii="Times New Roman" w:eastAsia="Times New Roman" w:hAnsi="Times New Roman" w:cs="Times New Roman"/>
          <w:b/>
          <w:bCs/>
          <w:sz w:val="24"/>
          <w:szCs w:val="24"/>
        </w:rPr>
        <w:t>tantárgy</w:t>
      </w:r>
      <w:r w:rsidRPr="00C820FC">
        <w:rPr>
          <w:rFonts w:ascii="Times New Roman" w:eastAsia="Times New Roman" w:hAnsi="Times New Roman" w:cs="Times New Roman"/>
          <w:b/>
          <w:bCs/>
          <w:spacing w:val="-3"/>
          <w:sz w:val="24"/>
          <w:szCs w:val="24"/>
        </w:rPr>
        <w:t xml:space="preserve"> </w:t>
      </w:r>
      <w:r w:rsidRPr="00C820FC">
        <w:rPr>
          <w:rFonts w:ascii="Times New Roman" w:eastAsia="Times New Roman" w:hAnsi="Times New Roman" w:cs="Times New Roman"/>
          <w:b/>
          <w:bCs/>
          <w:sz w:val="24"/>
          <w:szCs w:val="24"/>
        </w:rPr>
        <w:t>oktatása</w:t>
      </w:r>
      <w:r w:rsidRPr="00C820FC">
        <w:rPr>
          <w:rFonts w:ascii="Times New Roman" w:eastAsia="Times New Roman" w:hAnsi="Times New Roman" w:cs="Times New Roman"/>
          <w:b/>
          <w:bCs/>
          <w:spacing w:val="-2"/>
          <w:sz w:val="24"/>
          <w:szCs w:val="24"/>
        </w:rPr>
        <w:t xml:space="preserve"> </w:t>
      </w:r>
      <w:r w:rsidRPr="00C820FC">
        <w:rPr>
          <w:rFonts w:ascii="Times New Roman" w:eastAsia="Times New Roman" w:hAnsi="Times New Roman" w:cs="Times New Roman"/>
          <w:b/>
          <w:bCs/>
          <w:sz w:val="24"/>
          <w:szCs w:val="24"/>
        </w:rPr>
        <w:t>során</w:t>
      </w:r>
      <w:r w:rsidRPr="00C820FC">
        <w:rPr>
          <w:rFonts w:ascii="Times New Roman" w:eastAsia="Times New Roman" w:hAnsi="Times New Roman" w:cs="Times New Roman"/>
          <w:b/>
          <w:bCs/>
          <w:spacing w:val="-3"/>
          <w:sz w:val="24"/>
          <w:szCs w:val="24"/>
        </w:rPr>
        <w:t xml:space="preserve"> </w:t>
      </w:r>
      <w:r w:rsidRPr="00C820FC">
        <w:rPr>
          <w:rFonts w:ascii="Times New Roman" w:eastAsia="Times New Roman" w:hAnsi="Times New Roman" w:cs="Times New Roman"/>
          <w:b/>
          <w:bCs/>
          <w:sz w:val="24"/>
          <w:szCs w:val="24"/>
        </w:rPr>
        <w:t>fejlesztendő</w:t>
      </w:r>
      <w:r w:rsidRPr="00C820FC">
        <w:rPr>
          <w:rFonts w:ascii="Times New Roman" w:eastAsia="Times New Roman" w:hAnsi="Times New Roman" w:cs="Times New Roman"/>
          <w:b/>
          <w:bCs/>
          <w:spacing w:val="-2"/>
          <w:sz w:val="24"/>
          <w:szCs w:val="24"/>
        </w:rPr>
        <w:t xml:space="preserve"> kompetenciák</w:t>
      </w:r>
    </w:p>
    <w:p w:rsidR="00FD1AB3" w:rsidRPr="00C820FC" w:rsidRDefault="00FD1AB3" w:rsidP="00FD1AB3">
      <w:pPr>
        <w:widowControl w:val="0"/>
        <w:autoSpaceDE w:val="0"/>
        <w:autoSpaceDN w:val="0"/>
        <w:spacing w:before="47" w:after="0" w:line="240" w:lineRule="auto"/>
        <w:rPr>
          <w:rFonts w:ascii="Times New Roman" w:eastAsia="Times New Roman" w:hAnsi="Times New Roman" w:cs="Times New Roman"/>
          <w:b/>
          <w:sz w:val="20"/>
          <w:szCs w:val="24"/>
        </w:rPr>
      </w:pPr>
    </w:p>
    <w:tbl>
      <w:tblPr>
        <w:tblStyle w:val="TableNormal"/>
        <w:tblW w:w="0"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FD1AB3" w:rsidRPr="00C820FC" w:rsidTr="002120C8">
        <w:trPr>
          <w:trHeight w:val="921"/>
        </w:trPr>
        <w:tc>
          <w:tcPr>
            <w:tcW w:w="1858"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52"/>
              <w:rPr>
                <w:rFonts w:ascii="Times New Roman" w:eastAsia="Times New Roman" w:hAnsi="Times New Roman" w:cs="Times New Roman"/>
                <w:b/>
                <w:sz w:val="20"/>
              </w:rPr>
            </w:pPr>
            <w:r w:rsidRPr="00C820FC">
              <w:rPr>
                <w:rFonts w:ascii="Times New Roman" w:eastAsia="Times New Roman" w:hAnsi="Times New Roman" w:cs="Times New Roman"/>
                <w:b/>
                <w:sz w:val="20"/>
              </w:rPr>
              <w:t>Készségek,</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 xml:space="preserve">képes- </w:t>
            </w:r>
            <w:r w:rsidRPr="00C820FC">
              <w:rPr>
                <w:rFonts w:ascii="Times New Roman" w:eastAsia="Times New Roman" w:hAnsi="Times New Roman" w:cs="Times New Roman"/>
                <w:b/>
                <w:spacing w:val="-2"/>
                <w:sz w:val="20"/>
              </w:rPr>
              <w:t>ségek</w:t>
            </w:r>
          </w:p>
        </w:tc>
        <w:tc>
          <w:tcPr>
            <w:tcW w:w="1859" w:type="dxa"/>
          </w:tcPr>
          <w:p w:rsidR="00FD1AB3" w:rsidRPr="00C820FC" w:rsidRDefault="00FD1AB3" w:rsidP="002120C8">
            <w:pPr>
              <w:spacing w:before="115"/>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b/>
                <w:sz w:val="20"/>
              </w:rPr>
            </w:pPr>
            <w:r w:rsidRPr="00C820FC">
              <w:rPr>
                <w:rFonts w:ascii="Times New Roman" w:eastAsia="Times New Roman" w:hAnsi="Times New Roman" w:cs="Times New Roman"/>
                <w:b/>
                <w:spacing w:val="-2"/>
                <w:sz w:val="20"/>
              </w:rPr>
              <w:t>Ismeretek</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r w:rsidRPr="00C820FC">
              <w:rPr>
                <w:rFonts w:ascii="Times New Roman" w:eastAsia="Times New Roman" w:hAnsi="Times New Roman" w:cs="Times New Roman"/>
                <w:b/>
                <w:sz w:val="20"/>
              </w:rPr>
              <w:t>Önállóság</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és</w:t>
            </w:r>
            <w:r w:rsidRPr="00C820FC">
              <w:rPr>
                <w:rFonts w:ascii="Times New Roman" w:eastAsia="Times New Roman" w:hAnsi="Times New Roman" w:cs="Times New Roman"/>
                <w:b/>
                <w:spacing w:val="-12"/>
                <w:sz w:val="20"/>
              </w:rPr>
              <w:t xml:space="preserve"> </w:t>
            </w:r>
            <w:r w:rsidRPr="00C820FC">
              <w:rPr>
                <w:rFonts w:ascii="Times New Roman" w:eastAsia="Times New Roman" w:hAnsi="Times New Roman" w:cs="Times New Roman"/>
                <w:b/>
                <w:sz w:val="20"/>
              </w:rPr>
              <w:t>fele- lősség mértéke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58"/>
              <w:rPr>
                <w:rFonts w:ascii="Times New Roman" w:eastAsia="Times New Roman" w:hAnsi="Times New Roman" w:cs="Times New Roman"/>
                <w:b/>
                <w:sz w:val="20"/>
              </w:rPr>
            </w:pPr>
            <w:r w:rsidRPr="00C820FC">
              <w:rPr>
                <w:rFonts w:ascii="Times New Roman" w:eastAsia="Times New Roman" w:hAnsi="Times New Roman" w:cs="Times New Roman"/>
                <w:b/>
                <w:sz w:val="20"/>
              </w:rPr>
              <w:t>Elvárt</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viselkedés- módok,</w:t>
            </w:r>
            <w:r w:rsidRPr="00C820FC">
              <w:rPr>
                <w:rFonts w:ascii="Times New Roman" w:eastAsia="Times New Roman" w:hAnsi="Times New Roman" w:cs="Times New Roman"/>
                <w:b/>
                <w:spacing w:val="-6"/>
                <w:sz w:val="20"/>
              </w:rPr>
              <w:t xml:space="preserve"> </w:t>
            </w:r>
            <w:r w:rsidRPr="00C820FC">
              <w:rPr>
                <w:rFonts w:ascii="Times New Roman" w:eastAsia="Times New Roman" w:hAnsi="Times New Roman" w:cs="Times New Roman"/>
                <w:b/>
                <w:spacing w:val="-2"/>
                <w:sz w:val="20"/>
              </w:rPr>
              <w:t>attitűdök</w:t>
            </w:r>
          </w:p>
        </w:tc>
        <w:tc>
          <w:tcPr>
            <w:tcW w:w="1860" w:type="dxa"/>
          </w:tcPr>
          <w:p w:rsidR="00FD1AB3" w:rsidRPr="00C820FC" w:rsidRDefault="00FD1AB3" w:rsidP="002120C8">
            <w:pPr>
              <w:spacing w:line="230" w:lineRule="atLeast"/>
              <w:ind w:right="2"/>
              <w:jc w:val="center"/>
              <w:rPr>
                <w:rFonts w:ascii="Times New Roman" w:eastAsia="Times New Roman" w:hAnsi="Times New Roman" w:cs="Times New Roman"/>
                <w:b/>
                <w:sz w:val="20"/>
              </w:rPr>
            </w:pPr>
            <w:r w:rsidRPr="00C820FC">
              <w:rPr>
                <w:rFonts w:ascii="Times New Roman" w:eastAsia="Times New Roman" w:hAnsi="Times New Roman" w:cs="Times New Roman"/>
                <w:b/>
                <w:sz w:val="20"/>
              </w:rPr>
              <w:t>Általános</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és</w:t>
            </w:r>
            <w:r w:rsidRPr="00C820FC">
              <w:rPr>
                <w:rFonts w:ascii="Times New Roman" w:eastAsia="Times New Roman" w:hAnsi="Times New Roman" w:cs="Times New Roman"/>
                <w:b/>
                <w:spacing w:val="-12"/>
                <w:sz w:val="20"/>
              </w:rPr>
              <w:t xml:space="preserve"> </w:t>
            </w:r>
            <w:r w:rsidRPr="00C820FC">
              <w:rPr>
                <w:rFonts w:ascii="Times New Roman" w:eastAsia="Times New Roman" w:hAnsi="Times New Roman" w:cs="Times New Roman"/>
                <w:b/>
                <w:sz w:val="20"/>
              </w:rPr>
              <w:t xml:space="preserve">szak- mához kötődő digitális kompe- </w:t>
            </w:r>
            <w:r w:rsidRPr="00C820FC">
              <w:rPr>
                <w:rFonts w:ascii="Times New Roman" w:eastAsia="Times New Roman" w:hAnsi="Times New Roman" w:cs="Times New Roman"/>
                <w:b/>
                <w:spacing w:val="-2"/>
                <w:sz w:val="20"/>
              </w:rPr>
              <w:t>tenciák</w:t>
            </w:r>
          </w:p>
        </w:tc>
      </w:tr>
      <w:tr w:rsidR="00FD1AB3" w:rsidRPr="00C820FC" w:rsidTr="002120C8">
        <w:trPr>
          <w:trHeight w:val="1149"/>
        </w:trPr>
        <w:tc>
          <w:tcPr>
            <w:tcW w:w="1858" w:type="dxa"/>
          </w:tcPr>
          <w:p w:rsidR="00FD1AB3" w:rsidRPr="00C820FC" w:rsidRDefault="00FD1AB3" w:rsidP="002120C8">
            <w:pPr>
              <w:ind w:right="223"/>
              <w:rPr>
                <w:rFonts w:ascii="Times New Roman" w:eastAsia="Times New Roman" w:hAnsi="Times New Roman" w:cs="Times New Roman"/>
                <w:sz w:val="20"/>
              </w:rPr>
            </w:pPr>
            <w:r w:rsidRPr="00C820FC">
              <w:rPr>
                <w:rFonts w:ascii="Times New Roman" w:eastAsia="Times New Roman" w:hAnsi="Times New Roman" w:cs="Times New Roman"/>
                <w:sz w:val="20"/>
              </w:rPr>
              <w:t>Kiszámolja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betá- rolásra kerülő áru helyszükségletét,</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 rakodólapok elhe-</w:t>
            </w:r>
          </w:p>
          <w:p w:rsidR="00FD1AB3" w:rsidRPr="00C820FC" w:rsidRDefault="00FD1AB3" w:rsidP="002120C8">
            <w:pPr>
              <w:spacing w:line="209" w:lineRule="exact"/>
              <w:rPr>
                <w:rFonts w:ascii="Times New Roman" w:eastAsia="Times New Roman" w:hAnsi="Times New Roman" w:cs="Times New Roman"/>
                <w:sz w:val="20"/>
              </w:rPr>
            </w:pPr>
            <w:r w:rsidRPr="00C820FC">
              <w:rPr>
                <w:rFonts w:ascii="Times New Roman" w:eastAsia="Times New Roman" w:hAnsi="Times New Roman" w:cs="Times New Roman"/>
                <w:spacing w:val="-2"/>
                <w:sz w:val="20"/>
              </w:rPr>
              <w:t>lyezését.</w:t>
            </w:r>
          </w:p>
        </w:tc>
        <w:tc>
          <w:tcPr>
            <w:tcW w:w="1859" w:type="dxa"/>
          </w:tcPr>
          <w:p w:rsidR="00FD1AB3" w:rsidRPr="00C820FC" w:rsidRDefault="00FD1AB3" w:rsidP="002120C8">
            <w:pPr>
              <w:spacing w:before="115"/>
              <w:rPr>
                <w:rFonts w:ascii="Times New Roman" w:eastAsia="Times New Roman" w:hAnsi="Times New Roman" w:cs="Times New Roman"/>
                <w:b/>
                <w:sz w:val="20"/>
              </w:rPr>
            </w:pPr>
          </w:p>
          <w:p w:rsidR="00FD1AB3" w:rsidRPr="00C820FC" w:rsidRDefault="00FD1AB3" w:rsidP="002120C8">
            <w:pPr>
              <w:spacing w:before="1" w:line="229" w:lineRule="exact"/>
              <w:rPr>
                <w:rFonts w:ascii="Times New Roman" w:eastAsia="Times New Roman" w:hAnsi="Times New Roman" w:cs="Times New Roman"/>
                <w:sz w:val="20"/>
              </w:rPr>
            </w:pPr>
            <w:r w:rsidRPr="00C820FC">
              <w:rPr>
                <w:rFonts w:ascii="Times New Roman" w:eastAsia="Times New Roman" w:hAnsi="Times New Roman" w:cs="Times New Roman"/>
                <w:sz w:val="20"/>
              </w:rPr>
              <w:t>Sík</w:t>
            </w:r>
            <w:r w:rsidRPr="00C820FC">
              <w:rPr>
                <w:rFonts w:ascii="Times New Roman" w:eastAsia="Times New Roman" w:hAnsi="Times New Roman" w:cs="Times New Roman"/>
                <w:spacing w:val="-3"/>
                <w:sz w:val="20"/>
              </w:rPr>
              <w:t xml:space="preserve"> </w:t>
            </w:r>
            <w:r w:rsidRPr="00C820FC">
              <w:rPr>
                <w:rFonts w:ascii="Times New Roman" w:eastAsia="Times New Roman" w:hAnsi="Times New Roman" w:cs="Times New Roman"/>
                <w:sz w:val="20"/>
              </w:rPr>
              <w:t>és</w:t>
            </w:r>
            <w:r w:rsidRPr="00C820FC">
              <w:rPr>
                <w:rFonts w:ascii="Times New Roman" w:eastAsia="Times New Roman" w:hAnsi="Times New Roman" w:cs="Times New Roman"/>
                <w:spacing w:val="-4"/>
                <w:sz w:val="20"/>
              </w:rPr>
              <w:t xml:space="preserve"> </w:t>
            </w:r>
            <w:r w:rsidRPr="00C820FC">
              <w:rPr>
                <w:rFonts w:ascii="Times New Roman" w:eastAsia="Times New Roman" w:hAnsi="Times New Roman" w:cs="Times New Roman"/>
                <w:spacing w:val="-2"/>
                <w:sz w:val="20"/>
              </w:rPr>
              <w:t>térgeometriai</w:t>
            </w:r>
          </w:p>
          <w:p w:rsidR="00FD1AB3" w:rsidRPr="00C820FC" w:rsidRDefault="00FD1AB3" w:rsidP="002120C8">
            <w:pPr>
              <w:spacing w:line="229" w:lineRule="exact"/>
              <w:rPr>
                <w:rFonts w:ascii="Times New Roman" w:eastAsia="Times New Roman" w:hAnsi="Times New Roman" w:cs="Times New Roman"/>
                <w:sz w:val="20"/>
              </w:rPr>
            </w:pPr>
            <w:r w:rsidRPr="00C820FC">
              <w:rPr>
                <w:rFonts w:ascii="Times New Roman" w:eastAsia="Times New Roman" w:hAnsi="Times New Roman" w:cs="Times New Roman"/>
                <w:spacing w:val="-2"/>
                <w:sz w:val="20"/>
              </w:rPr>
              <w:t>ismeretek</w:t>
            </w:r>
          </w:p>
        </w:tc>
        <w:tc>
          <w:tcPr>
            <w:tcW w:w="1859" w:type="dxa"/>
          </w:tcPr>
          <w:p w:rsidR="00FD1AB3" w:rsidRPr="00C820FC" w:rsidRDefault="00FD1AB3" w:rsidP="002120C8">
            <w:pPr>
              <w:spacing w:before="228"/>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val="restart"/>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46"/>
              <w:rPr>
                <w:rFonts w:ascii="Times New Roman" w:eastAsia="Times New Roman" w:hAnsi="Times New Roman" w:cs="Times New Roman"/>
                <w:b/>
                <w:sz w:val="20"/>
              </w:rPr>
            </w:pPr>
          </w:p>
          <w:p w:rsidR="00FD1AB3" w:rsidRPr="00C820FC" w:rsidRDefault="00FD1AB3" w:rsidP="002120C8">
            <w:pPr>
              <w:ind w:right="126"/>
              <w:rPr>
                <w:rFonts w:ascii="Times New Roman" w:eastAsia="Times New Roman" w:hAnsi="Times New Roman" w:cs="Times New Roman"/>
                <w:sz w:val="20"/>
              </w:rPr>
            </w:pPr>
            <w:r w:rsidRPr="00C820FC">
              <w:rPr>
                <w:rFonts w:ascii="Times New Roman" w:eastAsia="Times New Roman" w:hAnsi="Times New Roman" w:cs="Times New Roman"/>
                <w:spacing w:val="-2"/>
                <w:sz w:val="20"/>
              </w:rPr>
              <w:t>Precizitás Problémafelismerés Problémamegoldó képesség</w:t>
            </w:r>
          </w:p>
        </w:tc>
        <w:tc>
          <w:tcPr>
            <w:tcW w:w="1860"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31"/>
              <w:jc w:val="both"/>
              <w:rPr>
                <w:rFonts w:ascii="Times New Roman" w:eastAsia="Times New Roman" w:hAnsi="Times New Roman" w:cs="Times New Roman"/>
                <w:sz w:val="20"/>
              </w:rPr>
            </w:pPr>
            <w:r w:rsidRPr="00C820FC">
              <w:rPr>
                <w:rFonts w:ascii="Times New Roman" w:eastAsia="Times New Roman" w:hAnsi="Times New Roman" w:cs="Times New Roman"/>
                <w:sz w:val="20"/>
              </w:rPr>
              <w:t>Számológép,</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Excel- függvények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haszná- </w:t>
            </w:r>
            <w:r w:rsidRPr="00C820FC">
              <w:rPr>
                <w:rFonts w:ascii="Times New Roman" w:eastAsia="Times New Roman" w:hAnsi="Times New Roman" w:cs="Times New Roman"/>
                <w:spacing w:val="-4"/>
                <w:sz w:val="20"/>
              </w:rPr>
              <w:t>lata</w:t>
            </w:r>
          </w:p>
        </w:tc>
      </w:tr>
      <w:tr w:rsidR="00FD1AB3" w:rsidRPr="00C820FC" w:rsidTr="002120C8">
        <w:trPr>
          <w:trHeight w:val="1380"/>
        </w:trPr>
        <w:tc>
          <w:tcPr>
            <w:tcW w:w="1858" w:type="dxa"/>
          </w:tcPr>
          <w:p w:rsidR="00FD1AB3" w:rsidRPr="00C820FC" w:rsidRDefault="00FD1AB3" w:rsidP="002120C8">
            <w:pPr>
              <w:ind w:right="118"/>
              <w:rPr>
                <w:rFonts w:ascii="Times New Roman" w:eastAsia="Times New Roman" w:hAnsi="Times New Roman" w:cs="Times New Roman"/>
                <w:sz w:val="20"/>
              </w:rPr>
            </w:pPr>
            <w:r w:rsidRPr="00C820FC">
              <w:rPr>
                <w:rFonts w:ascii="Times New Roman" w:eastAsia="Times New Roman" w:hAnsi="Times New Roman" w:cs="Times New Roman"/>
                <w:sz w:val="20"/>
              </w:rPr>
              <w:lastRenderedPageBreak/>
              <w:t>Az áruelhelyezési lehetőségeket</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figye- lembe véve kiszá- molja a tárolóállvá-</w:t>
            </w:r>
          </w:p>
          <w:p w:rsidR="00FD1AB3" w:rsidRPr="00C820FC" w:rsidRDefault="00FD1AB3" w:rsidP="002120C8">
            <w:pPr>
              <w:spacing w:line="230" w:lineRule="exact"/>
              <w:ind w:right="251"/>
              <w:rPr>
                <w:rFonts w:ascii="Times New Roman" w:eastAsia="Times New Roman" w:hAnsi="Times New Roman" w:cs="Times New Roman"/>
                <w:sz w:val="20"/>
              </w:rPr>
            </w:pPr>
            <w:r w:rsidRPr="00C820FC">
              <w:rPr>
                <w:rFonts w:ascii="Times New Roman" w:eastAsia="Times New Roman" w:hAnsi="Times New Roman" w:cs="Times New Roman"/>
                <w:sz w:val="20"/>
              </w:rPr>
              <w:t>nyok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terhelhetősé- </w:t>
            </w:r>
            <w:r w:rsidRPr="00C820FC">
              <w:rPr>
                <w:rFonts w:ascii="Times New Roman" w:eastAsia="Times New Roman" w:hAnsi="Times New Roman" w:cs="Times New Roman"/>
                <w:spacing w:val="-4"/>
                <w:sz w:val="20"/>
              </w:rPr>
              <w:t>gét.</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Számtani,</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algebrai</w:t>
            </w:r>
          </w:p>
          <w:p w:rsidR="00FD1AB3" w:rsidRPr="00C820FC" w:rsidRDefault="00FD1AB3" w:rsidP="002120C8">
            <w:pPr>
              <w:spacing w:before="1"/>
              <w:rPr>
                <w:rFonts w:ascii="Times New Roman" w:eastAsia="Times New Roman" w:hAnsi="Times New Roman" w:cs="Times New Roman"/>
                <w:sz w:val="20"/>
              </w:rPr>
            </w:pPr>
            <w:r w:rsidRPr="00C820FC">
              <w:rPr>
                <w:rFonts w:ascii="Times New Roman" w:eastAsia="Times New Roman" w:hAnsi="Times New Roman" w:cs="Times New Roman"/>
                <w:spacing w:val="-2"/>
                <w:sz w:val="20"/>
              </w:rPr>
              <w:t>ismeretek</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16"/>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spacing w:before="116"/>
              <w:rPr>
                <w:rFonts w:ascii="Times New Roman" w:eastAsia="Times New Roman" w:hAnsi="Times New Roman" w:cs="Times New Roman"/>
                <w:b/>
                <w:sz w:val="20"/>
              </w:rPr>
            </w:pPr>
          </w:p>
          <w:p w:rsidR="00FD1AB3" w:rsidRPr="00C820FC" w:rsidRDefault="00FD1AB3" w:rsidP="002120C8">
            <w:pPr>
              <w:ind w:right="131"/>
              <w:jc w:val="both"/>
              <w:rPr>
                <w:rFonts w:ascii="Times New Roman" w:eastAsia="Times New Roman" w:hAnsi="Times New Roman" w:cs="Times New Roman"/>
                <w:sz w:val="20"/>
              </w:rPr>
            </w:pPr>
            <w:r w:rsidRPr="00C820FC">
              <w:rPr>
                <w:rFonts w:ascii="Times New Roman" w:eastAsia="Times New Roman" w:hAnsi="Times New Roman" w:cs="Times New Roman"/>
                <w:sz w:val="20"/>
              </w:rPr>
              <w:t>Számológép,</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Excel- függvények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haszná- </w:t>
            </w:r>
            <w:r w:rsidRPr="00C820FC">
              <w:rPr>
                <w:rFonts w:ascii="Times New Roman" w:eastAsia="Times New Roman" w:hAnsi="Times New Roman" w:cs="Times New Roman"/>
                <w:spacing w:val="-4"/>
                <w:sz w:val="20"/>
              </w:rPr>
              <w:t>lata</w:t>
            </w:r>
          </w:p>
        </w:tc>
      </w:tr>
      <w:tr w:rsidR="00FD1AB3" w:rsidRPr="00C820FC" w:rsidTr="002120C8">
        <w:trPr>
          <w:trHeight w:val="1379"/>
        </w:trPr>
        <w:tc>
          <w:tcPr>
            <w:tcW w:w="1858" w:type="dxa"/>
          </w:tcPr>
          <w:p w:rsidR="00FD1AB3" w:rsidRPr="00C820FC" w:rsidRDefault="00FD1AB3" w:rsidP="002120C8">
            <w:pPr>
              <w:ind w:right="152"/>
              <w:rPr>
                <w:rFonts w:ascii="Times New Roman" w:eastAsia="Times New Roman" w:hAnsi="Times New Roman" w:cs="Times New Roman"/>
                <w:sz w:val="20"/>
              </w:rPr>
            </w:pPr>
            <w:r w:rsidRPr="00C820FC">
              <w:rPr>
                <w:rFonts w:ascii="Times New Roman" w:eastAsia="Times New Roman" w:hAnsi="Times New Roman" w:cs="Times New Roman"/>
                <w:sz w:val="20"/>
              </w:rPr>
              <w:lastRenderedPageBreak/>
              <w:t>Kiszámítja a be- és kitárolásra kerülő áru tömegét és térfogatát</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mérték- egységek</w:t>
            </w:r>
            <w:r w:rsidRPr="00C820FC">
              <w:rPr>
                <w:rFonts w:ascii="Times New Roman" w:eastAsia="Times New Roman" w:hAnsi="Times New Roman" w:cs="Times New Roman"/>
                <w:spacing w:val="-5"/>
                <w:sz w:val="20"/>
              </w:rPr>
              <w:t xml:space="preserve"> </w:t>
            </w:r>
            <w:r w:rsidRPr="00C820FC">
              <w:rPr>
                <w:rFonts w:ascii="Times New Roman" w:eastAsia="Times New Roman" w:hAnsi="Times New Roman" w:cs="Times New Roman"/>
                <w:spacing w:val="-2"/>
                <w:sz w:val="20"/>
              </w:rPr>
              <w:t>átváltásá-</w:t>
            </w:r>
          </w:p>
          <w:p w:rsidR="00FD1AB3" w:rsidRPr="00C820FC" w:rsidRDefault="00FD1AB3" w:rsidP="002120C8">
            <w:pPr>
              <w:spacing w:line="209" w:lineRule="exact"/>
              <w:rPr>
                <w:rFonts w:ascii="Times New Roman" w:eastAsia="Times New Roman" w:hAnsi="Times New Roman" w:cs="Times New Roman"/>
                <w:sz w:val="20"/>
              </w:rPr>
            </w:pPr>
            <w:r w:rsidRPr="00C820FC">
              <w:rPr>
                <w:rFonts w:ascii="Times New Roman" w:eastAsia="Times New Roman" w:hAnsi="Times New Roman" w:cs="Times New Roman"/>
                <w:spacing w:val="-4"/>
                <w:sz w:val="20"/>
              </w:rPr>
              <w:t>val.</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19"/>
              <w:rPr>
                <w:rFonts w:ascii="Times New Roman" w:eastAsia="Times New Roman" w:hAnsi="Times New Roman" w:cs="Times New Roman"/>
                <w:sz w:val="20"/>
              </w:rPr>
            </w:pPr>
            <w:r w:rsidRPr="00C820FC">
              <w:rPr>
                <w:rFonts w:ascii="Times New Roman" w:eastAsia="Times New Roman" w:hAnsi="Times New Roman" w:cs="Times New Roman"/>
                <w:sz w:val="20"/>
              </w:rPr>
              <w:t>A mértékegységek átváltására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vonatko- zó szabályok isme- </w:t>
            </w:r>
            <w:r w:rsidRPr="00C820FC">
              <w:rPr>
                <w:rFonts w:ascii="Times New Roman" w:eastAsia="Times New Roman" w:hAnsi="Times New Roman" w:cs="Times New Roman"/>
                <w:spacing w:val="-4"/>
                <w:sz w:val="20"/>
              </w:rPr>
              <w:t>rete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16"/>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spacing w:before="115"/>
              <w:rPr>
                <w:rFonts w:ascii="Times New Roman" w:eastAsia="Times New Roman" w:hAnsi="Times New Roman" w:cs="Times New Roman"/>
                <w:b/>
                <w:sz w:val="20"/>
              </w:rPr>
            </w:pPr>
          </w:p>
          <w:p w:rsidR="00FD1AB3" w:rsidRPr="00C820FC" w:rsidRDefault="00FD1AB3" w:rsidP="002120C8">
            <w:pPr>
              <w:spacing w:before="1"/>
              <w:ind w:right="217"/>
              <w:rPr>
                <w:rFonts w:ascii="Times New Roman" w:eastAsia="Times New Roman" w:hAnsi="Times New Roman" w:cs="Times New Roman"/>
                <w:sz w:val="20"/>
              </w:rPr>
            </w:pPr>
            <w:r w:rsidRPr="00C820FC">
              <w:rPr>
                <w:rFonts w:ascii="Times New Roman" w:eastAsia="Times New Roman" w:hAnsi="Times New Roman" w:cs="Times New Roman"/>
                <w:sz w:val="20"/>
              </w:rPr>
              <w:t>Számológép,</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inter- netes programok </w:t>
            </w:r>
            <w:r w:rsidRPr="00C820FC">
              <w:rPr>
                <w:rFonts w:ascii="Times New Roman" w:eastAsia="Times New Roman" w:hAnsi="Times New Roman" w:cs="Times New Roman"/>
                <w:spacing w:val="-2"/>
                <w:sz w:val="20"/>
              </w:rPr>
              <w:t>használata</w:t>
            </w:r>
          </w:p>
        </w:tc>
      </w:tr>
      <w:tr w:rsidR="00FD1AB3" w:rsidRPr="00C820FC" w:rsidTr="002120C8">
        <w:trPr>
          <w:trHeight w:val="921"/>
        </w:trPr>
        <w:tc>
          <w:tcPr>
            <w:tcW w:w="1858" w:type="dxa"/>
          </w:tcPr>
          <w:p w:rsidR="00FD1AB3" w:rsidRPr="00C820FC" w:rsidRDefault="00FD1AB3" w:rsidP="002120C8">
            <w:pPr>
              <w:spacing w:line="230" w:lineRule="atLeast"/>
              <w:ind w:right="152"/>
              <w:rPr>
                <w:rFonts w:ascii="Times New Roman" w:eastAsia="Times New Roman" w:hAnsi="Times New Roman" w:cs="Times New Roman"/>
                <w:sz w:val="20"/>
              </w:rPr>
            </w:pPr>
            <w:r w:rsidRPr="00C820FC">
              <w:rPr>
                <w:rFonts w:ascii="Times New Roman" w:eastAsia="Times New Roman" w:hAnsi="Times New Roman" w:cs="Times New Roman"/>
                <w:sz w:val="20"/>
              </w:rPr>
              <w:t>Kiszámítja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folya- dékok tömegét a sűrűség</w:t>
            </w:r>
            <w:r w:rsidRPr="00C820FC">
              <w:rPr>
                <w:rFonts w:ascii="Times New Roman" w:eastAsia="Times New Roman" w:hAnsi="Times New Roman" w:cs="Times New Roman"/>
                <w:spacing w:val="-2"/>
                <w:sz w:val="20"/>
              </w:rPr>
              <w:t xml:space="preserve"> </w:t>
            </w:r>
            <w:r w:rsidRPr="00C820FC">
              <w:rPr>
                <w:rFonts w:ascii="Times New Roman" w:eastAsia="Times New Roman" w:hAnsi="Times New Roman" w:cs="Times New Roman"/>
                <w:sz w:val="20"/>
              </w:rPr>
              <w:t>és</w:t>
            </w:r>
            <w:r w:rsidRPr="00C820FC">
              <w:rPr>
                <w:rFonts w:ascii="Times New Roman" w:eastAsia="Times New Roman" w:hAnsi="Times New Roman" w:cs="Times New Roman"/>
                <w:spacing w:val="-4"/>
                <w:sz w:val="20"/>
              </w:rPr>
              <w:t xml:space="preserve"> </w:t>
            </w:r>
            <w:r w:rsidRPr="00C820FC">
              <w:rPr>
                <w:rFonts w:ascii="Times New Roman" w:eastAsia="Times New Roman" w:hAnsi="Times New Roman" w:cs="Times New Roman"/>
                <w:sz w:val="20"/>
              </w:rPr>
              <w:t xml:space="preserve">térfogat </w:t>
            </w:r>
            <w:r w:rsidRPr="00C820FC">
              <w:rPr>
                <w:rFonts w:ascii="Times New Roman" w:eastAsia="Times New Roman" w:hAnsi="Times New Roman" w:cs="Times New Roman"/>
                <w:spacing w:val="-2"/>
                <w:sz w:val="20"/>
              </w:rPr>
              <w:t>alapján.</w:t>
            </w:r>
          </w:p>
        </w:tc>
        <w:tc>
          <w:tcPr>
            <w:tcW w:w="1859" w:type="dxa"/>
          </w:tcPr>
          <w:p w:rsidR="00FD1AB3" w:rsidRPr="00C820FC" w:rsidRDefault="00FD1AB3" w:rsidP="002120C8">
            <w:pPr>
              <w:spacing w:line="230" w:lineRule="atLeast"/>
              <w:ind w:right="119"/>
              <w:rPr>
                <w:rFonts w:ascii="Times New Roman" w:eastAsia="Times New Roman" w:hAnsi="Times New Roman" w:cs="Times New Roman"/>
                <w:sz w:val="20"/>
              </w:rPr>
            </w:pPr>
            <w:r w:rsidRPr="00C820FC">
              <w:rPr>
                <w:rFonts w:ascii="Times New Roman" w:eastAsia="Times New Roman" w:hAnsi="Times New Roman" w:cs="Times New Roman"/>
                <w:sz w:val="20"/>
              </w:rPr>
              <w:t>A mértékegységek átváltására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vonatko- zó szabályok isme- </w:t>
            </w:r>
            <w:r w:rsidRPr="00C820FC">
              <w:rPr>
                <w:rFonts w:ascii="Times New Roman" w:eastAsia="Times New Roman" w:hAnsi="Times New Roman" w:cs="Times New Roman"/>
                <w:spacing w:val="-4"/>
                <w:sz w:val="20"/>
              </w:rPr>
              <w:t>rete</w:t>
            </w:r>
          </w:p>
        </w:tc>
        <w:tc>
          <w:tcPr>
            <w:tcW w:w="1859" w:type="dxa"/>
          </w:tcPr>
          <w:p w:rsidR="00FD1AB3" w:rsidRPr="00C820FC" w:rsidRDefault="00FD1AB3" w:rsidP="002120C8">
            <w:pPr>
              <w:spacing w:before="115"/>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spacing w:before="115"/>
              <w:ind w:right="322"/>
              <w:rPr>
                <w:rFonts w:ascii="Times New Roman" w:eastAsia="Times New Roman" w:hAnsi="Times New Roman" w:cs="Times New Roman"/>
                <w:sz w:val="20"/>
              </w:rPr>
            </w:pPr>
            <w:r w:rsidRPr="00C820FC">
              <w:rPr>
                <w:rFonts w:ascii="Times New Roman" w:eastAsia="Times New Roman" w:hAnsi="Times New Roman" w:cs="Times New Roman"/>
                <w:spacing w:val="-2"/>
                <w:sz w:val="20"/>
              </w:rPr>
              <w:t xml:space="preserve">Számológép, </w:t>
            </w:r>
            <w:r w:rsidRPr="00C820FC">
              <w:rPr>
                <w:rFonts w:ascii="Times New Roman" w:eastAsia="Times New Roman" w:hAnsi="Times New Roman" w:cs="Times New Roman"/>
                <w:sz w:val="20"/>
              </w:rPr>
              <w:t>internetes</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progra- mok használata</w:t>
            </w:r>
          </w:p>
        </w:tc>
      </w:tr>
      <w:tr w:rsidR="00FD1AB3" w:rsidRPr="00C820FC" w:rsidTr="002120C8">
        <w:trPr>
          <w:trHeight w:val="1149"/>
        </w:trPr>
        <w:tc>
          <w:tcPr>
            <w:tcW w:w="1858" w:type="dxa"/>
          </w:tcPr>
          <w:p w:rsidR="00FD1AB3" w:rsidRPr="00C820FC" w:rsidRDefault="00FD1AB3" w:rsidP="002120C8">
            <w:pPr>
              <w:ind w:right="117"/>
              <w:rPr>
                <w:rFonts w:ascii="Times New Roman" w:eastAsia="Times New Roman" w:hAnsi="Times New Roman" w:cs="Times New Roman"/>
                <w:sz w:val="20"/>
              </w:rPr>
            </w:pPr>
            <w:r w:rsidRPr="00C820FC">
              <w:rPr>
                <w:rFonts w:ascii="Times New Roman" w:eastAsia="Times New Roman" w:hAnsi="Times New Roman" w:cs="Times New Roman"/>
                <w:sz w:val="20"/>
              </w:rPr>
              <w:t>Kiszámolja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 xml:space="preserve">raktári tárolókapacitást, a </w:t>
            </w:r>
            <w:r w:rsidRPr="00C820FC">
              <w:rPr>
                <w:rFonts w:ascii="Times New Roman" w:eastAsia="Times New Roman" w:hAnsi="Times New Roman" w:cs="Times New Roman"/>
                <w:spacing w:val="-2"/>
                <w:sz w:val="20"/>
              </w:rPr>
              <w:t xml:space="preserve">kapacitáskihasznált- </w:t>
            </w:r>
            <w:r w:rsidRPr="00C820FC">
              <w:rPr>
                <w:rFonts w:ascii="Times New Roman" w:eastAsia="Times New Roman" w:hAnsi="Times New Roman" w:cs="Times New Roman"/>
                <w:sz w:val="20"/>
              </w:rPr>
              <w:t>ságot és a területki-</w:t>
            </w:r>
          </w:p>
          <w:p w:rsidR="00FD1AB3" w:rsidRPr="00C820FC" w:rsidRDefault="00FD1AB3" w:rsidP="002120C8">
            <w:pPr>
              <w:spacing w:line="209" w:lineRule="exact"/>
              <w:rPr>
                <w:rFonts w:ascii="Times New Roman" w:eastAsia="Times New Roman" w:hAnsi="Times New Roman" w:cs="Times New Roman"/>
                <w:sz w:val="20"/>
              </w:rPr>
            </w:pPr>
            <w:r w:rsidRPr="00C820FC">
              <w:rPr>
                <w:rFonts w:ascii="Times New Roman" w:eastAsia="Times New Roman" w:hAnsi="Times New Roman" w:cs="Times New Roman"/>
                <w:spacing w:val="-2"/>
                <w:sz w:val="20"/>
              </w:rPr>
              <w:t>használást.</w:t>
            </w:r>
          </w:p>
        </w:tc>
        <w:tc>
          <w:tcPr>
            <w:tcW w:w="1859" w:type="dxa"/>
          </w:tcPr>
          <w:p w:rsidR="00FD1AB3" w:rsidRPr="00C820FC" w:rsidRDefault="00FD1AB3" w:rsidP="002120C8">
            <w:pPr>
              <w:spacing w:before="116"/>
              <w:rPr>
                <w:rFonts w:ascii="Times New Roman" w:eastAsia="Times New Roman" w:hAnsi="Times New Roman" w:cs="Times New Roman"/>
                <w:b/>
                <w:sz w:val="20"/>
              </w:rPr>
            </w:pPr>
          </w:p>
          <w:p w:rsidR="00FD1AB3" w:rsidRPr="00C820FC" w:rsidRDefault="00FD1AB3" w:rsidP="002120C8">
            <w:pPr>
              <w:spacing w:line="229" w:lineRule="exact"/>
              <w:rPr>
                <w:rFonts w:ascii="Times New Roman" w:eastAsia="Times New Roman" w:hAnsi="Times New Roman" w:cs="Times New Roman"/>
                <w:sz w:val="20"/>
              </w:rPr>
            </w:pPr>
            <w:r w:rsidRPr="00C820FC">
              <w:rPr>
                <w:rFonts w:ascii="Times New Roman" w:eastAsia="Times New Roman" w:hAnsi="Times New Roman" w:cs="Times New Roman"/>
                <w:sz w:val="20"/>
              </w:rPr>
              <w:t>Sík</w:t>
            </w:r>
            <w:r w:rsidRPr="00C820FC">
              <w:rPr>
                <w:rFonts w:ascii="Times New Roman" w:eastAsia="Times New Roman" w:hAnsi="Times New Roman" w:cs="Times New Roman"/>
                <w:spacing w:val="-3"/>
                <w:sz w:val="20"/>
              </w:rPr>
              <w:t xml:space="preserve"> </w:t>
            </w:r>
            <w:r w:rsidRPr="00C820FC">
              <w:rPr>
                <w:rFonts w:ascii="Times New Roman" w:eastAsia="Times New Roman" w:hAnsi="Times New Roman" w:cs="Times New Roman"/>
                <w:sz w:val="20"/>
              </w:rPr>
              <w:t>és</w:t>
            </w:r>
            <w:r w:rsidRPr="00C820FC">
              <w:rPr>
                <w:rFonts w:ascii="Times New Roman" w:eastAsia="Times New Roman" w:hAnsi="Times New Roman" w:cs="Times New Roman"/>
                <w:spacing w:val="-4"/>
                <w:sz w:val="20"/>
              </w:rPr>
              <w:t xml:space="preserve"> </w:t>
            </w:r>
            <w:r w:rsidRPr="00C820FC">
              <w:rPr>
                <w:rFonts w:ascii="Times New Roman" w:eastAsia="Times New Roman" w:hAnsi="Times New Roman" w:cs="Times New Roman"/>
                <w:spacing w:val="-2"/>
                <w:sz w:val="20"/>
              </w:rPr>
              <w:t>térgeometriai</w:t>
            </w:r>
          </w:p>
          <w:p w:rsidR="00FD1AB3" w:rsidRPr="00C820FC" w:rsidRDefault="00FD1AB3" w:rsidP="002120C8">
            <w:pPr>
              <w:spacing w:line="229" w:lineRule="exact"/>
              <w:rPr>
                <w:rFonts w:ascii="Times New Roman" w:eastAsia="Times New Roman" w:hAnsi="Times New Roman" w:cs="Times New Roman"/>
                <w:sz w:val="20"/>
              </w:rPr>
            </w:pPr>
            <w:r w:rsidRPr="00C820FC">
              <w:rPr>
                <w:rFonts w:ascii="Times New Roman" w:eastAsia="Times New Roman" w:hAnsi="Times New Roman" w:cs="Times New Roman"/>
                <w:spacing w:val="-2"/>
                <w:sz w:val="20"/>
              </w:rPr>
              <w:t>ismeretek</w:t>
            </w:r>
          </w:p>
        </w:tc>
        <w:tc>
          <w:tcPr>
            <w:tcW w:w="1859" w:type="dxa"/>
          </w:tcPr>
          <w:p w:rsidR="00FD1AB3" w:rsidRPr="00C820FC" w:rsidRDefault="00FD1AB3" w:rsidP="002120C8">
            <w:pPr>
              <w:spacing w:before="228"/>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spacing w:before="116"/>
              <w:rPr>
                <w:rFonts w:ascii="Times New Roman" w:eastAsia="Times New Roman" w:hAnsi="Times New Roman" w:cs="Times New Roman"/>
                <w:b/>
                <w:sz w:val="20"/>
              </w:rPr>
            </w:pPr>
          </w:p>
          <w:p w:rsidR="00FD1AB3" w:rsidRPr="00C820FC" w:rsidRDefault="00FD1AB3" w:rsidP="002120C8">
            <w:pPr>
              <w:tabs>
                <w:tab w:val="left" w:pos="1324"/>
              </w:tabs>
              <w:ind w:right="101"/>
              <w:rPr>
                <w:rFonts w:ascii="Times New Roman" w:eastAsia="Times New Roman" w:hAnsi="Times New Roman" w:cs="Times New Roman"/>
                <w:sz w:val="20"/>
              </w:rPr>
            </w:pPr>
            <w:r w:rsidRPr="00C820FC">
              <w:rPr>
                <w:rFonts w:ascii="Times New Roman" w:eastAsia="Times New Roman" w:hAnsi="Times New Roman" w:cs="Times New Roman"/>
                <w:spacing w:val="-2"/>
                <w:sz w:val="20"/>
              </w:rPr>
              <w:t>Számológép</w:t>
            </w:r>
            <w:r w:rsidRPr="00C820FC">
              <w:rPr>
                <w:rFonts w:ascii="Times New Roman" w:eastAsia="Times New Roman" w:hAnsi="Times New Roman" w:cs="Times New Roman"/>
                <w:sz w:val="20"/>
              </w:rPr>
              <w:tab/>
            </w:r>
            <w:r w:rsidRPr="00C820FC">
              <w:rPr>
                <w:rFonts w:ascii="Times New Roman" w:eastAsia="Times New Roman" w:hAnsi="Times New Roman" w:cs="Times New Roman"/>
                <w:spacing w:val="-4"/>
                <w:sz w:val="20"/>
              </w:rPr>
              <w:t xml:space="preserve">hasz- </w:t>
            </w:r>
            <w:r w:rsidRPr="00C820FC">
              <w:rPr>
                <w:rFonts w:ascii="Times New Roman" w:eastAsia="Times New Roman" w:hAnsi="Times New Roman" w:cs="Times New Roman"/>
                <w:spacing w:val="-2"/>
                <w:sz w:val="20"/>
              </w:rPr>
              <w:t>nálata</w:t>
            </w:r>
          </w:p>
        </w:tc>
      </w:tr>
      <w:tr w:rsidR="00FD1AB3" w:rsidRPr="00C820FC" w:rsidTr="002120C8">
        <w:trPr>
          <w:trHeight w:val="1379"/>
        </w:trPr>
        <w:tc>
          <w:tcPr>
            <w:tcW w:w="1858" w:type="dxa"/>
          </w:tcPr>
          <w:p w:rsidR="00FD1AB3" w:rsidRPr="00C820FC" w:rsidRDefault="00FD1AB3" w:rsidP="002120C8">
            <w:pPr>
              <w:ind w:right="121"/>
              <w:rPr>
                <w:rFonts w:ascii="Times New Roman" w:eastAsia="Times New Roman" w:hAnsi="Times New Roman" w:cs="Times New Roman"/>
                <w:sz w:val="20"/>
              </w:rPr>
            </w:pPr>
            <w:r w:rsidRPr="00C820FC">
              <w:rPr>
                <w:rFonts w:ascii="Times New Roman" w:eastAsia="Times New Roman" w:hAnsi="Times New Roman" w:cs="Times New Roman"/>
                <w:sz w:val="20"/>
              </w:rPr>
              <w:t xml:space="preserve">Kiszámolja az </w:t>
            </w:r>
            <w:r w:rsidRPr="00C820FC">
              <w:rPr>
                <w:rFonts w:ascii="Times New Roman" w:eastAsia="Times New Roman" w:hAnsi="Times New Roman" w:cs="Times New Roman"/>
                <w:spacing w:val="-2"/>
                <w:sz w:val="20"/>
              </w:rPr>
              <w:t xml:space="preserve">anyagmozgató </w:t>
            </w:r>
            <w:r w:rsidRPr="00C820FC">
              <w:rPr>
                <w:rFonts w:ascii="Times New Roman" w:eastAsia="Times New Roman" w:hAnsi="Times New Roman" w:cs="Times New Roman"/>
                <w:sz w:val="20"/>
              </w:rPr>
              <w:t>gépek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anyagáramlá- si erősségét és in-</w:t>
            </w:r>
          </w:p>
          <w:p w:rsidR="00FD1AB3" w:rsidRPr="00C820FC" w:rsidRDefault="00FD1AB3" w:rsidP="002120C8">
            <w:pPr>
              <w:spacing w:line="230" w:lineRule="exact"/>
              <w:ind w:right="179"/>
              <w:rPr>
                <w:rFonts w:ascii="Times New Roman" w:eastAsia="Times New Roman" w:hAnsi="Times New Roman" w:cs="Times New Roman"/>
                <w:sz w:val="20"/>
              </w:rPr>
            </w:pPr>
            <w:r w:rsidRPr="00C820FC">
              <w:rPr>
                <w:rFonts w:ascii="Times New Roman" w:eastAsia="Times New Roman" w:hAnsi="Times New Roman" w:cs="Times New Roman"/>
                <w:sz w:val="20"/>
              </w:rPr>
              <w:t>tenzitását,</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teljesítő- </w:t>
            </w:r>
            <w:r w:rsidRPr="00C820FC">
              <w:rPr>
                <w:rFonts w:ascii="Times New Roman" w:eastAsia="Times New Roman" w:hAnsi="Times New Roman" w:cs="Times New Roman"/>
                <w:spacing w:val="-2"/>
                <w:sz w:val="20"/>
              </w:rPr>
              <w:t>képességét.</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Számtani,</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algebrai</w:t>
            </w: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pacing w:val="-2"/>
                <w:sz w:val="20"/>
              </w:rPr>
              <w:t>ismeretek</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16"/>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b/>
                <w:sz w:val="20"/>
              </w:rPr>
            </w:pPr>
          </w:p>
          <w:p w:rsidR="00FD1AB3" w:rsidRPr="00C820FC" w:rsidRDefault="00FD1AB3" w:rsidP="002120C8">
            <w:pPr>
              <w:tabs>
                <w:tab w:val="left" w:pos="1324"/>
              </w:tabs>
              <w:ind w:right="101"/>
              <w:rPr>
                <w:rFonts w:ascii="Times New Roman" w:eastAsia="Times New Roman" w:hAnsi="Times New Roman" w:cs="Times New Roman"/>
                <w:sz w:val="20"/>
              </w:rPr>
            </w:pPr>
            <w:r w:rsidRPr="00C820FC">
              <w:rPr>
                <w:rFonts w:ascii="Times New Roman" w:eastAsia="Times New Roman" w:hAnsi="Times New Roman" w:cs="Times New Roman"/>
                <w:spacing w:val="-2"/>
                <w:sz w:val="20"/>
              </w:rPr>
              <w:t>Számológép</w:t>
            </w:r>
            <w:r w:rsidRPr="00C820FC">
              <w:rPr>
                <w:rFonts w:ascii="Times New Roman" w:eastAsia="Times New Roman" w:hAnsi="Times New Roman" w:cs="Times New Roman"/>
                <w:sz w:val="20"/>
              </w:rPr>
              <w:tab/>
            </w:r>
            <w:r w:rsidRPr="00C820FC">
              <w:rPr>
                <w:rFonts w:ascii="Times New Roman" w:eastAsia="Times New Roman" w:hAnsi="Times New Roman" w:cs="Times New Roman"/>
                <w:spacing w:val="-4"/>
                <w:sz w:val="20"/>
              </w:rPr>
              <w:t xml:space="preserve">hasz- </w:t>
            </w:r>
            <w:r w:rsidRPr="00C820FC">
              <w:rPr>
                <w:rFonts w:ascii="Times New Roman" w:eastAsia="Times New Roman" w:hAnsi="Times New Roman" w:cs="Times New Roman"/>
                <w:spacing w:val="-2"/>
                <w:sz w:val="20"/>
              </w:rPr>
              <w:t>nálata</w:t>
            </w:r>
          </w:p>
        </w:tc>
      </w:tr>
      <w:tr w:rsidR="00FD1AB3" w:rsidRPr="00C820FC" w:rsidTr="002120C8">
        <w:trPr>
          <w:trHeight w:val="921"/>
        </w:trPr>
        <w:tc>
          <w:tcPr>
            <w:tcW w:w="1858" w:type="dxa"/>
          </w:tcPr>
          <w:p w:rsidR="00FD1AB3" w:rsidRPr="00C820FC" w:rsidRDefault="00FD1AB3" w:rsidP="002120C8">
            <w:pPr>
              <w:ind w:right="118"/>
              <w:rPr>
                <w:rFonts w:ascii="Times New Roman" w:eastAsia="Times New Roman" w:hAnsi="Times New Roman" w:cs="Times New Roman"/>
                <w:sz w:val="20"/>
              </w:rPr>
            </w:pPr>
            <w:r w:rsidRPr="00C820FC">
              <w:rPr>
                <w:rFonts w:ascii="Times New Roman" w:eastAsia="Times New Roman" w:hAnsi="Times New Roman" w:cs="Times New Roman"/>
                <w:sz w:val="20"/>
              </w:rPr>
              <w:t>Kiszámolja a ko- missiózás és az expediálás</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folyama-</w:t>
            </w:r>
          </w:p>
          <w:p w:rsidR="00FD1AB3" w:rsidRPr="00C820FC" w:rsidRDefault="00FD1AB3" w:rsidP="002120C8">
            <w:pPr>
              <w:spacing w:before="2" w:line="210" w:lineRule="exact"/>
              <w:rPr>
                <w:rFonts w:ascii="Times New Roman" w:eastAsia="Times New Roman" w:hAnsi="Times New Roman" w:cs="Times New Roman"/>
                <w:sz w:val="20"/>
              </w:rPr>
            </w:pPr>
            <w:r w:rsidRPr="00C820FC">
              <w:rPr>
                <w:rFonts w:ascii="Times New Roman" w:eastAsia="Times New Roman" w:hAnsi="Times New Roman" w:cs="Times New Roman"/>
                <w:sz w:val="20"/>
              </w:rPr>
              <w:t>tának</w:t>
            </w:r>
            <w:r w:rsidRPr="00C820FC">
              <w:rPr>
                <w:rFonts w:ascii="Times New Roman" w:eastAsia="Times New Roman" w:hAnsi="Times New Roman" w:cs="Times New Roman"/>
                <w:spacing w:val="-3"/>
                <w:sz w:val="20"/>
              </w:rPr>
              <w:t xml:space="preserve"> </w:t>
            </w:r>
            <w:r w:rsidRPr="00C820FC">
              <w:rPr>
                <w:rFonts w:ascii="Times New Roman" w:eastAsia="Times New Roman" w:hAnsi="Times New Roman" w:cs="Times New Roman"/>
                <w:spacing w:val="-2"/>
                <w:sz w:val="20"/>
              </w:rPr>
              <w:t>idejét.</w:t>
            </w:r>
          </w:p>
        </w:tc>
        <w:tc>
          <w:tcPr>
            <w:tcW w:w="1859" w:type="dxa"/>
          </w:tcPr>
          <w:p w:rsidR="00FD1AB3" w:rsidRPr="00C820FC" w:rsidRDefault="00FD1AB3" w:rsidP="002120C8">
            <w:pPr>
              <w:spacing w:before="115"/>
              <w:rPr>
                <w:rFonts w:ascii="Times New Roman" w:eastAsia="Times New Roman" w:hAnsi="Times New Roman" w:cs="Times New Roman"/>
                <w:sz w:val="20"/>
              </w:rPr>
            </w:pPr>
            <w:r w:rsidRPr="00C820FC">
              <w:rPr>
                <w:rFonts w:ascii="Times New Roman" w:eastAsia="Times New Roman" w:hAnsi="Times New Roman" w:cs="Times New Roman"/>
                <w:sz w:val="20"/>
              </w:rPr>
              <w:t>Számtani,</w:t>
            </w:r>
            <w:r w:rsidRPr="00C820FC">
              <w:rPr>
                <w:rFonts w:ascii="Times New Roman" w:eastAsia="Times New Roman" w:hAnsi="Times New Roman" w:cs="Times New Roman"/>
                <w:spacing w:val="-7"/>
                <w:sz w:val="20"/>
              </w:rPr>
              <w:t xml:space="preserve"> </w:t>
            </w:r>
            <w:r w:rsidRPr="00C820FC">
              <w:rPr>
                <w:rFonts w:ascii="Times New Roman" w:eastAsia="Times New Roman" w:hAnsi="Times New Roman" w:cs="Times New Roman"/>
                <w:spacing w:val="-2"/>
                <w:sz w:val="20"/>
              </w:rPr>
              <w:t>algebrai</w:t>
            </w: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pacing w:val="-2"/>
                <w:sz w:val="20"/>
              </w:rPr>
              <w:t>ismeretek.</w:t>
            </w:r>
          </w:p>
          <w:p w:rsidR="00FD1AB3" w:rsidRPr="00C820FC" w:rsidRDefault="00FD1AB3" w:rsidP="002120C8">
            <w:pPr>
              <w:spacing w:before="1"/>
              <w:rPr>
                <w:rFonts w:ascii="Times New Roman" w:eastAsia="Times New Roman" w:hAnsi="Times New Roman" w:cs="Times New Roman"/>
                <w:sz w:val="20"/>
              </w:rPr>
            </w:pPr>
            <w:r w:rsidRPr="00C820FC">
              <w:rPr>
                <w:rFonts w:ascii="Times New Roman" w:eastAsia="Times New Roman" w:hAnsi="Times New Roman" w:cs="Times New Roman"/>
                <w:sz w:val="20"/>
              </w:rPr>
              <w:t>Idő</w:t>
            </w:r>
            <w:r w:rsidRPr="00C820FC">
              <w:rPr>
                <w:rFonts w:ascii="Times New Roman" w:eastAsia="Times New Roman" w:hAnsi="Times New Roman" w:cs="Times New Roman"/>
                <w:spacing w:val="-1"/>
                <w:sz w:val="20"/>
              </w:rPr>
              <w:t xml:space="preserve"> </w:t>
            </w:r>
            <w:r w:rsidRPr="00C820FC">
              <w:rPr>
                <w:rFonts w:ascii="Times New Roman" w:eastAsia="Times New Roman" w:hAnsi="Times New Roman" w:cs="Times New Roman"/>
                <w:spacing w:val="-2"/>
                <w:sz w:val="20"/>
              </w:rPr>
              <w:t>átváltása</w:t>
            </w:r>
          </w:p>
        </w:tc>
        <w:tc>
          <w:tcPr>
            <w:tcW w:w="1859" w:type="dxa"/>
          </w:tcPr>
          <w:p w:rsidR="00FD1AB3" w:rsidRPr="00C820FC" w:rsidRDefault="00FD1AB3" w:rsidP="002120C8">
            <w:pPr>
              <w:spacing w:before="115"/>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spacing w:before="115"/>
              <w:ind w:right="100"/>
              <w:jc w:val="both"/>
              <w:rPr>
                <w:rFonts w:ascii="Times New Roman" w:eastAsia="Times New Roman" w:hAnsi="Times New Roman" w:cs="Times New Roman"/>
                <w:sz w:val="20"/>
              </w:rPr>
            </w:pPr>
            <w:r w:rsidRPr="00C820FC">
              <w:rPr>
                <w:rFonts w:ascii="Times New Roman" w:eastAsia="Times New Roman" w:hAnsi="Times New Roman" w:cs="Times New Roman"/>
                <w:sz w:val="20"/>
              </w:rPr>
              <w:t>Számológép,</w:t>
            </w:r>
            <w:r w:rsidRPr="00C820FC">
              <w:rPr>
                <w:rFonts w:ascii="Times New Roman" w:eastAsia="Times New Roman" w:hAnsi="Times New Roman" w:cs="Times New Roman"/>
                <w:spacing w:val="-5"/>
                <w:sz w:val="20"/>
              </w:rPr>
              <w:t xml:space="preserve"> </w:t>
            </w:r>
            <w:r w:rsidRPr="00C820FC">
              <w:rPr>
                <w:rFonts w:ascii="Times New Roman" w:eastAsia="Times New Roman" w:hAnsi="Times New Roman" w:cs="Times New Roman"/>
                <w:sz w:val="20"/>
              </w:rPr>
              <w:t xml:space="preserve">Excel- függvények haszná- </w:t>
            </w:r>
            <w:r w:rsidRPr="00C820FC">
              <w:rPr>
                <w:rFonts w:ascii="Times New Roman" w:eastAsia="Times New Roman" w:hAnsi="Times New Roman" w:cs="Times New Roman"/>
                <w:spacing w:val="-4"/>
                <w:sz w:val="20"/>
              </w:rPr>
              <w:t>lata</w:t>
            </w:r>
          </w:p>
        </w:tc>
      </w:tr>
      <w:tr w:rsidR="00FD1AB3" w:rsidRPr="00C820FC" w:rsidTr="002120C8">
        <w:trPr>
          <w:trHeight w:val="918"/>
        </w:trPr>
        <w:tc>
          <w:tcPr>
            <w:tcW w:w="1858" w:type="dxa"/>
          </w:tcPr>
          <w:p w:rsidR="00FD1AB3" w:rsidRPr="00C820FC" w:rsidRDefault="00FD1AB3" w:rsidP="002120C8">
            <w:pPr>
              <w:ind w:right="121"/>
              <w:rPr>
                <w:rFonts w:ascii="Times New Roman" w:eastAsia="Times New Roman" w:hAnsi="Times New Roman" w:cs="Times New Roman"/>
                <w:sz w:val="20"/>
              </w:rPr>
            </w:pPr>
            <w:r w:rsidRPr="00C820FC">
              <w:rPr>
                <w:rFonts w:ascii="Times New Roman" w:eastAsia="Times New Roman" w:hAnsi="Times New Roman" w:cs="Times New Roman"/>
                <w:sz w:val="20"/>
              </w:rPr>
              <w:t xml:space="preserve">Kiszámolja a raktár </w:t>
            </w:r>
            <w:r w:rsidRPr="00C820FC">
              <w:rPr>
                <w:rFonts w:ascii="Times New Roman" w:eastAsia="Times New Roman" w:hAnsi="Times New Roman" w:cs="Times New Roman"/>
                <w:spacing w:val="-2"/>
                <w:sz w:val="20"/>
              </w:rPr>
              <w:t>átbocsátóképessé-</w:t>
            </w:r>
          </w:p>
          <w:p w:rsidR="00FD1AB3" w:rsidRPr="00C820FC" w:rsidRDefault="00FD1AB3" w:rsidP="002120C8">
            <w:pPr>
              <w:spacing w:line="230" w:lineRule="exact"/>
              <w:ind w:right="99"/>
              <w:rPr>
                <w:rFonts w:ascii="Times New Roman" w:eastAsia="Times New Roman" w:hAnsi="Times New Roman" w:cs="Times New Roman"/>
                <w:sz w:val="20"/>
              </w:rPr>
            </w:pPr>
            <w:r w:rsidRPr="00C820FC">
              <w:rPr>
                <w:rFonts w:ascii="Times New Roman" w:eastAsia="Times New Roman" w:hAnsi="Times New Roman" w:cs="Times New Roman"/>
                <w:sz w:val="20"/>
              </w:rPr>
              <w:t>gét,</w:t>
            </w:r>
            <w:r w:rsidRPr="00C820FC">
              <w:rPr>
                <w:rFonts w:ascii="Times New Roman" w:eastAsia="Times New Roman" w:hAnsi="Times New Roman" w:cs="Times New Roman"/>
                <w:spacing w:val="-4"/>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4"/>
                <w:sz w:val="20"/>
              </w:rPr>
              <w:t xml:space="preserve"> </w:t>
            </w:r>
            <w:r w:rsidRPr="00C820FC">
              <w:rPr>
                <w:rFonts w:ascii="Times New Roman" w:eastAsia="Times New Roman" w:hAnsi="Times New Roman" w:cs="Times New Roman"/>
                <w:sz w:val="20"/>
              </w:rPr>
              <w:t>forgási</w:t>
            </w:r>
            <w:r w:rsidRPr="00C820FC">
              <w:rPr>
                <w:rFonts w:ascii="Times New Roman" w:eastAsia="Times New Roman" w:hAnsi="Times New Roman" w:cs="Times New Roman"/>
                <w:spacing w:val="-5"/>
                <w:sz w:val="20"/>
              </w:rPr>
              <w:t xml:space="preserve"> </w:t>
            </w:r>
            <w:r w:rsidRPr="00C820FC">
              <w:rPr>
                <w:rFonts w:ascii="Times New Roman" w:eastAsia="Times New Roman" w:hAnsi="Times New Roman" w:cs="Times New Roman"/>
                <w:sz w:val="20"/>
              </w:rPr>
              <w:t>időt</w:t>
            </w:r>
            <w:r w:rsidRPr="00C820FC">
              <w:rPr>
                <w:rFonts w:ascii="Times New Roman" w:eastAsia="Times New Roman" w:hAnsi="Times New Roman" w:cs="Times New Roman"/>
                <w:spacing w:val="-5"/>
                <w:sz w:val="20"/>
              </w:rPr>
              <w:t xml:space="preserve"> </w:t>
            </w:r>
            <w:r w:rsidRPr="00C820FC">
              <w:rPr>
                <w:rFonts w:ascii="Times New Roman" w:eastAsia="Times New Roman" w:hAnsi="Times New Roman" w:cs="Times New Roman"/>
                <w:sz w:val="20"/>
              </w:rPr>
              <w:t>és a</w:t>
            </w:r>
            <w:r w:rsidRPr="00C820FC">
              <w:rPr>
                <w:rFonts w:ascii="Times New Roman" w:eastAsia="Times New Roman" w:hAnsi="Times New Roman" w:cs="Times New Roman"/>
                <w:spacing w:val="-3"/>
                <w:sz w:val="20"/>
              </w:rPr>
              <w:t xml:space="preserve"> </w:t>
            </w:r>
            <w:r w:rsidRPr="00C820FC">
              <w:rPr>
                <w:rFonts w:ascii="Times New Roman" w:eastAsia="Times New Roman" w:hAnsi="Times New Roman" w:cs="Times New Roman"/>
                <w:sz w:val="20"/>
              </w:rPr>
              <w:t>forgási</w:t>
            </w:r>
            <w:r w:rsidRPr="00C820FC">
              <w:rPr>
                <w:rFonts w:ascii="Times New Roman" w:eastAsia="Times New Roman" w:hAnsi="Times New Roman" w:cs="Times New Roman"/>
                <w:spacing w:val="-3"/>
                <w:sz w:val="20"/>
              </w:rPr>
              <w:t xml:space="preserve"> </w:t>
            </w:r>
            <w:r w:rsidRPr="00C820FC">
              <w:rPr>
                <w:rFonts w:ascii="Times New Roman" w:eastAsia="Times New Roman" w:hAnsi="Times New Roman" w:cs="Times New Roman"/>
                <w:spacing w:val="-2"/>
                <w:sz w:val="20"/>
              </w:rPr>
              <w:t>sebességet.</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tabs>
                <w:tab w:val="left" w:pos="1104"/>
              </w:tabs>
              <w:spacing w:line="229" w:lineRule="exact"/>
              <w:rPr>
                <w:rFonts w:ascii="Times New Roman" w:eastAsia="Times New Roman" w:hAnsi="Times New Roman" w:cs="Times New Roman"/>
                <w:sz w:val="20"/>
              </w:rPr>
            </w:pPr>
            <w:r w:rsidRPr="00C820FC">
              <w:rPr>
                <w:rFonts w:ascii="Times New Roman" w:eastAsia="Times New Roman" w:hAnsi="Times New Roman" w:cs="Times New Roman"/>
                <w:spacing w:val="-2"/>
                <w:sz w:val="20"/>
              </w:rPr>
              <w:t>Számtani,</w:t>
            </w:r>
            <w:r w:rsidRPr="00C820FC">
              <w:rPr>
                <w:rFonts w:ascii="Times New Roman" w:eastAsia="Times New Roman" w:hAnsi="Times New Roman" w:cs="Times New Roman"/>
                <w:sz w:val="20"/>
              </w:rPr>
              <w:tab/>
            </w:r>
            <w:r w:rsidRPr="00C820FC">
              <w:rPr>
                <w:rFonts w:ascii="Times New Roman" w:eastAsia="Times New Roman" w:hAnsi="Times New Roman" w:cs="Times New Roman"/>
                <w:spacing w:val="-2"/>
                <w:sz w:val="20"/>
              </w:rPr>
              <w:t>algebrai</w:t>
            </w:r>
          </w:p>
          <w:p w:rsidR="00FD1AB3" w:rsidRPr="00C820FC" w:rsidRDefault="00FD1AB3" w:rsidP="002120C8">
            <w:pPr>
              <w:spacing w:line="229" w:lineRule="exact"/>
              <w:rPr>
                <w:rFonts w:ascii="Times New Roman" w:eastAsia="Times New Roman" w:hAnsi="Times New Roman" w:cs="Times New Roman"/>
                <w:sz w:val="20"/>
              </w:rPr>
            </w:pPr>
            <w:r w:rsidRPr="00C820FC">
              <w:rPr>
                <w:rFonts w:ascii="Times New Roman" w:eastAsia="Times New Roman" w:hAnsi="Times New Roman" w:cs="Times New Roman"/>
                <w:spacing w:val="-2"/>
                <w:sz w:val="20"/>
              </w:rPr>
              <w:t>ismeretek</w:t>
            </w:r>
          </w:p>
        </w:tc>
        <w:tc>
          <w:tcPr>
            <w:tcW w:w="1859" w:type="dxa"/>
          </w:tcPr>
          <w:p w:rsidR="00FD1AB3" w:rsidRPr="00C820FC" w:rsidRDefault="00FD1AB3" w:rsidP="002120C8">
            <w:pPr>
              <w:spacing w:before="113"/>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tabs>
                <w:tab w:val="left" w:pos="1326"/>
              </w:tabs>
              <w:spacing w:line="229" w:lineRule="exact"/>
              <w:rPr>
                <w:rFonts w:ascii="Times New Roman" w:eastAsia="Times New Roman" w:hAnsi="Times New Roman" w:cs="Times New Roman"/>
                <w:sz w:val="20"/>
              </w:rPr>
            </w:pPr>
            <w:r w:rsidRPr="00C820FC">
              <w:rPr>
                <w:rFonts w:ascii="Times New Roman" w:eastAsia="Times New Roman" w:hAnsi="Times New Roman" w:cs="Times New Roman"/>
                <w:spacing w:val="-2"/>
                <w:sz w:val="20"/>
              </w:rPr>
              <w:t>Számológép</w:t>
            </w:r>
            <w:r w:rsidRPr="00C820FC">
              <w:rPr>
                <w:rFonts w:ascii="Times New Roman" w:eastAsia="Times New Roman" w:hAnsi="Times New Roman" w:cs="Times New Roman"/>
                <w:sz w:val="20"/>
              </w:rPr>
              <w:tab/>
            </w:r>
            <w:r w:rsidRPr="00C820FC">
              <w:rPr>
                <w:rFonts w:ascii="Times New Roman" w:eastAsia="Times New Roman" w:hAnsi="Times New Roman" w:cs="Times New Roman"/>
                <w:spacing w:val="-4"/>
                <w:sz w:val="20"/>
              </w:rPr>
              <w:t>hasz-</w:t>
            </w:r>
          </w:p>
          <w:p w:rsidR="00FD1AB3" w:rsidRPr="00C820FC" w:rsidRDefault="00FD1AB3" w:rsidP="002120C8">
            <w:pPr>
              <w:spacing w:line="229" w:lineRule="exact"/>
              <w:rPr>
                <w:rFonts w:ascii="Times New Roman" w:eastAsia="Times New Roman" w:hAnsi="Times New Roman" w:cs="Times New Roman"/>
                <w:sz w:val="20"/>
              </w:rPr>
            </w:pPr>
            <w:r w:rsidRPr="00C820FC">
              <w:rPr>
                <w:rFonts w:ascii="Times New Roman" w:eastAsia="Times New Roman" w:hAnsi="Times New Roman" w:cs="Times New Roman"/>
                <w:spacing w:val="-2"/>
                <w:sz w:val="20"/>
              </w:rPr>
              <w:t>nálata</w:t>
            </w:r>
          </w:p>
        </w:tc>
      </w:tr>
      <w:tr w:rsidR="00FD1AB3" w:rsidRPr="00C820FC" w:rsidTr="002120C8">
        <w:trPr>
          <w:trHeight w:val="1148"/>
        </w:trPr>
        <w:tc>
          <w:tcPr>
            <w:tcW w:w="1858" w:type="dxa"/>
          </w:tcPr>
          <w:p w:rsidR="00FD1AB3" w:rsidRPr="00C820FC" w:rsidRDefault="00FD1AB3" w:rsidP="002120C8">
            <w:pPr>
              <w:ind w:right="173"/>
              <w:rPr>
                <w:rFonts w:ascii="Times New Roman" w:eastAsia="Times New Roman" w:hAnsi="Times New Roman" w:cs="Times New Roman"/>
                <w:sz w:val="20"/>
              </w:rPr>
            </w:pPr>
            <w:r w:rsidRPr="00C820FC">
              <w:rPr>
                <w:rFonts w:ascii="Times New Roman" w:eastAsia="Times New Roman" w:hAnsi="Times New Roman" w:cs="Times New Roman"/>
                <w:sz w:val="20"/>
              </w:rPr>
              <w:t>Kiszámolja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vevő- kiszolgálási, esz- közhatékonysági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és</w:t>
            </w:r>
          </w:p>
          <w:p w:rsidR="00FD1AB3" w:rsidRPr="00C820FC" w:rsidRDefault="00FD1AB3" w:rsidP="002120C8">
            <w:pPr>
              <w:spacing w:line="228" w:lineRule="exact"/>
              <w:ind w:right="112"/>
              <w:rPr>
                <w:rFonts w:ascii="Times New Roman" w:eastAsia="Times New Roman" w:hAnsi="Times New Roman" w:cs="Times New Roman"/>
                <w:sz w:val="20"/>
              </w:rPr>
            </w:pPr>
            <w:r w:rsidRPr="00C820FC">
              <w:rPr>
                <w:rFonts w:ascii="Times New Roman" w:eastAsia="Times New Roman" w:hAnsi="Times New Roman" w:cs="Times New Roman"/>
                <w:spacing w:val="-2"/>
                <w:sz w:val="20"/>
              </w:rPr>
              <w:t xml:space="preserve">készletezéshaté- </w:t>
            </w:r>
            <w:r w:rsidRPr="00C820FC">
              <w:rPr>
                <w:rFonts w:ascii="Times New Roman" w:eastAsia="Times New Roman" w:hAnsi="Times New Roman" w:cs="Times New Roman"/>
                <w:sz w:val="20"/>
              </w:rPr>
              <w:t>konysági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mutatókat.</w:t>
            </w:r>
          </w:p>
        </w:tc>
        <w:tc>
          <w:tcPr>
            <w:tcW w:w="1859" w:type="dxa"/>
          </w:tcPr>
          <w:p w:rsidR="00FD1AB3" w:rsidRPr="00C820FC" w:rsidRDefault="00FD1AB3" w:rsidP="002120C8">
            <w:pPr>
              <w:spacing w:before="114"/>
              <w:rPr>
                <w:rFonts w:ascii="Times New Roman" w:eastAsia="Times New Roman" w:hAnsi="Times New Roman" w:cs="Times New Roman"/>
                <w:b/>
                <w:sz w:val="20"/>
              </w:rPr>
            </w:pPr>
          </w:p>
          <w:p w:rsidR="00FD1AB3" w:rsidRPr="00C820FC" w:rsidRDefault="00FD1AB3" w:rsidP="002120C8">
            <w:pPr>
              <w:tabs>
                <w:tab w:val="left" w:pos="1104"/>
              </w:tabs>
              <w:rPr>
                <w:rFonts w:ascii="Times New Roman" w:eastAsia="Times New Roman" w:hAnsi="Times New Roman" w:cs="Times New Roman"/>
                <w:sz w:val="20"/>
              </w:rPr>
            </w:pPr>
            <w:r w:rsidRPr="00C820FC">
              <w:rPr>
                <w:rFonts w:ascii="Times New Roman" w:eastAsia="Times New Roman" w:hAnsi="Times New Roman" w:cs="Times New Roman"/>
                <w:spacing w:val="-2"/>
                <w:sz w:val="20"/>
              </w:rPr>
              <w:t>Számtani,</w:t>
            </w:r>
            <w:r w:rsidRPr="00C820FC">
              <w:rPr>
                <w:rFonts w:ascii="Times New Roman" w:eastAsia="Times New Roman" w:hAnsi="Times New Roman" w:cs="Times New Roman"/>
                <w:sz w:val="20"/>
              </w:rPr>
              <w:tab/>
            </w:r>
            <w:r w:rsidRPr="00C820FC">
              <w:rPr>
                <w:rFonts w:ascii="Times New Roman" w:eastAsia="Times New Roman" w:hAnsi="Times New Roman" w:cs="Times New Roman"/>
                <w:spacing w:val="-2"/>
                <w:sz w:val="20"/>
              </w:rPr>
              <w:t>algebrai</w:t>
            </w:r>
          </w:p>
          <w:p w:rsidR="00FD1AB3" w:rsidRPr="00C820FC" w:rsidRDefault="00FD1AB3" w:rsidP="002120C8">
            <w:pPr>
              <w:spacing w:before="1"/>
              <w:rPr>
                <w:rFonts w:ascii="Times New Roman" w:eastAsia="Times New Roman" w:hAnsi="Times New Roman" w:cs="Times New Roman"/>
                <w:sz w:val="20"/>
              </w:rPr>
            </w:pPr>
            <w:r w:rsidRPr="00C820FC">
              <w:rPr>
                <w:rFonts w:ascii="Times New Roman" w:eastAsia="Times New Roman" w:hAnsi="Times New Roman" w:cs="Times New Roman"/>
                <w:spacing w:val="-2"/>
                <w:sz w:val="20"/>
              </w:rPr>
              <w:t>ismeretek</w:t>
            </w:r>
          </w:p>
        </w:tc>
        <w:tc>
          <w:tcPr>
            <w:tcW w:w="1859" w:type="dxa"/>
          </w:tcPr>
          <w:p w:rsidR="00FD1AB3" w:rsidRPr="00C820FC" w:rsidRDefault="00FD1AB3" w:rsidP="002120C8">
            <w:pPr>
              <w:spacing w:before="229"/>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spacing w:before="114"/>
              <w:rPr>
                <w:rFonts w:ascii="Times New Roman" w:eastAsia="Times New Roman" w:hAnsi="Times New Roman" w:cs="Times New Roman"/>
                <w:b/>
                <w:sz w:val="20"/>
              </w:rPr>
            </w:pPr>
          </w:p>
          <w:p w:rsidR="00FD1AB3" w:rsidRPr="00C820FC" w:rsidRDefault="00FD1AB3" w:rsidP="002120C8">
            <w:pPr>
              <w:tabs>
                <w:tab w:val="left" w:pos="1324"/>
              </w:tabs>
              <w:ind w:right="101"/>
              <w:rPr>
                <w:rFonts w:ascii="Times New Roman" w:eastAsia="Times New Roman" w:hAnsi="Times New Roman" w:cs="Times New Roman"/>
                <w:sz w:val="20"/>
              </w:rPr>
            </w:pPr>
            <w:r w:rsidRPr="00C820FC">
              <w:rPr>
                <w:rFonts w:ascii="Times New Roman" w:eastAsia="Times New Roman" w:hAnsi="Times New Roman" w:cs="Times New Roman"/>
                <w:spacing w:val="-2"/>
                <w:sz w:val="20"/>
              </w:rPr>
              <w:t>Számológép</w:t>
            </w:r>
            <w:r w:rsidRPr="00C820FC">
              <w:rPr>
                <w:rFonts w:ascii="Times New Roman" w:eastAsia="Times New Roman" w:hAnsi="Times New Roman" w:cs="Times New Roman"/>
                <w:sz w:val="20"/>
              </w:rPr>
              <w:tab/>
            </w:r>
            <w:r w:rsidRPr="00C820FC">
              <w:rPr>
                <w:rFonts w:ascii="Times New Roman" w:eastAsia="Times New Roman" w:hAnsi="Times New Roman" w:cs="Times New Roman"/>
                <w:spacing w:val="-4"/>
                <w:sz w:val="20"/>
              </w:rPr>
              <w:t xml:space="preserve">hasz- </w:t>
            </w:r>
            <w:r w:rsidRPr="00C820FC">
              <w:rPr>
                <w:rFonts w:ascii="Times New Roman" w:eastAsia="Times New Roman" w:hAnsi="Times New Roman" w:cs="Times New Roman"/>
                <w:spacing w:val="-2"/>
                <w:sz w:val="20"/>
              </w:rPr>
              <w:t>nálata</w:t>
            </w:r>
          </w:p>
        </w:tc>
      </w:tr>
      <w:tr w:rsidR="00FD1AB3" w:rsidRPr="00C820FC" w:rsidTr="002120C8">
        <w:trPr>
          <w:trHeight w:val="690"/>
        </w:trPr>
        <w:tc>
          <w:tcPr>
            <w:tcW w:w="1858" w:type="dxa"/>
          </w:tcPr>
          <w:p w:rsidR="00FD1AB3" w:rsidRPr="00C820FC" w:rsidRDefault="00FD1AB3" w:rsidP="002120C8">
            <w:pPr>
              <w:spacing w:line="230" w:lineRule="atLeast"/>
              <w:ind w:right="99"/>
              <w:rPr>
                <w:rFonts w:ascii="Times New Roman" w:eastAsia="Times New Roman" w:hAnsi="Times New Roman" w:cs="Times New Roman"/>
                <w:sz w:val="20"/>
              </w:rPr>
            </w:pPr>
            <w:r w:rsidRPr="00C820FC">
              <w:rPr>
                <w:rFonts w:ascii="Times New Roman" w:eastAsia="Times New Roman" w:hAnsi="Times New Roman" w:cs="Times New Roman"/>
                <w:sz w:val="20"/>
              </w:rPr>
              <w:t>Ellenőrzi a vonal- kódot, kiszámolja</w:t>
            </w:r>
            <w:r w:rsidRPr="00C820FC">
              <w:rPr>
                <w:rFonts w:ascii="Times New Roman" w:eastAsia="Times New Roman" w:hAnsi="Times New Roman" w:cs="Times New Roman"/>
                <w:spacing w:val="40"/>
                <w:sz w:val="20"/>
              </w:rPr>
              <w:t xml:space="preserve"> </w:t>
            </w:r>
            <w:r w:rsidRPr="00C820FC">
              <w:rPr>
                <w:rFonts w:ascii="Times New Roman" w:eastAsia="Times New Roman" w:hAnsi="Times New Roman" w:cs="Times New Roman"/>
                <w:sz w:val="20"/>
              </w:rPr>
              <w:t>az</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ellenőrző</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számot.</w:t>
            </w:r>
          </w:p>
        </w:tc>
        <w:tc>
          <w:tcPr>
            <w:tcW w:w="1859" w:type="dxa"/>
          </w:tcPr>
          <w:p w:rsidR="00FD1AB3" w:rsidRPr="00C820FC" w:rsidRDefault="00FD1AB3" w:rsidP="002120C8">
            <w:pPr>
              <w:tabs>
                <w:tab w:val="left" w:pos="1104"/>
              </w:tabs>
              <w:spacing w:before="115"/>
              <w:rPr>
                <w:rFonts w:ascii="Times New Roman" w:eastAsia="Times New Roman" w:hAnsi="Times New Roman" w:cs="Times New Roman"/>
                <w:sz w:val="20"/>
              </w:rPr>
            </w:pPr>
            <w:r w:rsidRPr="00C820FC">
              <w:rPr>
                <w:rFonts w:ascii="Times New Roman" w:eastAsia="Times New Roman" w:hAnsi="Times New Roman" w:cs="Times New Roman"/>
                <w:spacing w:val="-2"/>
                <w:sz w:val="20"/>
              </w:rPr>
              <w:t>Számtani,</w:t>
            </w:r>
            <w:r w:rsidRPr="00C820FC">
              <w:rPr>
                <w:rFonts w:ascii="Times New Roman" w:eastAsia="Times New Roman" w:hAnsi="Times New Roman" w:cs="Times New Roman"/>
                <w:sz w:val="20"/>
              </w:rPr>
              <w:tab/>
            </w:r>
            <w:r w:rsidRPr="00C820FC">
              <w:rPr>
                <w:rFonts w:ascii="Times New Roman" w:eastAsia="Times New Roman" w:hAnsi="Times New Roman" w:cs="Times New Roman"/>
                <w:spacing w:val="-2"/>
                <w:sz w:val="20"/>
              </w:rPr>
              <w:t>algebrai</w:t>
            </w:r>
          </w:p>
          <w:p w:rsidR="00FD1AB3" w:rsidRPr="00C820FC" w:rsidRDefault="00FD1AB3" w:rsidP="002120C8">
            <w:pPr>
              <w:spacing w:before="1"/>
              <w:rPr>
                <w:rFonts w:ascii="Times New Roman" w:eastAsia="Times New Roman" w:hAnsi="Times New Roman" w:cs="Times New Roman"/>
                <w:sz w:val="20"/>
              </w:rPr>
            </w:pPr>
            <w:r w:rsidRPr="00C820FC">
              <w:rPr>
                <w:rFonts w:ascii="Times New Roman" w:eastAsia="Times New Roman" w:hAnsi="Times New Roman" w:cs="Times New Roman"/>
                <w:spacing w:val="-2"/>
                <w:sz w:val="20"/>
              </w:rPr>
              <w:t>ismeretek</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tabs>
                <w:tab w:val="left" w:pos="1324"/>
              </w:tabs>
              <w:spacing w:before="115"/>
              <w:ind w:right="101"/>
              <w:rPr>
                <w:rFonts w:ascii="Times New Roman" w:eastAsia="Times New Roman" w:hAnsi="Times New Roman" w:cs="Times New Roman"/>
                <w:sz w:val="20"/>
              </w:rPr>
            </w:pPr>
            <w:r w:rsidRPr="00C820FC">
              <w:rPr>
                <w:rFonts w:ascii="Times New Roman" w:eastAsia="Times New Roman" w:hAnsi="Times New Roman" w:cs="Times New Roman"/>
                <w:spacing w:val="-2"/>
                <w:sz w:val="20"/>
              </w:rPr>
              <w:t>Számológép</w:t>
            </w:r>
            <w:r w:rsidRPr="00C820FC">
              <w:rPr>
                <w:rFonts w:ascii="Times New Roman" w:eastAsia="Times New Roman" w:hAnsi="Times New Roman" w:cs="Times New Roman"/>
                <w:sz w:val="20"/>
              </w:rPr>
              <w:tab/>
            </w:r>
            <w:r w:rsidRPr="00C820FC">
              <w:rPr>
                <w:rFonts w:ascii="Times New Roman" w:eastAsia="Times New Roman" w:hAnsi="Times New Roman" w:cs="Times New Roman"/>
                <w:spacing w:val="-4"/>
                <w:sz w:val="20"/>
              </w:rPr>
              <w:t xml:space="preserve">hasz- </w:t>
            </w:r>
            <w:r w:rsidRPr="00C820FC">
              <w:rPr>
                <w:rFonts w:ascii="Times New Roman" w:eastAsia="Times New Roman" w:hAnsi="Times New Roman" w:cs="Times New Roman"/>
                <w:spacing w:val="-2"/>
                <w:sz w:val="20"/>
              </w:rPr>
              <w:t>nálata</w:t>
            </w:r>
          </w:p>
        </w:tc>
      </w:tr>
    </w:tbl>
    <w:p w:rsidR="00FD1AB3" w:rsidRPr="00C820FC" w:rsidRDefault="00FD1AB3" w:rsidP="00FD1AB3">
      <w:pPr>
        <w:widowControl w:val="0"/>
        <w:tabs>
          <w:tab w:val="left" w:pos="2732"/>
        </w:tabs>
        <w:autoSpaceDE w:val="0"/>
        <w:autoSpaceDN w:val="0"/>
        <w:spacing w:before="73" w:after="0" w:line="240" w:lineRule="auto"/>
        <w:jc w:val="right"/>
        <w:rPr>
          <w:rFonts w:ascii="Times New Roman" w:eastAsia="Times New Roman" w:hAnsi="Times New Roman" w:cs="Times New Roman"/>
          <w:b/>
          <w:sz w:val="24"/>
        </w:rPr>
      </w:pPr>
    </w:p>
    <w:p w:rsidR="00FD1AB3" w:rsidRPr="00C820FC" w:rsidRDefault="00FD1AB3" w:rsidP="00FD1AB3">
      <w:pPr>
        <w:widowControl w:val="0"/>
        <w:tabs>
          <w:tab w:val="left" w:pos="1418"/>
        </w:tabs>
        <w:autoSpaceDE w:val="0"/>
        <w:autoSpaceDN w:val="0"/>
        <w:spacing w:before="73" w:after="0" w:line="240" w:lineRule="auto"/>
        <w:jc w:val="both"/>
        <w:rPr>
          <w:rFonts w:ascii="Times New Roman" w:eastAsia="Times New Roman" w:hAnsi="Times New Roman" w:cs="Times New Roman"/>
          <w:b/>
          <w:sz w:val="24"/>
        </w:rPr>
      </w:pPr>
      <w:r w:rsidRPr="00C820FC">
        <w:rPr>
          <w:rFonts w:ascii="Times New Roman" w:eastAsia="Times New Roman" w:hAnsi="Times New Roman" w:cs="Times New Roman"/>
          <w:b/>
          <w:sz w:val="24"/>
        </w:rPr>
        <w:t>A</w:t>
      </w:r>
      <w:r w:rsidRPr="00C820FC">
        <w:rPr>
          <w:rFonts w:ascii="Times New Roman" w:eastAsia="Times New Roman" w:hAnsi="Times New Roman" w:cs="Times New Roman"/>
          <w:b/>
          <w:spacing w:val="-4"/>
          <w:sz w:val="24"/>
        </w:rPr>
        <w:t xml:space="preserve"> </w:t>
      </w:r>
      <w:r w:rsidRPr="00C820FC">
        <w:rPr>
          <w:rFonts w:ascii="Times New Roman" w:eastAsia="Times New Roman" w:hAnsi="Times New Roman" w:cs="Times New Roman"/>
          <w:b/>
          <w:sz w:val="24"/>
        </w:rPr>
        <w:t>tantárgy</w:t>
      </w:r>
      <w:r w:rsidRPr="00C820FC">
        <w:rPr>
          <w:rFonts w:ascii="Times New Roman" w:eastAsia="Times New Roman" w:hAnsi="Times New Roman" w:cs="Times New Roman"/>
          <w:b/>
          <w:spacing w:val="-2"/>
          <w:sz w:val="24"/>
        </w:rPr>
        <w:t xml:space="preserve"> témakörei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FD1AB3" w:rsidRPr="00C820FC" w:rsidRDefault="00FD1AB3" w:rsidP="00FD1AB3">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Matematikai,</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fizikai</w:t>
      </w:r>
      <w:r w:rsidRPr="00C820FC">
        <w:rPr>
          <w:rFonts w:ascii="Times New Roman" w:eastAsia="Times New Roman" w:hAnsi="Times New Roman" w:cs="Times New Roman"/>
          <w:spacing w:val="-2"/>
          <w:sz w:val="24"/>
        </w:rPr>
        <w:t xml:space="preserve"> alapok</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mérés</w:t>
      </w:r>
      <w:r w:rsidRPr="00C820FC">
        <w:rPr>
          <w:rFonts w:ascii="Times New Roman" w:eastAsia="Times New Roman" w:hAnsi="Times New Roman" w:cs="Times New Roman"/>
          <w:spacing w:val="-2"/>
          <w:sz w:val="24"/>
          <w:szCs w:val="24"/>
        </w:rPr>
        <w:t xml:space="preserve"> alapelvei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Fizikai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mértékegységek</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az</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SI-</w:t>
      </w:r>
      <w:r w:rsidRPr="00C820FC">
        <w:rPr>
          <w:rFonts w:ascii="Times New Roman" w:eastAsia="Times New Roman" w:hAnsi="Times New Roman" w:cs="Times New Roman"/>
          <w:spacing w:val="-2"/>
          <w:sz w:val="24"/>
          <w:szCs w:val="24"/>
        </w:rPr>
        <w:t>mértékegységrendszerben</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Mértékegységek</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átváltása</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(hosszúság,</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terület,</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tömeg,</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térfogat,</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űrtartalom) Sík- és térgeometriai feladatok megoldása</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Az</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anyagsűrűség</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fogalma</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számítása</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Az</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áruk</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nettó,</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bruttó</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árának</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az</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általános</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forgalmi</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adó</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mértékének</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kiszámítása A vonalkód kódolása és ellenőrző számának kiszámítása</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3301"/>
        </w:tabs>
        <w:autoSpaceDE w:val="0"/>
        <w:autoSpaceDN w:val="0"/>
        <w:spacing w:before="1"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Statikus</w:t>
      </w:r>
      <w:r w:rsidRPr="00C820FC">
        <w:rPr>
          <w:rFonts w:ascii="Times New Roman" w:eastAsia="Times New Roman" w:hAnsi="Times New Roman" w:cs="Times New Roman"/>
          <w:spacing w:val="-8"/>
          <w:sz w:val="24"/>
        </w:rPr>
        <w:t xml:space="preserve"> </w:t>
      </w:r>
      <w:r w:rsidRPr="00C820FC">
        <w:rPr>
          <w:rFonts w:ascii="Times New Roman" w:eastAsia="Times New Roman" w:hAnsi="Times New Roman" w:cs="Times New Roman"/>
          <w:sz w:val="24"/>
        </w:rPr>
        <w:t xml:space="preserve">mutatószámok </w:t>
      </w:r>
    </w:p>
    <w:p w:rsidR="00FD1AB3" w:rsidRPr="00C820FC" w:rsidRDefault="00FD1AB3" w:rsidP="00FD1AB3">
      <w:pPr>
        <w:widowControl w:val="0"/>
        <w:tabs>
          <w:tab w:val="left" w:pos="1418"/>
          <w:tab w:val="left" w:pos="3301"/>
        </w:tabs>
        <w:autoSpaceDE w:val="0"/>
        <w:autoSpaceDN w:val="0"/>
        <w:spacing w:before="1"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8"/>
          <w:sz w:val="24"/>
        </w:rPr>
        <w:t xml:space="preserve"> </w:t>
      </w:r>
      <w:r w:rsidRPr="00C820FC">
        <w:rPr>
          <w:rFonts w:ascii="Times New Roman" w:eastAsia="Times New Roman" w:hAnsi="Times New Roman" w:cs="Times New Roman"/>
          <w:sz w:val="24"/>
        </w:rPr>
        <w:t>raktár</w:t>
      </w:r>
      <w:r w:rsidRPr="00C820FC">
        <w:rPr>
          <w:rFonts w:ascii="Times New Roman" w:eastAsia="Times New Roman" w:hAnsi="Times New Roman" w:cs="Times New Roman"/>
          <w:spacing w:val="-7"/>
          <w:sz w:val="24"/>
        </w:rPr>
        <w:t xml:space="preserve"> </w:t>
      </w:r>
      <w:r w:rsidRPr="00C820FC">
        <w:rPr>
          <w:rFonts w:ascii="Times New Roman" w:eastAsia="Times New Roman" w:hAnsi="Times New Roman" w:cs="Times New Roman"/>
          <w:sz w:val="24"/>
        </w:rPr>
        <w:t>statikus</w:t>
      </w:r>
      <w:r w:rsidRPr="00C820FC">
        <w:rPr>
          <w:rFonts w:ascii="Times New Roman" w:eastAsia="Times New Roman" w:hAnsi="Times New Roman" w:cs="Times New Roman"/>
          <w:spacing w:val="-8"/>
          <w:sz w:val="24"/>
        </w:rPr>
        <w:t xml:space="preserve"> </w:t>
      </w:r>
      <w:r w:rsidRPr="00C820FC">
        <w:rPr>
          <w:rFonts w:ascii="Times New Roman" w:eastAsia="Times New Roman" w:hAnsi="Times New Roman" w:cs="Times New Roman"/>
          <w:sz w:val="24"/>
        </w:rPr>
        <w:t>kapacitása</w:t>
      </w:r>
      <w:r w:rsidRPr="00C820FC">
        <w:rPr>
          <w:rFonts w:ascii="Times New Roman" w:eastAsia="Times New Roman" w:hAnsi="Times New Roman" w:cs="Times New Roman"/>
          <w:spacing w:val="-8"/>
          <w:sz w:val="24"/>
        </w:rPr>
        <w:t xml:space="preserve"> </w:t>
      </w:r>
      <w:r w:rsidRPr="00C820FC">
        <w:rPr>
          <w:rFonts w:ascii="Times New Roman" w:eastAsia="Times New Roman" w:hAnsi="Times New Roman" w:cs="Times New Roman"/>
          <w:sz w:val="24"/>
        </w:rPr>
        <w:t>és</w:t>
      </w:r>
      <w:r w:rsidRPr="00C820FC">
        <w:rPr>
          <w:rFonts w:ascii="Times New Roman" w:eastAsia="Times New Roman" w:hAnsi="Times New Roman" w:cs="Times New Roman"/>
          <w:spacing w:val="-8"/>
          <w:sz w:val="24"/>
        </w:rPr>
        <w:t xml:space="preserve"> </w:t>
      </w:r>
      <w:r w:rsidRPr="00C820FC">
        <w:rPr>
          <w:rFonts w:ascii="Times New Roman" w:eastAsia="Times New Roman" w:hAnsi="Times New Roman" w:cs="Times New Roman"/>
          <w:sz w:val="24"/>
        </w:rPr>
        <w:t xml:space="preserve">összetevői </w:t>
      </w:r>
    </w:p>
    <w:p w:rsidR="00FD1AB3" w:rsidRPr="00C820FC" w:rsidRDefault="00FD1AB3" w:rsidP="00FD1AB3">
      <w:pPr>
        <w:widowControl w:val="0"/>
        <w:tabs>
          <w:tab w:val="left" w:pos="1418"/>
          <w:tab w:val="left" w:pos="3301"/>
        </w:tabs>
        <w:autoSpaceDE w:val="0"/>
        <w:autoSpaceDN w:val="0"/>
        <w:spacing w:before="1"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 xml:space="preserve">A raktári tárolókapacitás számítása </w:t>
      </w:r>
    </w:p>
    <w:p w:rsidR="00FD1AB3" w:rsidRPr="00C820FC" w:rsidRDefault="00FD1AB3" w:rsidP="00FD1AB3">
      <w:pPr>
        <w:widowControl w:val="0"/>
        <w:tabs>
          <w:tab w:val="left" w:pos="1418"/>
          <w:tab w:val="left" w:pos="3301"/>
        </w:tabs>
        <w:autoSpaceDE w:val="0"/>
        <w:autoSpaceDN w:val="0"/>
        <w:spacing w:before="1"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 xml:space="preserve">Raktárkapacitás-kihasználási mutató </w:t>
      </w:r>
    </w:p>
    <w:p w:rsidR="00FD1AB3" w:rsidRPr="00C820FC" w:rsidRDefault="00FD1AB3" w:rsidP="00FD1AB3">
      <w:pPr>
        <w:widowControl w:val="0"/>
        <w:tabs>
          <w:tab w:val="left" w:pos="1418"/>
          <w:tab w:val="left" w:pos="3301"/>
        </w:tabs>
        <w:autoSpaceDE w:val="0"/>
        <w:autoSpaceDN w:val="0"/>
        <w:spacing w:before="1"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Területkihasználási mutató</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Dinamikus</w:t>
      </w:r>
      <w:r w:rsidRPr="00C820FC">
        <w:rPr>
          <w:rFonts w:ascii="Times New Roman" w:eastAsia="Times New Roman" w:hAnsi="Times New Roman" w:cs="Times New Roman"/>
          <w:spacing w:val="-15"/>
          <w:sz w:val="24"/>
        </w:rPr>
        <w:t xml:space="preserve"> </w:t>
      </w:r>
      <w:r w:rsidRPr="00C820FC">
        <w:rPr>
          <w:rFonts w:ascii="Times New Roman" w:eastAsia="Times New Roman" w:hAnsi="Times New Roman" w:cs="Times New Roman"/>
          <w:sz w:val="24"/>
        </w:rPr>
        <w:t xml:space="preserve">mutatószámok </w:t>
      </w:r>
    </w:p>
    <w:p w:rsidR="00FD1AB3" w:rsidRPr="00C820FC" w:rsidRDefault="00FD1AB3" w:rsidP="00FD1AB3">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7"/>
          <w:sz w:val="24"/>
        </w:rPr>
        <w:t xml:space="preserve"> </w:t>
      </w:r>
      <w:r w:rsidRPr="00C820FC">
        <w:rPr>
          <w:rFonts w:ascii="Times New Roman" w:eastAsia="Times New Roman" w:hAnsi="Times New Roman" w:cs="Times New Roman"/>
          <w:sz w:val="24"/>
        </w:rPr>
        <w:t>raktár</w:t>
      </w:r>
      <w:r w:rsidRPr="00C820FC">
        <w:rPr>
          <w:rFonts w:ascii="Times New Roman" w:eastAsia="Times New Roman" w:hAnsi="Times New Roman" w:cs="Times New Roman"/>
          <w:spacing w:val="-8"/>
          <w:sz w:val="24"/>
        </w:rPr>
        <w:t xml:space="preserve"> </w:t>
      </w:r>
      <w:r w:rsidRPr="00C820FC">
        <w:rPr>
          <w:rFonts w:ascii="Times New Roman" w:eastAsia="Times New Roman" w:hAnsi="Times New Roman" w:cs="Times New Roman"/>
          <w:sz w:val="24"/>
        </w:rPr>
        <w:t>dinamikus</w:t>
      </w:r>
      <w:r w:rsidRPr="00C820FC">
        <w:rPr>
          <w:rFonts w:ascii="Times New Roman" w:eastAsia="Times New Roman" w:hAnsi="Times New Roman" w:cs="Times New Roman"/>
          <w:spacing w:val="-7"/>
          <w:sz w:val="24"/>
        </w:rPr>
        <w:t xml:space="preserve"> </w:t>
      </w:r>
      <w:r w:rsidRPr="00C820FC">
        <w:rPr>
          <w:rFonts w:ascii="Times New Roman" w:eastAsia="Times New Roman" w:hAnsi="Times New Roman" w:cs="Times New Roman"/>
          <w:sz w:val="24"/>
        </w:rPr>
        <w:t>kapacitása</w:t>
      </w:r>
      <w:r w:rsidRPr="00C820FC">
        <w:rPr>
          <w:rFonts w:ascii="Times New Roman" w:eastAsia="Times New Roman" w:hAnsi="Times New Roman" w:cs="Times New Roman"/>
          <w:spacing w:val="-7"/>
          <w:sz w:val="24"/>
        </w:rPr>
        <w:t xml:space="preserve"> </w:t>
      </w:r>
      <w:r w:rsidRPr="00C820FC">
        <w:rPr>
          <w:rFonts w:ascii="Times New Roman" w:eastAsia="Times New Roman" w:hAnsi="Times New Roman" w:cs="Times New Roman"/>
          <w:sz w:val="24"/>
        </w:rPr>
        <w:t>és</w:t>
      </w:r>
      <w:r w:rsidRPr="00C820FC">
        <w:rPr>
          <w:rFonts w:ascii="Times New Roman" w:eastAsia="Times New Roman" w:hAnsi="Times New Roman" w:cs="Times New Roman"/>
          <w:spacing w:val="-7"/>
          <w:sz w:val="24"/>
        </w:rPr>
        <w:t xml:space="preserve"> </w:t>
      </w:r>
      <w:r w:rsidRPr="00C820FC">
        <w:rPr>
          <w:rFonts w:ascii="Times New Roman" w:eastAsia="Times New Roman" w:hAnsi="Times New Roman" w:cs="Times New Roman"/>
          <w:sz w:val="24"/>
        </w:rPr>
        <w:t xml:space="preserve">összetevői </w:t>
      </w:r>
    </w:p>
    <w:p w:rsidR="00FD1AB3" w:rsidRPr="00C820FC" w:rsidRDefault="00FD1AB3" w:rsidP="00FD1AB3">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 dinamikus kapacitás kihasználása</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10"/>
          <w:sz w:val="24"/>
          <w:szCs w:val="24"/>
        </w:rPr>
        <w:t xml:space="preserve"> </w:t>
      </w:r>
      <w:r w:rsidRPr="00C820FC">
        <w:rPr>
          <w:rFonts w:ascii="Times New Roman" w:eastAsia="Times New Roman" w:hAnsi="Times New Roman" w:cs="Times New Roman"/>
          <w:sz w:val="24"/>
          <w:szCs w:val="24"/>
        </w:rPr>
        <w:t>dinamikus</w:t>
      </w:r>
      <w:r w:rsidRPr="00C820FC">
        <w:rPr>
          <w:rFonts w:ascii="Times New Roman" w:eastAsia="Times New Roman" w:hAnsi="Times New Roman" w:cs="Times New Roman"/>
          <w:spacing w:val="-10"/>
          <w:sz w:val="24"/>
          <w:szCs w:val="24"/>
        </w:rPr>
        <w:t xml:space="preserve"> </w:t>
      </w:r>
      <w:r w:rsidRPr="00C820FC">
        <w:rPr>
          <w:rFonts w:ascii="Times New Roman" w:eastAsia="Times New Roman" w:hAnsi="Times New Roman" w:cs="Times New Roman"/>
          <w:sz w:val="24"/>
          <w:szCs w:val="24"/>
        </w:rPr>
        <w:t>kapacitás</w:t>
      </w:r>
      <w:r w:rsidRPr="00C820FC">
        <w:rPr>
          <w:rFonts w:ascii="Times New Roman" w:eastAsia="Times New Roman" w:hAnsi="Times New Roman" w:cs="Times New Roman"/>
          <w:spacing w:val="-10"/>
          <w:sz w:val="24"/>
          <w:szCs w:val="24"/>
        </w:rPr>
        <w:t xml:space="preserve"> </w:t>
      </w:r>
      <w:r w:rsidRPr="00C820FC">
        <w:rPr>
          <w:rFonts w:ascii="Times New Roman" w:eastAsia="Times New Roman" w:hAnsi="Times New Roman" w:cs="Times New Roman"/>
          <w:sz w:val="24"/>
          <w:szCs w:val="24"/>
        </w:rPr>
        <w:t>növelésének</w:t>
      </w:r>
      <w:r w:rsidRPr="00C820FC">
        <w:rPr>
          <w:rFonts w:ascii="Times New Roman" w:eastAsia="Times New Roman" w:hAnsi="Times New Roman" w:cs="Times New Roman"/>
          <w:spacing w:val="-10"/>
          <w:sz w:val="24"/>
          <w:szCs w:val="24"/>
        </w:rPr>
        <w:t xml:space="preserve"> </w:t>
      </w:r>
      <w:r w:rsidRPr="00C820FC">
        <w:rPr>
          <w:rFonts w:ascii="Times New Roman" w:eastAsia="Times New Roman" w:hAnsi="Times New Roman" w:cs="Times New Roman"/>
          <w:sz w:val="24"/>
          <w:szCs w:val="24"/>
        </w:rPr>
        <w:t xml:space="preserve">lehetőségei </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Gépi kapacitások tervezése</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Humánerőforrás-szükséglet</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pacing w:val="-2"/>
          <w:sz w:val="24"/>
          <w:szCs w:val="24"/>
        </w:rPr>
        <w:t>tervezése</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komissiózás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az</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expediálás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folyamatidejének</w:t>
      </w:r>
      <w:r w:rsidRPr="00C820FC">
        <w:rPr>
          <w:rFonts w:ascii="Times New Roman" w:eastAsia="Times New Roman" w:hAnsi="Times New Roman" w:cs="Times New Roman"/>
          <w:spacing w:val="-2"/>
          <w:sz w:val="24"/>
          <w:szCs w:val="24"/>
        </w:rPr>
        <w:t xml:space="preserve"> számítása</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Az</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egy-</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kétlépcsős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komissiózás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mennyiségének</w:t>
      </w:r>
      <w:r w:rsidRPr="00C820FC">
        <w:rPr>
          <w:rFonts w:ascii="Times New Roman" w:eastAsia="Times New Roman" w:hAnsi="Times New Roman" w:cs="Times New Roman"/>
          <w:spacing w:val="-2"/>
          <w:sz w:val="24"/>
          <w:szCs w:val="24"/>
        </w:rPr>
        <w:t xml:space="preserve"> számítása</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Az</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anyagmozgató</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gépek</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anyagáramlási</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erősségének</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intenzitásának</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 xml:space="preserve">számítása </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Az anyagmozgató gépek anyagmozgatási munkája és teljesítménye</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Soros</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párhuzamos</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anyagmozgató</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gépek</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 xml:space="preserve">teljesítőképessége </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pacing w:val="-2"/>
          <w:sz w:val="24"/>
          <w:szCs w:val="24"/>
        </w:rPr>
        <w:t>Átbocsátóképesség</w:t>
      </w:r>
    </w:p>
    <w:p w:rsidR="00FD1AB3" w:rsidRPr="00C820FC" w:rsidRDefault="00FD1AB3" w:rsidP="00FD1AB3">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Forgási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sebesség,</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 xml:space="preserve">forgási </w:t>
      </w:r>
      <w:r w:rsidRPr="00C820FC">
        <w:rPr>
          <w:rFonts w:ascii="Times New Roman" w:eastAsia="Times New Roman" w:hAnsi="Times New Roman" w:cs="Times New Roman"/>
          <w:spacing w:val="-5"/>
          <w:sz w:val="24"/>
          <w:szCs w:val="24"/>
        </w:rPr>
        <w:t>idő</w:t>
      </w:r>
    </w:p>
    <w:p w:rsidR="00FD1AB3" w:rsidRPr="00C820FC" w:rsidRDefault="00FD1AB3" w:rsidP="00FD1AB3">
      <w:pPr>
        <w:widowControl w:val="0"/>
        <w:tabs>
          <w:tab w:val="left" w:pos="1418"/>
          <w:tab w:val="left" w:pos="3301"/>
        </w:tabs>
        <w:autoSpaceDE w:val="0"/>
        <w:autoSpaceDN w:val="0"/>
        <w:spacing w:before="276"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Minőségi</w:t>
      </w:r>
      <w:r w:rsidRPr="00C820FC">
        <w:rPr>
          <w:rFonts w:ascii="Times New Roman" w:eastAsia="Times New Roman" w:hAnsi="Times New Roman" w:cs="Times New Roman"/>
          <w:spacing w:val="-15"/>
          <w:sz w:val="24"/>
        </w:rPr>
        <w:t xml:space="preserve"> </w:t>
      </w:r>
      <w:r w:rsidRPr="00C820FC">
        <w:rPr>
          <w:rFonts w:ascii="Times New Roman" w:eastAsia="Times New Roman" w:hAnsi="Times New Roman" w:cs="Times New Roman"/>
          <w:sz w:val="24"/>
        </w:rPr>
        <w:t xml:space="preserve">mutatószámok </w:t>
      </w:r>
    </w:p>
    <w:p w:rsidR="00FD1AB3" w:rsidRPr="00C820FC" w:rsidRDefault="00FD1AB3" w:rsidP="00FD1AB3">
      <w:pPr>
        <w:widowControl w:val="0"/>
        <w:tabs>
          <w:tab w:val="left" w:pos="1418"/>
          <w:tab w:val="left" w:pos="3301"/>
        </w:tabs>
        <w:autoSpaceDE w:val="0"/>
        <w:autoSpaceDN w:val="0"/>
        <w:spacing w:before="276"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 vevőkiszolgálás mutatói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Az</w:t>
      </w:r>
      <w:r w:rsidRPr="00C820FC">
        <w:rPr>
          <w:rFonts w:ascii="Times New Roman" w:eastAsia="Times New Roman" w:hAnsi="Times New Roman" w:cs="Times New Roman"/>
          <w:spacing w:val="-13"/>
          <w:sz w:val="24"/>
          <w:szCs w:val="24"/>
        </w:rPr>
        <w:t xml:space="preserve"> </w:t>
      </w:r>
      <w:r w:rsidRPr="00C820FC">
        <w:rPr>
          <w:rFonts w:ascii="Times New Roman" w:eastAsia="Times New Roman" w:hAnsi="Times New Roman" w:cs="Times New Roman"/>
          <w:sz w:val="24"/>
          <w:szCs w:val="24"/>
        </w:rPr>
        <w:t>OEE-</w:t>
      </w:r>
      <w:r w:rsidRPr="00C820FC">
        <w:rPr>
          <w:rFonts w:ascii="Times New Roman" w:eastAsia="Times New Roman" w:hAnsi="Times New Roman" w:cs="Times New Roman"/>
          <w:spacing w:val="-2"/>
          <w:sz w:val="24"/>
          <w:szCs w:val="24"/>
        </w:rPr>
        <w:t>mutató</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készletezési</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hatékonyság</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pacing w:val="-2"/>
          <w:sz w:val="24"/>
          <w:szCs w:val="24"/>
        </w:rPr>
        <w:t>mutatói</w:t>
      </w:r>
    </w:p>
    <w:p w:rsidR="00FD1AB3" w:rsidRPr="00C820FC" w:rsidRDefault="00FD1AB3" w:rsidP="00FD1AB3">
      <w:pPr>
        <w:widowControl w:val="0"/>
        <w:autoSpaceDE w:val="0"/>
        <w:autoSpaceDN w:val="0"/>
        <w:spacing w:after="0" w:line="240" w:lineRule="auto"/>
        <w:rPr>
          <w:rFonts w:ascii="Times New Roman" w:eastAsia="Times New Roman" w:hAnsi="Times New Roman" w:cs="Times New Roman"/>
          <w:sz w:val="24"/>
          <w:szCs w:val="24"/>
        </w:rPr>
      </w:pPr>
    </w:p>
    <w:p w:rsidR="00FD1AB3" w:rsidRPr="00C820FC" w:rsidRDefault="00FD1AB3" w:rsidP="00FD1AB3">
      <w:pPr>
        <w:widowControl w:val="0"/>
        <w:autoSpaceDE w:val="0"/>
        <w:autoSpaceDN w:val="0"/>
        <w:spacing w:after="0" w:line="240" w:lineRule="auto"/>
        <w:rPr>
          <w:rFonts w:ascii="Times New Roman" w:eastAsia="Times New Roman" w:hAnsi="Times New Roman" w:cs="Times New Roman"/>
          <w:sz w:val="24"/>
          <w:szCs w:val="24"/>
        </w:rPr>
      </w:pPr>
    </w:p>
    <w:p w:rsidR="00FD1AB3" w:rsidRPr="00C820FC" w:rsidRDefault="00FD1AB3" w:rsidP="00FD1AB3">
      <w:pPr>
        <w:rPr>
          <w:rFonts w:ascii="Times New Roman" w:eastAsia="Times New Roman" w:hAnsi="Times New Roman" w:cs="Times New Roman"/>
          <w:b/>
          <w:bCs/>
          <w:sz w:val="24"/>
          <w:szCs w:val="24"/>
        </w:rPr>
      </w:pPr>
      <w:bookmarkStart w:id="23" w:name="_bookmark27"/>
      <w:bookmarkEnd w:id="23"/>
      <w:r w:rsidRPr="00C820FC">
        <w:rPr>
          <w:rFonts w:ascii="Times New Roman" w:eastAsia="Times New Roman" w:hAnsi="Times New Roman" w:cs="Times New Roman"/>
          <w:b/>
          <w:bCs/>
          <w:sz w:val="24"/>
          <w:szCs w:val="24"/>
        </w:rPr>
        <w:t>A</w:t>
      </w:r>
      <w:r w:rsidRPr="00C820FC">
        <w:rPr>
          <w:rFonts w:ascii="Times New Roman" w:eastAsia="Times New Roman" w:hAnsi="Times New Roman" w:cs="Times New Roman"/>
          <w:b/>
          <w:bCs/>
          <w:spacing w:val="-4"/>
          <w:sz w:val="24"/>
          <w:szCs w:val="24"/>
        </w:rPr>
        <w:t xml:space="preserve"> </w:t>
      </w:r>
      <w:r w:rsidRPr="00C820FC">
        <w:rPr>
          <w:rFonts w:ascii="Times New Roman" w:eastAsia="Times New Roman" w:hAnsi="Times New Roman" w:cs="Times New Roman"/>
          <w:b/>
          <w:bCs/>
          <w:sz w:val="24"/>
          <w:szCs w:val="24"/>
        </w:rPr>
        <w:t>raktárirányítás</w:t>
      </w:r>
      <w:r w:rsidRPr="00C820FC">
        <w:rPr>
          <w:rFonts w:ascii="Times New Roman" w:eastAsia="Times New Roman" w:hAnsi="Times New Roman" w:cs="Times New Roman"/>
          <w:b/>
          <w:bCs/>
          <w:spacing w:val="-5"/>
          <w:sz w:val="24"/>
          <w:szCs w:val="24"/>
        </w:rPr>
        <w:t xml:space="preserve"> </w:t>
      </w:r>
      <w:r w:rsidRPr="00C820FC">
        <w:rPr>
          <w:rFonts w:ascii="Times New Roman" w:eastAsia="Times New Roman" w:hAnsi="Times New Roman" w:cs="Times New Roman"/>
          <w:b/>
          <w:bCs/>
          <w:sz w:val="24"/>
          <w:szCs w:val="24"/>
        </w:rPr>
        <w:t>rendszere</w:t>
      </w:r>
      <w:r w:rsidRPr="00C820FC">
        <w:rPr>
          <w:rFonts w:ascii="Times New Roman" w:eastAsia="Times New Roman" w:hAnsi="Times New Roman" w:cs="Times New Roman"/>
          <w:b/>
          <w:bCs/>
          <w:spacing w:val="-4"/>
          <w:sz w:val="24"/>
          <w:szCs w:val="24"/>
        </w:rPr>
        <w:t xml:space="preserve"> </w:t>
      </w:r>
      <w:r w:rsidRPr="00C820FC">
        <w:rPr>
          <w:rFonts w:ascii="Times New Roman" w:eastAsia="Times New Roman" w:hAnsi="Times New Roman" w:cs="Times New Roman"/>
          <w:b/>
          <w:bCs/>
          <w:spacing w:val="-2"/>
          <w:sz w:val="24"/>
          <w:szCs w:val="24"/>
        </w:rPr>
        <w:t>tantárgy</w:t>
      </w:r>
      <w:r w:rsidRPr="00C820FC">
        <w:rPr>
          <w:rFonts w:ascii="Times New Roman" w:eastAsia="Times New Roman" w:hAnsi="Times New Roman" w:cs="Times New Roman"/>
          <w:b/>
          <w:bCs/>
          <w:sz w:val="24"/>
          <w:szCs w:val="24"/>
        </w:rPr>
        <w:tab/>
      </w:r>
      <w:r w:rsidRPr="00C820FC">
        <w:rPr>
          <w:rFonts w:ascii="Times New Roman" w:eastAsia="Times New Roman" w:hAnsi="Times New Roman" w:cs="Times New Roman"/>
          <w:b/>
          <w:bCs/>
          <w:spacing w:val="-2"/>
          <w:sz w:val="24"/>
          <w:szCs w:val="24"/>
        </w:rPr>
        <w:tab/>
      </w:r>
      <w:r w:rsidRPr="00C820FC">
        <w:rPr>
          <w:rFonts w:ascii="Times New Roman" w:eastAsia="Times New Roman" w:hAnsi="Times New Roman" w:cs="Times New Roman"/>
          <w:b/>
          <w:bCs/>
          <w:sz w:val="24"/>
          <w:szCs w:val="24"/>
        </w:rPr>
        <w:t>Felnőttképzési jogviszonyban: 21 óra</w:t>
      </w:r>
    </w:p>
    <w:p w:rsidR="00FD1AB3" w:rsidRPr="00C820FC" w:rsidRDefault="00FD1AB3" w:rsidP="00FD1AB3">
      <w:pPr>
        <w:rPr>
          <w:rFonts w:ascii="Times New Roman" w:eastAsia="Times New Roman" w:hAnsi="Times New Roman" w:cs="Times New Roman"/>
          <w:b/>
          <w:bCs/>
          <w:sz w:val="24"/>
          <w:szCs w:val="24"/>
        </w:rPr>
      </w:pP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FD1AB3" w:rsidRPr="00C820FC" w:rsidRDefault="00FD1AB3" w:rsidP="00FD1AB3">
      <w:pPr>
        <w:widowControl w:val="0"/>
        <w:tabs>
          <w:tab w:val="left" w:pos="1418"/>
          <w:tab w:val="left" w:pos="2732"/>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tantárgy</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z w:val="24"/>
        </w:rPr>
        <w:t>tanításának</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z w:val="24"/>
        </w:rPr>
        <w:t xml:space="preserve">fő </w:t>
      </w:r>
      <w:r w:rsidRPr="00C820FC">
        <w:rPr>
          <w:rFonts w:ascii="Times New Roman" w:eastAsia="Times New Roman" w:hAnsi="Times New Roman" w:cs="Times New Roman"/>
          <w:spacing w:val="-2"/>
          <w:sz w:val="24"/>
        </w:rPr>
        <w:t>célja</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tantárgy oktatásának célja, hogy a tanuló megismerje az áruáramlási és az információáram- lási folyamatok ellátási láncba történő integrálódását, és végrehajtási szinten kezelje a raktár- irányítási programokat.</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2310"/>
          <w:tab w:val="left" w:pos="2732"/>
        </w:tabs>
        <w:autoSpaceDE w:val="0"/>
        <w:autoSpaceDN w:val="0"/>
        <w:spacing w:after="0" w:line="240" w:lineRule="auto"/>
        <w:jc w:val="both"/>
        <w:rPr>
          <w:rFonts w:ascii="Times New Roman" w:eastAsia="Times New Roman" w:hAnsi="Times New Roman" w:cs="Times New Roman"/>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tantárgyat</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oktató</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végzettségére,</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szakképesítésére,</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munkatapasztalatára</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 xml:space="preserve">vo- natkozó speciális elvárások: </w:t>
      </w:r>
      <w:r w:rsidRPr="00C820FC">
        <w:rPr>
          <w:rFonts w:ascii="Times New Roman" w:eastAsia="Times New Roman" w:hAnsi="Times New Roman" w:cs="Times New Roman"/>
        </w:rPr>
        <w:t>Műszaki</w:t>
      </w:r>
      <w:r w:rsidRPr="00C820FC">
        <w:rPr>
          <w:rFonts w:ascii="Times New Roman" w:eastAsia="Times New Roman" w:hAnsi="Times New Roman" w:cs="Times New Roman"/>
          <w:spacing w:val="-1"/>
        </w:rPr>
        <w:t xml:space="preserve"> </w:t>
      </w:r>
      <w:r w:rsidRPr="00C820FC">
        <w:rPr>
          <w:rFonts w:ascii="Times New Roman" w:eastAsia="Times New Roman" w:hAnsi="Times New Roman" w:cs="Times New Roman"/>
        </w:rPr>
        <w:t>főiskolai/egyetemi</w:t>
      </w:r>
      <w:r w:rsidRPr="00C820FC">
        <w:rPr>
          <w:rFonts w:ascii="Times New Roman" w:eastAsia="Times New Roman" w:hAnsi="Times New Roman" w:cs="Times New Roman"/>
          <w:spacing w:val="-1"/>
        </w:rPr>
        <w:t xml:space="preserve"> </w:t>
      </w:r>
      <w:r w:rsidRPr="00C820FC">
        <w:rPr>
          <w:rFonts w:ascii="Times New Roman" w:eastAsia="Times New Roman" w:hAnsi="Times New Roman" w:cs="Times New Roman"/>
        </w:rPr>
        <w:t>végzettség</w:t>
      </w:r>
      <w:r w:rsidRPr="00C820FC">
        <w:rPr>
          <w:rFonts w:ascii="Times New Roman" w:eastAsia="Times New Roman" w:hAnsi="Times New Roman" w:cs="Times New Roman"/>
          <w:spacing w:val="-1"/>
        </w:rPr>
        <w:t xml:space="preserve"> </w:t>
      </w:r>
      <w:r w:rsidRPr="00C820FC">
        <w:rPr>
          <w:rFonts w:ascii="Times New Roman" w:eastAsia="Times New Roman" w:hAnsi="Times New Roman" w:cs="Times New Roman"/>
        </w:rPr>
        <w:t>vagy</w:t>
      </w:r>
      <w:r w:rsidRPr="00C820FC">
        <w:rPr>
          <w:rFonts w:ascii="Times New Roman" w:eastAsia="Times New Roman" w:hAnsi="Times New Roman" w:cs="Times New Roman"/>
          <w:spacing w:val="-1"/>
        </w:rPr>
        <w:t xml:space="preserve"> </w:t>
      </w:r>
      <w:r w:rsidRPr="00C820FC">
        <w:rPr>
          <w:rFonts w:ascii="Times New Roman" w:eastAsia="Times New Roman" w:hAnsi="Times New Roman" w:cs="Times New Roman"/>
        </w:rPr>
        <w:t>informatikai</w:t>
      </w:r>
      <w:r w:rsidRPr="00C820FC">
        <w:rPr>
          <w:rFonts w:ascii="Times New Roman" w:eastAsia="Times New Roman" w:hAnsi="Times New Roman" w:cs="Times New Roman"/>
          <w:spacing w:val="-1"/>
        </w:rPr>
        <w:t xml:space="preserve"> </w:t>
      </w:r>
      <w:r w:rsidRPr="00C820FC">
        <w:rPr>
          <w:rFonts w:ascii="Times New Roman" w:eastAsia="Times New Roman" w:hAnsi="Times New Roman" w:cs="Times New Roman"/>
        </w:rPr>
        <w:t>szakképesítés,</w:t>
      </w:r>
      <w:r w:rsidRPr="00C820FC">
        <w:rPr>
          <w:rFonts w:ascii="Times New Roman" w:eastAsia="Times New Roman" w:hAnsi="Times New Roman" w:cs="Times New Roman"/>
          <w:spacing w:val="-1"/>
        </w:rPr>
        <w:t xml:space="preserve"> </w:t>
      </w:r>
      <w:r w:rsidRPr="00C820FC">
        <w:rPr>
          <w:rFonts w:ascii="Times New Roman" w:eastAsia="Times New Roman" w:hAnsi="Times New Roman" w:cs="Times New Roman"/>
        </w:rPr>
        <w:t>vagy minimum</w:t>
      </w:r>
      <w:r w:rsidRPr="00C820FC">
        <w:rPr>
          <w:rFonts w:ascii="Times New Roman" w:eastAsia="Times New Roman" w:hAnsi="Times New Roman" w:cs="Times New Roman"/>
          <w:spacing w:val="-2"/>
        </w:rPr>
        <w:t xml:space="preserve"> </w:t>
      </w:r>
      <w:r w:rsidRPr="00C820FC">
        <w:rPr>
          <w:rFonts w:ascii="Times New Roman" w:eastAsia="Times New Roman" w:hAnsi="Times New Roman" w:cs="Times New Roman"/>
          <w:spacing w:val="-10"/>
        </w:rPr>
        <w:t>2</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éves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pacing w:val="-2"/>
          <w:sz w:val="24"/>
          <w:szCs w:val="24"/>
        </w:rPr>
        <w:t>munkatapasztalattal</w:t>
      </w:r>
    </w:p>
    <w:p w:rsidR="00FD1AB3" w:rsidRPr="00C820FC" w:rsidRDefault="00FD1AB3" w:rsidP="00FD1AB3">
      <w:pPr>
        <w:widowControl w:val="0"/>
        <w:tabs>
          <w:tab w:val="left" w:pos="1418"/>
          <w:tab w:val="left" w:pos="2732"/>
        </w:tabs>
        <w:autoSpaceDE w:val="0"/>
        <w:autoSpaceDN w:val="0"/>
        <w:spacing w:before="77" w:after="0" w:line="240" w:lineRule="auto"/>
        <w:jc w:val="both"/>
        <w:rPr>
          <w:rFonts w:ascii="Times New Roman" w:eastAsia="Times New Roman" w:hAnsi="Times New Roman" w:cs="Times New Roman"/>
        </w:rPr>
      </w:pPr>
      <w:r w:rsidRPr="00C820FC">
        <w:rPr>
          <w:rFonts w:ascii="Times New Roman" w:eastAsia="Times New Roman" w:hAnsi="Times New Roman" w:cs="Times New Roman"/>
          <w:sz w:val="24"/>
        </w:rPr>
        <w:t>Kapcsolódó</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közismereti,</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szakmai</w:t>
      </w:r>
      <w:r w:rsidRPr="00C820FC">
        <w:rPr>
          <w:rFonts w:ascii="Times New Roman" w:eastAsia="Times New Roman" w:hAnsi="Times New Roman" w:cs="Times New Roman"/>
          <w:spacing w:val="-2"/>
          <w:sz w:val="24"/>
        </w:rPr>
        <w:t xml:space="preserve"> tartalmak: </w:t>
      </w:r>
      <w:r w:rsidRPr="00C820FC">
        <w:rPr>
          <w:rFonts w:ascii="Times New Roman" w:eastAsia="Times New Roman" w:hAnsi="Times New Roman" w:cs="Times New Roman"/>
        </w:rPr>
        <w:t>Raktározási</w:t>
      </w:r>
      <w:r w:rsidRPr="00C820FC">
        <w:rPr>
          <w:rFonts w:ascii="Times New Roman" w:eastAsia="Times New Roman" w:hAnsi="Times New Roman" w:cs="Times New Roman"/>
          <w:spacing w:val="-2"/>
        </w:rPr>
        <w:t xml:space="preserve"> </w:t>
      </w:r>
      <w:r w:rsidRPr="00C820FC">
        <w:rPr>
          <w:rFonts w:ascii="Times New Roman" w:eastAsia="Times New Roman" w:hAnsi="Times New Roman" w:cs="Times New Roman"/>
        </w:rPr>
        <w:t>alapok,</w:t>
      </w:r>
      <w:r w:rsidRPr="00C820FC">
        <w:rPr>
          <w:rFonts w:ascii="Times New Roman" w:eastAsia="Times New Roman" w:hAnsi="Times New Roman" w:cs="Times New Roman"/>
          <w:spacing w:val="-1"/>
        </w:rPr>
        <w:t xml:space="preserve"> </w:t>
      </w:r>
      <w:r w:rsidRPr="00C820FC">
        <w:rPr>
          <w:rFonts w:ascii="Times New Roman" w:eastAsia="Times New Roman" w:hAnsi="Times New Roman" w:cs="Times New Roman"/>
        </w:rPr>
        <w:t>raktári</w:t>
      </w:r>
      <w:r w:rsidRPr="00C820FC">
        <w:rPr>
          <w:rFonts w:ascii="Times New Roman" w:eastAsia="Times New Roman" w:hAnsi="Times New Roman" w:cs="Times New Roman"/>
          <w:spacing w:val="-1"/>
        </w:rPr>
        <w:t xml:space="preserve"> </w:t>
      </w:r>
      <w:r w:rsidRPr="00C820FC">
        <w:rPr>
          <w:rFonts w:ascii="Times New Roman" w:eastAsia="Times New Roman" w:hAnsi="Times New Roman" w:cs="Times New Roman"/>
        </w:rPr>
        <w:t>tárolás</w:t>
      </w:r>
      <w:r w:rsidRPr="00C820FC">
        <w:rPr>
          <w:rFonts w:ascii="Times New Roman" w:eastAsia="Times New Roman" w:hAnsi="Times New Roman" w:cs="Times New Roman"/>
          <w:spacing w:val="-2"/>
        </w:rPr>
        <w:t xml:space="preserve"> </w:t>
      </w:r>
      <w:r w:rsidRPr="00C820FC">
        <w:rPr>
          <w:rFonts w:ascii="Times New Roman" w:eastAsia="Times New Roman" w:hAnsi="Times New Roman" w:cs="Times New Roman"/>
        </w:rPr>
        <w:t>és</w:t>
      </w:r>
      <w:r w:rsidRPr="00C820FC">
        <w:rPr>
          <w:rFonts w:ascii="Times New Roman" w:eastAsia="Times New Roman" w:hAnsi="Times New Roman" w:cs="Times New Roman"/>
          <w:spacing w:val="-3"/>
        </w:rPr>
        <w:t xml:space="preserve"> </w:t>
      </w:r>
      <w:r w:rsidRPr="00C820FC">
        <w:rPr>
          <w:rFonts w:ascii="Times New Roman" w:eastAsia="Times New Roman" w:hAnsi="Times New Roman" w:cs="Times New Roman"/>
        </w:rPr>
        <w:t>anyagmozgatás,</w:t>
      </w:r>
      <w:r w:rsidRPr="00C820FC">
        <w:rPr>
          <w:rFonts w:ascii="Times New Roman" w:eastAsia="Times New Roman" w:hAnsi="Times New Roman" w:cs="Times New Roman"/>
          <w:spacing w:val="-1"/>
        </w:rPr>
        <w:t xml:space="preserve"> </w:t>
      </w:r>
      <w:r w:rsidRPr="00C820FC">
        <w:rPr>
          <w:rFonts w:ascii="Times New Roman" w:eastAsia="Times New Roman" w:hAnsi="Times New Roman" w:cs="Times New Roman"/>
        </w:rPr>
        <w:t>egybefüggő</w:t>
      </w:r>
      <w:r w:rsidRPr="00C820FC">
        <w:rPr>
          <w:rFonts w:ascii="Times New Roman" w:eastAsia="Times New Roman" w:hAnsi="Times New Roman" w:cs="Times New Roman"/>
          <w:spacing w:val="-2"/>
        </w:rPr>
        <w:t xml:space="preserve"> </w:t>
      </w:r>
      <w:r w:rsidRPr="00C820FC">
        <w:rPr>
          <w:rFonts w:ascii="Times New Roman" w:eastAsia="Times New Roman" w:hAnsi="Times New Roman" w:cs="Times New Roman"/>
        </w:rPr>
        <w:t>szakmai</w:t>
      </w:r>
      <w:r w:rsidRPr="00C820FC">
        <w:rPr>
          <w:rFonts w:ascii="Times New Roman" w:eastAsia="Times New Roman" w:hAnsi="Times New Roman" w:cs="Times New Roman"/>
          <w:spacing w:val="1"/>
        </w:rPr>
        <w:t xml:space="preserve"> </w:t>
      </w:r>
      <w:r w:rsidRPr="00C820FC">
        <w:rPr>
          <w:rFonts w:ascii="Times New Roman" w:eastAsia="Times New Roman" w:hAnsi="Times New Roman" w:cs="Times New Roman"/>
          <w:spacing w:val="-2"/>
        </w:rPr>
        <w:t>gyakorlat</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2310"/>
          <w:tab w:val="left" w:pos="2732"/>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képzés</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órakeretének</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legalább</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50%-át</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gyakorlati</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helyszínen</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(tanműhely, üzem stb.) kell lebonyolítani.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rPr>
          <w:rFonts w:ascii="Times New Roman" w:eastAsia="Times New Roman" w:hAnsi="Times New Roman" w:cs="Times New Roman"/>
          <w:b/>
          <w:bCs/>
          <w:sz w:val="24"/>
          <w:szCs w:val="24"/>
        </w:rPr>
      </w:pPr>
      <w:r w:rsidRPr="00C820FC">
        <w:rPr>
          <w:rFonts w:ascii="Times New Roman" w:eastAsia="Times New Roman" w:hAnsi="Times New Roman" w:cs="Times New Roman"/>
          <w:b/>
          <w:bCs/>
          <w:sz w:val="24"/>
          <w:szCs w:val="24"/>
        </w:rPr>
        <w:t>A</w:t>
      </w:r>
      <w:r w:rsidRPr="00C820FC">
        <w:rPr>
          <w:rFonts w:ascii="Times New Roman" w:eastAsia="Times New Roman" w:hAnsi="Times New Roman" w:cs="Times New Roman"/>
          <w:b/>
          <w:bCs/>
          <w:spacing w:val="-4"/>
          <w:sz w:val="24"/>
          <w:szCs w:val="24"/>
        </w:rPr>
        <w:t xml:space="preserve"> </w:t>
      </w:r>
      <w:r w:rsidRPr="00C820FC">
        <w:rPr>
          <w:rFonts w:ascii="Times New Roman" w:eastAsia="Times New Roman" w:hAnsi="Times New Roman" w:cs="Times New Roman"/>
          <w:b/>
          <w:bCs/>
          <w:sz w:val="24"/>
          <w:szCs w:val="24"/>
        </w:rPr>
        <w:t>tantárgy</w:t>
      </w:r>
      <w:r w:rsidRPr="00C820FC">
        <w:rPr>
          <w:rFonts w:ascii="Times New Roman" w:eastAsia="Times New Roman" w:hAnsi="Times New Roman" w:cs="Times New Roman"/>
          <w:b/>
          <w:bCs/>
          <w:spacing w:val="-3"/>
          <w:sz w:val="24"/>
          <w:szCs w:val="24"/>
        </w:rPr>
        <w:t xml:space="preserve"> </w:t>
      </w:r>
      <w:r w:rsidRPr="00C820FC">
        <w:rPr>
          <w:rFonts w:ascii="Times New Roman" w:eastAsia="Times New Roman" w:hAnsi="Times New Roman" w:cs="Times New Roman"/>
          <w:b/>
          <w:bCs/>
          <w:sz w:val="24"/>
          <w:szCs w:val="24"/>
        </w:rPr>
        <w:t>oktatása</w:t>
      </w:r>
      <w:r w:rsidRPr="00C820FC">
        <w:rPr>
          <w:rFonts w:ascii="Times New Roman" w:eastAsia="Times New Roman" w:hAnsi="Times New Roman" w:cs="Times New Roman"/>
          <w:b/>
          <w:bCs/>
          <w:spacing w:val="-2"/>
          <w:sz w:val="24"/>
          <w:szCs w:val="24"/>
        </w:rPr>
        <w:t xml:space="preserve"> </w:t>
      </w:r>
      <w:r w:rsidRPr="00C820FC">
        <w:rPr>
          <w:rFonts w:ascii="Times New Roman" w:eastAsia="Times New Roman" w:hAnsi="Times New Roman" w:cs="Times New Roman"/>
          <w:b/>
          <w:bCs/>
          <w:sz w:val="24"/>
          <w:szCs w:val="24"/>
        </w:rPr>
        <w:t>során</w:t>
      </w:r>
      <w:r w:rsidRPr="00C820FC">
        <w:rPr>
          <w:rFonts w:ascii="Times New Roman" w:eastAsia="Times New Roman" w:hAnsi="Times New Roman" w:cs="Times New Roman"/>
          <w:b/>
          <w:bCs/>
          <w:spacing w:val="-3"/>
          <w:sz w:val="24"/>
          <w:szCs w:val="24"/>
        </w:rPr>
        <w:t xml:space="preserve"> </w:t>
      </w:r>
      <w:r w:rsidRPr="00C820FC">
        <w:rPr>
          <w:rFonts w:ascii="Times New Roman" w:eastAsia="Times New Roman" w:hAnsi="Times New Roman" w:cs="Times New Roman"/>
          <w:b/>
          <w:bCs/>
          <w:sz w:val="24"/>
          <w:szCs w:val="24"/>
        </w:rPr>
        <w:t>fejlesztendő</w:t>
      </w:r>
      <w:r w:rsidRPr="00C820FC">
        <w:rPr>
          <w:rFonts w:ascii="Times New Roman" w:eastAsia="Times New Roman" w:hAnsi="Times New Roman" w:cs="Times New Roman"/>
          <w:b/>
          <w:bCs/>
          <w:spacing w:val="-2"/>
          <w:sz w:val="24"/>
          <w:szCs w:val="24"/>
        </w:rPr>
        <w:t xml:space="preserve"> kompetenciák</w:t>
      </w:r>
    </w:p>
    <w:p w:rsidR="00FD1AB3" w:rsidRPr="00C820FC" w:rsidRDefault="00FD1AB3" w:rsidP="00FD1AB3">
      <w:pPr>
        <w:widowControl w:val="0"/>
        <w:autoSpaceDE w:val="0"/>
        <w:autoSpaceDN w:val="0"/>
        <w:spacing w:before="47" w:after="0" w:line="240" w:lineRule="auto"/>
        <w:rPr>
          <w:rFonts w:ascii="Times New Roman" w:eastAsia="Times New Roman" w:hAnsi="Times New Roman" w:cs="Times New Roman"/>
          <w:b/>
          <w:sz w:val="20"/>
          <w:szCs w:val="24"/>
        </w:rPr>
      </w:pPr>
    </w:p>
    <w:tbl>
      <w:tblPr>
        <w:tblStyle w:val="TableNormal"/>
        <w:tblW w:w="0"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FD1AB3" w:rsidRPr="00C820FC" w:rsidTr="002120C8">
        <w:trPr>
          <w:trHeight w:val="921"/>
        </w:trPr>
        <w:tc>
          <w:tcPr>
            <w:tcW w:w="1858"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52"/>
              <w:rPr>
                <w:rFonts w:ascii="Times New Roman" w:eastAsia="Times New Roman" w:hAnsi="Times New Roman" w:cs="Times New Roman"/>
                <w:b/>
                <w:sz w:val="20"/>
              </w:rPr>
            </w:pPr>
            <w:r w:rsidRPr="00C820FC">
              <w:rPr>
                <w:rFonts w:ascii="Times New Roman" w:eastAsia="Times New Roman" w:hAnsi="Times New Roman" w:cs="Times New Roman"/>
                <w:b/>
                <w:sz w:val="20"/>
              </w:rPr>
              <w:t>Készségek,</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 xml:space="preserve">képes- </w:t>
            </w:r>
            <w:r w:rsidRPr="00C820FC">
              <w:rPr>
                <w:rFonts w:ascii="Times New Roman" w:eastAsia="Times New Roman" w:hAnsi="Times New Roman" w:cs="Times New Roman"/>
                <w:b/>
                <w:spacing w:val="-2"/>
                <w:sz w:val="20"/>
              </w:rPr>
              <w:t>ségek</w:t>
            </w:r>
          </w:p>
        </w:tc>
        <w:tc>
          <w:tcPr>
            <w:tcW w:w="1859" w:type="dxa"/>
          </w:tcPr>
          <w:p w:rsidR="00FD1AB3" w:rsidRPr="00C820FC" w:rsidRDefault="00FD1AB3" w:rsidP="002120C8">
            <w:pPr>
              <w:spacing w:before="115"/>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b/>
                <w:sz w:val="20"/>
              </w:rPr>
            </w:pPr>
            <w:r w:rsidRPr="00C820FC">
              <w:rPr>
                <w:rFonts w:ascii="Times New Roman" w:eastAsia="Times New Roman" w:hAnsi="Times New Roman" w:cs="Times New Roman"/>
                <w:b/>
                <w:spacing w:val="-2"/>
                <w:sz w:val="20"/>
              </w:rPr>
              <w:t>Ismeretek</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r w:rsidRPr="00C820FC">
              <w:rPr>
                <w:rFonts w:ascii="Times New Roman" w:eastAsia="Times New Roman" w:hAnsi="Times New Roman" w:cs="Times New Roman"/>
                <w:b/>
                <w:sz w:val="20"/>
              </w:rPr>
              <w:t>Önállóság</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és</w:t>
            </w:r>
            <w:r w:rsidRPr="00C820FC">
              <w:rPr>
                <w:rFonts w:ascii="Times New Roman" w:eastAsia="Times New Roman" w:hAnsi="Times New Roman" w:cs="Times New Roman"/>
                <w:b/>
                <w:spacing w:val="-12"/>
                <w:sz w:val="20"/>
              </w:rPr>
              <w:t xml:space="preserve"> </w:t>
            </w:r>
            <w:r w:rsidRPr="00C820FC">
              <w:rPr>
                <w:rFonts w:ascii="Times New Roman" w:eastAsia="Times New Roman" w:hAnsi="Times New Roman" w:cs="Times New Roman"/>
                <w:b/>
                <w:sz w:val="20"/>
              </w:rPr>
              <w:t>fele- lősség mértéke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58"/>
              <w:rPr>
                <w:rFonts w:ascii="Times New Roman" w:eastAsia="Times New Roman" w:hAnsi="Times New Roman" w:cs="Times New Roman"/>
                <w:b/>
                <w:sz w:val="20"/>
              </w:rPr>
            </w:pPr>
            <w:r w:rsidRPr="00C820FC">
              <w:rPr>
                <w:rFonts w:ascii="Times New Roman" w:eastAsia="Times New Roman" w:hAnsi="Times New Roman" w:cs="Times New Roman"/>
                <w:b/>
                <w:sz w:val="20"/>
              </w:rPr>
              <w:t>Elvárt</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viselkedés- módok,</w:t>
            </w:r>
            <w:r w:rsidRPr="00C820FC">
              <w:rPr>
                <w:rFonts w:ascii="Times New Roman" w:eastAsia="Times New Roman" w:hAnsi="Times New Roman" w:cs="Times New Roman"/>
                <w:b/>
                <w:spacing w:val="-6"/>
                <w:sz w:val="20"/>
              </w:rPr>
              <w:t xml:space="preserve"> </w:t>
            </w:r>
            <w:r w:rsidRPr="00C820FC">
              <w:rPr>
                <w:rFonts w:ascii="Times New Roman" w:eastAsia="Times New Roman" w:hAnsi="Times New Roman" w:cs="Times New Roman"/>
                <w:b/>
                <w:spacing w:val="-2"/>
                <w:sz w:val="20"/>
              </w:rPr>
              <w:t>attitűdök</w:t>
            </w:r>
          </w:p>
        </w:tc>
        <w:tc>
          <w:tcPr>
            <w:tcW w:w="1860" w:type="dxa"/>
          </w:tcPr>
          <w:p w:rsidR="00FD1AB3" w:rsidRPr="00C820FC" w:rsidRDefault="00FD1AB3" w:rsidP="002120C8">
            <w:pPr>
              <w:spacing w:line="230" w:lineRule="atLeast"/>
              <w:ind w:right="4"/>
              <w:jc w:val="center"/>
              <w:rPr>
                <w:rFonts w:ascii="Times New Roman" w:eastAsia="Times New Roman" w:hAnsi="Times New Roman" w:cs="Times New Roman"/>
                <w:b/>
                <w:sz w:val="20"/>
              </w:rPr>
            </w:pPr>
            <w:r w:rsidRPr="00C820FC">
              <w:rPr>
                <w:rFonts w:ascii="Times New Roman" w:eastAsia="Times New Roman" w:hAnsi="Times New Roman" w:cs="Times New Roman"/>
                <w:b/>
                <w:sz w:val="20"/>
              </w:rPr>
              <w:t>Általános</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és</w:t>
            </w:r>
            <w:r w:rsidRPr="00C820FC">
              <w:rPr>
                <w:rFonts w:ascii="Times New Roman" w:eastAsia="Times New Roman" w:hAnsi="Times New Roman" w:cs="Times New Roman"/>
                <w:b/>
                <w:spacing w:val="-12"/>
                <w:sz w:val="20"/>
              </w:rPr>
              <w:t xml:space="preserve"> </w:t>
            </w:r>
            <w:r w:rsidRPr="00C820FC">
              <w:rPr>
                <w:rFonts w:ascii="Times New Roman" w:eastAsia="Times New Roman" w:hAnsi="Times New Roman" w:cs="Times New Roman"/>
                <w:b/>
                <w:sz w:val="20"/>
              </w:rPr>
              <w:t xml:space="preserve">szak- mához kötődő digitális kompe- </w:t>
            </w:r>
            <w:r w:rsidRPr="00C820FC">
              <w:rPr>
                <w:rFonts w:ascii="Times New Roman" w:eastAsia="Times New Roman" w:hAnsi="Times New Roman" w:cs="Times New Roman"/>
                <w:b/>
                <w:spacing w:val="-2"/>
                <w:sz w:val="20"/>
              </w:rPr>
              <w:t>tenciák</w:t>
            </w:r>
          </w:p>
        </w:tc>
      </w:tr>
      <w:tr w:rsidR="00FD1AB3" w:rsidRPr="00C820FC" w:rsidTr="002120C8">
        <w:trPr>
          <w:trHeight w:val="689"/>
        </w:trPr>
        <w:tc>
          <w:tcPr>
            <w:tcW w:w="1858" w:type="dxa"/>
          </w:tcPr>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Adatokat</w:t>
            </w:r>
            <w:r w:rsidRPr="00C820FC">
              <w:rPr>
                <w:rFonts w:ascii="Times New Roman" w:eastAsia="Times New Roman" w:hAnsi="Times New Roman" w:cs="Times New Roman"/>
                <w:spacing w:val="-5"/>
                <w:sz w:val="20"/>
              </w:rPr>
              <w:t xml:space="preserve"> </w:t>
            </w:r>
            <w:r w:rsidRPr="00C820FC">
              <w:rPr>
                <w:rFonts w:ascii="Times New Roman" w:eastAsia="Times New Roman" w:hAnsi="Times New Roman" w:cs="Times New Roman"/>
                <w:sz w:val="20"/>
              </w:rPr>
              <w:t>rögzít</w:t>
            </w:r>
            <w:r w:rsidRPr="00C820FC">
              <w:rPr>
                <w:rFonts w:ascii="Times New Roman" w:eastAsia="Times New Roman" w:hAnsi="Times New Roman" w:cs="Times New Roman"/>
                <w:spacing w:val="-5"/>
                <w:sz w:val="20"/>
              </w:rPr>
              <w:t xml:space="preserve"> </w:t>
            </w:r>
            <w:r w:rsidRPr="00C820FC">
              <w:rPr>
                <w:rFonts w:ascii="Times New Roman" w:eastAsia="Times New Roman" w:hAnsi="Times New Roman" w:cs="Times New Roman"/>
                <w:spacing w:val="-10"/>
                <w:sz w:val="20"/>
              </w:rPr>
              <w:t>a</w:t>
            </w:r>
          </w:p>
          <w:p w:rsidR="00FD1AB3" w:rsidRPr="00C820FC" w:rsidRDefault="00FD1AB3" w:rsidP="002120C8">
            <w:pPr>
              <w:spacing w:line="228" w:lineRule="exact"/>
              <w:ind w:right="140"/>
              <w:rPr>
                <w:rFonts w:ascii="Times New Roman" w:eastAsia="Times New Roman" w:hAnsi="Times New Roman" w:cs="Times New Roman"/>
                <w:sz w:val="20"/>
              </w:rPr>
            </w:pPr>
            <w:r w:rsidRPr="00C820FC">
              <w:rPr>
                <w:rFonts w:ascii="Times New Roman" w:eastAsia="Times New Roman" w:hAnsi="Times New Roman" w:cs="Times New Roman"/>
                <w:sz w:val="20"/>
              </w:rPr>
              <w:t>vállalat</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információs </w:t>
            </w:r>
            <w:r w:rsidRPr="00C820FC">
              <w:rPr>
                <w:rFonts w:ascii="Times New Roman" w:eastAsia="Times New Roman" w:hAnsi="Times New Roman" w:cs="Times New Roman"/>
                <w:spacing w:val="-2"/>
                <w:sz w:val="20"/>
              </w:rPr>
              <w:t>rendszerében.</w:t>
            </w:r>
          </w:p>
        </w:tc>
        <w:tc>
          <w:tcPr>
            <w:tcW w:w="1859" w:type="dxa"/>
            <w:vMerge w:val="restart"/>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20"/>
              <w:rPr>
                <w:rFonts w:ascii="Times New Roman" w:eastAsia="Times New Roman" w:hAnsi="Times New Roman" w:cs="Times New Roman"/>
                <w:b/>
                <w:sz w:val="20"/>
              </w:rPr>
            </w:pPr>
          </w:p>
          <w:p w:rsidR="00FD1AB3" w:rsidRPr="00C820FC" w:rsidRDefault="00FD1AB3" w:rsidP="002120C8">
            <w:pPr>
              <w:ind w:right="124"/>
              <w:rPr>
                <w:rFonts w:ascii="Times New Roman" w:eastAsia="Times New Roman" w:hAnsi="Times New Roman" w:cs="Times New Roman"/>
                <w:sz w:val="20"/>
              </w:rPr>
            </w:pPr>
            <w:r w:rsidRPr="00C820FC">
              <w:rPr>
                <w:rFonts w:ascii="Times New Roman" w:eastAsia="Times New Roman" w:hAnsi="Times New Roman" w:cs="Times New Roman"/>
                <w:sz w:val="20"/>
              </w:rPr>
              <w:t xml:space="preserve">Vállalati ügyviteli, raktárkezelési és </w:t>
            </w:r>
            <w:r w:rsidRPr="00C820FC">
              <w:rPr>
                <w:rFonts w:ascii="Times New Roman" w:eastAsia="Times New Roman" w:hAnsi="Times New Roman" w:cs="Times New Roman"/>
                <w:spacing w:val="-2"/>
                <w:sz w:val="20"/>
              </w:rPr>
              <w:t xml:space="preserve">raktárirányítási </w:t>
            </w:r>
            <w:r w:rsidRPr="00C820FC">
              <w:rPr>
                <w:rFonts w:ascii="Times New Roman" w:eastAsia="Times New Roman" w:hAnsi="Times New Roman" w:cs="Times New Roman"/>
                <w:sz w:val="20"/>
              </w:rPr>
              <w:t>szoftverek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ismerete, </w:t>
            </w:r>
            <w:r w:rsidRPr="00C820FC">
              <w:rPr>
                <w:rFonts w:ascii="Times New Roman" w:eastAsia="Times New Roman" w:hAnsi="Times New Roman" w:cs="Times New Roman"/>
                <w:spacing w:val="-2"/>
                <w:sz w:val="20"/>
              </w:rPr>
              <w:t>kezelése</w:t>
            </w:r>
          </w:p>
        </w:tc>
        <w:tc>
          <w:tcPr>
            <w:tcW w:w="1859" w:type="dxa"/>
          </w:tcPr>
          <w:p w:rsidR="00FD1AB3" w:rsidRPr="00C820FC" w:rsidRDefault="00FD1AB3" w:rsidP="002120C8">
            <w:pPr>
              <w:spacing w:before="1"/>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val="restart"/>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34"/>
              <w:rPr>
                <w:rFonts w:ascii="Times New Roman" w:eastAsia="Times New Roman" w:hAnsi="Times New Roman" w:cs="Times New Roman"/>
                <w:b/>
                <w:sz w:val="20"/>
              </w:rPr>
            </w:pPr>
          </w:p>
          <w:p w:rsidR="00FD1AB3" w:rsidRPr="00C820FC" w:rsidRDefault="00FD1AB3" w:rsidP="002120C8">
            <w:pPr>
              <w:spacing w:before="1"/>
              <w:ind w:right="126"/>
              <w:rPr>
                <w:rFonts w:ascii="Times New Roman" w:eastAsia="Times New Roman" w:hAnsi="Times New Roman" w:cs="Times New Roman"/>
                <w:sz w:val="20"/>
              </w:rPr>
            </w:pPr>
            <w:r w:rsidRPr="00C820FC">
              <w:rPr>
                <w:rFonts w:ascii="Times New Roman" w:eastAsia="Times New Roman" w:hAnsi="Times New Roman" w:cs="Times New Roman"/>
                <w:spacing w:val="-2"/>
                <w:sz w:val="20"/>
              </w:rPr>
              <w:t>Kooperativitás Önállóság Problémafelismerés Problémamegoldás Döntéshozás Önkorrekció</w:t>
            </w:r>
          </w:p>
        </w:tc>
        <w:tc>
          <w:tcPr>
            <w:tcW w:w="1860" w:type="dxa"/>
            <w:vMerge w:val="restart"/>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20"/>
              <w:rPr>
                <w:rFonts w:ascii="Times New Roman" w:eastAsia="Times New Roman" w:hAnsi="Times New Roman" w:cs="Times New Roman"/>
                <w:b/>
                <w:sz w:val="20"/>
              </w:rPr>
            </w:pPr>
          </w:p>
          <w:p w:rsidR="00FD1AB3" w:rsidRPr="00C820FC" w:rsidRDefault="00FD1AB3" w:rsidP="002120C8">
            <w:pPr>
              <w:spacing w:before="1"/>
              <w:ind w:right="116"/>
              <w:rPr>
                <w:rFonts w:ascii="Times New Roman" w:eastAsia="Times New Roman" w:hAnsi="Times New Roman" w:cs="Times New Roman"/>
                <w:sz w:val="20"/>
              </w:rPr>
            </w:pPr>
            <w:r w:rsidRPr="00C820FC">
              <w:rPr>
                <w:rFonts w:ascii="Times New Roman" w:eastAsia="Times New Roman" w:hAnsi="Times New Roman" w:cs="Times New Roman"/>
                <w:spacing w:val="-2"/>
                <w:sz w:val="20"/>
              </w:rPr>
              <w:t>Információgyűjtés</w:t>
            </w:r>
            <w:r w:rsidRPr="00C820FC">
              <w:rPr>
                <w:rFonts w:ascii="Times New Roman" w:eastAsia="Times New Roman" w:hAnsi="Times New Roman" w:cs="Times New Roman"/>
                <w:spacing w:val="40"/>
                <w:sz w:val="20"/>
              </w:rPr>
              <w:t xml:space="preserve"> </w:t>
            </w:r>
            <w:r w:rsidRPr="00C820FC">
              <w:rPr>
                <w:rFonts w:ascii="Times New Roman" w:eastAsia="Times New Roman" w:hAnsi="Times New Roman" w:cs="Times New Roman"/>
                <w:sz w:val="20"/>
              </w:rPr>
              <w:t>az</w:t>
            </w:r>
            <w:r w:rsidRPr="00C820FC">
              <w:rPr>
                <w:rFonts w:ascii="Times New Roman" w:eastAsia="Times New Roman" w:hAnsi="Times New Roman" w:cs="Times New Roman"/>
                <w:spacing w:val="-8"/>
                <w:sz w:val="20"/>
              </w:rPr>
              <w:t xml:space="preserve"> </w:t>
            </w:r>
            <w:r w:rsidRPr="00C820FC">
              <w:rPr>
                <w:rFonts w:ascii="Times New Roman" w:eastAsia="Times New Roman" w:hAnsi="Times New Roman" w:cs="Times New Roman"/>
                <w:sz w:val="20"/>
              </w:rPr>
              <w:t>internet</w:t>
            </w:r>
            <w:r w:rsidRPr="00C820FC">
              <w:rPr>
                <w:rFonts w:ascii="Times New Roman" w:eastAsia="Times New Roman" w:hAnsi="Times New Roman" w:cs="Times New Roman"/>
                <w:spacing w:val="-8"/>
                <w:sz w:val="20"/>
              </w:rPr>
              <w:t xml:space="preserve"> </w:t>
            </w:r>
            <w:r w:rsidRPr="00C820FC">
              <w:rPr>
                <w:rFonts w:ascii="Times New Roman" w:eastAsia="Times New Roman" w:hAnsi="Times New Roman" w:cs="Times New Roman"/>
                <w:sz w:val="20"/>
              </w:rPr>
              <w:t>és</w:t>
            </w:r>
            <w:r w:rsidRPr="00C820FC">
              <w:rPr>
                <w:rFonts w:ascii="Times New Roman" w:eastAsia="Times New Roman" w:hAnsi="Times New Roman" w:cs="Times New Roman"/>
                <w:spacing w:val="-9"/>
                <w:sz w:val="20"/>
              </w:rPr>
              <w:t xml:space="preserve"> </w:t>
            </w:r>
            <w:r w:rsidRPr="00C820FC">
              <w:rPr>
                <w:rFonts w:ascii="Times New Roman" w:eastAsia="Times New Roman" w:hAnsi="Times New Roman" w:cs="Times New Roman"/>
                <w:sz w:val="20"/>
              </w:rPr>
              <w:t>digitá- lis</w:t>
            </w:r>
            <w:r w:rsidRPr="00C820FC">
              <w:rPr>
                <w:rFonts w:ascii="Times New Roman" w:eastAsia="Times New Roman" w:hAnsi="Times New Roman" w:cs="Times New Roman"/>
                <w:spacing w:val="73"/>
                <w:sz w:val="20"/>
              </w:rPr>
              <w:t xml:space="preserve"> </w:t>
            </w:r>
            <w:r w:rsidRPr="00C820FC">
              <w:rPr>
                <w:rFonts w:ascii="Times New Roman" w:eastAsia="Times New Roman" w:hAnsi="Times New Roman" w:cs="Times New Roman"/>
                <w:sz w:val="20"/>
              </w:rPr>
              <w:t>eszközök</w:t>
            </w:r>
            <w:r w:rsidRPr="00C820FC">
              <w:rPr>
                <w:rFonts w:ascii="Times New Roman" w:eastAsia="Times New Roman" w:hAnsi="Times New Roman" w:cs="Times New Roman"/>
                <w:spacing w:val="75"/>
                <w:sz w:val="20"/>
              </w:rPr>
              <w:t xml:space="preserve"> </w:t>
            </w:r>
            <w:r w:rsidRPr="00C820FC">
              <w:rPr>
                <w:rFonts w:ascii="Times New Roman" w:eastAsia="Times New Roman" w:hAnsi="Times New Roman" w:cs="Times New Roman"/>
                <w:sz w:val="20"/>
              </w:rPr>
              <w:t xml:space="preserve">hasz- </w:t>
            </w:r>
            <w:r w:rsidRPr="00C820FC">
              <w:rPr>
                <w:rFonts w:ascii="Times New Roman" w:eastAsia="Times New Roman" w:hAnsi="Times New Roman" w:cs="Times New Roman"/>
                <w:spacing w:val="-2"/>
                <w:sz w:val="20"/>
              </w:rPr>
              <w:t>nálatával.</w:t>
            </w:r>
          </w:p>
          <w:p w:rsidR="00FD1AB3" w:rsidRPr="00C820FC" w:rsidRDefault="00FD1AB3" w:rsidP="002120C8">
            <w:pPr>
              <w:tabs>
                <w:tab w:val="left" w:pos="867"/>
              </w:tabs>
              <w:ind w:right="101"/>
              <w:rPr>
                <w:rFonts w:ascii="Times New Roman" w:eastAsia="Times New Roman" w:hAnsi="Times New Roman" w:cs="Times New Roman"/>
                <w:sz w:val="20"/>
              </w:rPr>
            </w:pPr>
            <w:r w:rsidRPr="00C820FC">
              <w:rPr>
                <w:rFonts w:ascii="Times New Roman" w:eastAsia="Times New Roman" w:hAnsi="Times New Roman" w:cs="Times New Roman"/>
                <w:sz w:val="20"/>
              </w:rPr>
              <w:t>Elektronikus</w:t>
            </w:r>
            <w:r w:rsidRPr="00C820FC">
              <w:rPr>
                <w:rFonts w:ascii="Times New Roman" w:eastAsia="Times New Roman" w:hAnsi="Times New Roman" w:cs="Times New Roman"/>
                <w:spacing w:val="80"/>
                <w:sz w:val="20"/>
              </w:rPr>
              <w:t xml:space="preserve"> </w:t>
            </w:r>
            <w:r w:rsidRPr="00C820FC">
              <w:rPr>
                <w:rFonts w:ascii="Times New Roman" w:eastAsia="Times New Roman" w:hAnsi="Times New Roman" w:cs="Times New Roman"/>
                <w:sz w:val="20"/>
              </w:rPr>
              <w:t xml:space="preserve">kom- </w:t>
            </w:r>
            <w:r w:rsidRPr="00C820FC">
              <w:rPr>
                <w:rFonts w:ascii="Times New Roman" w:eastAsia="Times New Roman" w:hAnsi="Times New Roman" w:cs="Times New Roman"/>
                <w:spacing w:val="-2"/>
                <w:sz w:val="20"/>
              </w:rPr>
              <w:t xml:space="preserve">munikáció Táblázatkezelés Szövegszerkesztés Vállalatirányítási </w:t>
            </w:r>
            <w:r w:rsidRPr="00C820FC">
              <w:rPr>
                <w:rFonts w:ascii="Times New Roman" w:eastAsia="Times New Roman" w:hAnsi="Times New Roman" w:cs="Times New Roman"/>
                <w:sz w:val="20"/>
              </w:rPr>
              <w:t>rendszer,</w:t>
            </w:r>
            <w:r w:rsidRPr="00C820FC">
              <w:rPr>
                <w:rFonts w:ascii="Times New Roman" w:eastAsia="Times New Roman" w:hAnsi="Times New Roman" w:cs="Times New Roman"/>
                <w:spacing w:val="80"/>
                <w:sz w:val="20"/>
              </w:rPr>
              <w:t xml:space="preserve"> </w:t>
            </w:r>
            <w:r w:rsidRPr="00C820FC">
              <w:rPr>
                <w:rFonts w:ascii="Times New Roman" w:eastAsia="Times New Roman" w:hAnsi="Times New Roman" w:cs="Times New Roman"/>
                <w:sz w:val="20"/>
              </w:rPr>
              <w:t xml:space="preserve">raktárke- zelő és raktárirányí- </w:t>
            </w:r>
            <w:r w:rsidRPr="00C820FC">
              <w:rPr>
                <w:rFonts w:ascii="Times New Roman" w:eastAsia="Times New Roman" w:hAnsi="Times New Roman" w:cs="Times New Roman"/>
                <w:spacing w:val="-4"/>
                <w:sz w:val="20"/>
              </w:rPr>
              <w:t>tási</w:t>
            </w:r>
            <w:r w:rsidRPr="00C820FC">
              <w:rPr>
                <w:rFonts w:ascii="Times New Roman" w:eastAsia="Times New Roman" w:hAnsi="Times New Roman" w:cs="Times New Roman"/>
                <w:sz w:val="20"/>
              </w:rPr>
              <w:tab/>
            </w:r>
            <w:r w:rsidRPr="00C820FC">
              <w:rPr>
                <w:rFonts w:ascii="Times New Roman" w:eastAsia="Times New Roman" w:hAnsi="Times New Roman" w:cs="Times New Roman"/>
                <w:spacing w:val="-2"/>
                <w:sz w:val="20"/>
              </w:rPr>
              <w:t>programok használata</w:t>
            </w:r>
          </w:p>
        </w:tc>
      </w:tr>
      <w:tr w:rsidR="00FD1AB3" w:rsidRPr="00C820FC" w:rsidTr="002120C8">
        <w:trPr>
          <w:trHeight w:val="690"/>
        </w:trPr>
        <w:tc>
          <w:tcPr>
            <w:tcW w:w="1858" w:type="dxa"/>
          </w:tcPr>
          <w:p w:rsidR="00FD1AB3" w:rsidRPr="00C820FC" w:rsidRDefault="00FD1AB3" w:rsidP="002120C8">
            <w:pPr>
              <w:spacing w:line="230" w:lineRule="atLeast"/>
              <w:ind w:right="205"/>
              <w:jc w:val="both"/>
              <w:rPr>
                <w:rFonts w:ascii="Times New Roman" w:eastAsia="Times New Roman" w:hAnsi="Times New Roman" w:cs="Times New Roman"/>
                <w:sz w:val="20"/>
              </w:rPr>
            </w:pPr>
            <w:r w:rsidRPr="00C820FC">
              <w:rPr>
                <w:rFonts w:ascii="Times New Roman" w:eastAsia="Times New Roman" w:hAnsi="Times New Roman" w:cs="Times New Roman"/>
                <w:sz w:val="20"/>
              </w:rPr>
              <w:t>Rögzíti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az</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árumoz- gást</w:t>
            </w:r>
            <w:r w:rsidRPr="00C820FC">
              <w:rPr>
                <w:rFonts w:ascii="Times New Roman" w:eastAsia="Times New Roman" w:hAnsi="Times New Roman" w:cs="Times New Roman"/>
                <w:spacing w:val="-8"/>
                <w:sz w:val="20"/>
              </w:rPr>
              <w:t xml:space="preserve"> </w:t>
            </w:r>
            <w:r w:rsidRPr="00C820FC">
              <w:rPr>
                <w:rFonts w:ascii="Times New Roman" w:eastAsia="Times New Roman" w:hAnsi="Times New Roman" w:cs="Times New Roman"/>
                <w:sz w:val="20"/>
              </w:rPr>
              <w:t>jelző</w:t>
            </w:r>
            <w:r w:rsidRPr="00C820FC">
              <w:rPr>
                <w:rFonts w:ascii="Times New Roman" w:eastAsia="Times New Roman" w:hAnsi="Times New Roman" w:cs="Times New Roman"/>
                <w:spacing w:val="-7"/>
                <w:sz w:val="20"/>
              </w:rPr>
              <w:t xml:space="preserve"> </w:t>
            </w:r>
            <w:r w:rsidRPr="00C820FC">
              <w:rPr>
                <w:rFonts w:ascii="Times New Roman" w:eastAsia="Times New Roman" w:hAnsi="Times New Roman" w:cs="Times New Roman"/>
                <w:sz w:val="20"/>
              </w:rPr>
              <w:t xml:space="preserve">informá- </w:t>
            </w:r>
            <w:r w:rsidRPr="00C820FC">
              <w:rPr>
                <w:rFonts w:ascii="Times New Roman" w:eastAsia="Times New Roman" w:hAnsi="Times New Roman" w:cs="Times New Roman"/>
                <w:spacing w:val="-2"/>
                <w:sz w:val="20"/>
              </w:rPr>
              <w:t>ciókat.</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vMerge/>
            <w:tcBorders>
              <w:top w:val="nil"/>
            </w:tcBorders>
          </w:tcPr>
          <w:p w:rsidR="00FD1AB3" w:rsidRPr="00C820FC" w:rsidRDefault="00FD1AB3" w:rsidP="002120C8">
            <w:pPr>
              <w:rPr>
                <w:rFonts w:ascii="Times New Roman" w:eastAsia="Times New Roman" w:hAnsi="Times New Roman" w:cs="Times New Roman"/>
                <w:sz w:val="2"/>
                <w:szCs w:val="2"/>
              </w:rPr>
            </w:pPr>
          </w:p>
        </w:tc>
      </w:tr>
      <w:tr w:rsidR="00FD1AB3" w:rsidRPr="00C820FC" w:rsidTr="002120C8">
        <w:trPr>
          <w:trHeight w:val="690"/>
        </w:trPr>
        <w:tc>
          <w:tcPr>
            <w:tcW w:w="1858" w:type="dxa"/>
          </w:tcPr>
          <w:p w:rsidR="00FD1AB3" w:rsidRPr="00C820FC" w:rsidRDefault="00FD1AB3" w:rsidP="002120C8">
            <w:pPr>
              <w:spacing w:line="230" w:lineRule="atLeast"/>
              <w:ind w:right="140"/>
              <w:rPr>
                <w:rFonts w:ascii="Times New Roman" w:eastAsia="Times New Roman" w:hAnsi="Times New Roman" w:cs="Times New Roman"/>
                <w:sz w:val="20"/>
              </w:rPr>
            </w:pPr>
            <w:r w:rsidRPr="00C820FC">
              <w:rPr>
                <w:rFonts w:ascii="Times New Roman" w:eastAsia="Times New Roman" w:hAnsi="Times New Roman" w:cs="Times New Roman"/>
                <w:sz w:val="20"/>
              </w:rPr>
              <w:t>Adatokat gyűjt a vállalat</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információs </w:t>
            </w:r>
            <w:r w:rsidRPr="00C820FC">
              <w:rPr>
                <w:rFonts w:ascii="Times New Roman" w:eastAsia="Times New Roman" w:hAnsi="Times New Roman" w:cs="Times New Roman"/>
                <w:spacing w:val="-2"/>
                <w:sz w:val="20"/>
              </w:rPr>
              <w:t>rendszeréből.</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vMerge/>
            <w:tcBorders>
              <w:top w:val="nil"/>
            </w:tcBorders>
          </w:tcPr>
          <w:p w:rsidR="00FD1AB3" w:rsidRPr="00C820FC" w:rsidRDefault="00FD1AB3" w:rsidP="002120C8">
            <w:pPr>
              <w:rPr>
                <w:rFonts w:ascii="Times New Roman" w:eastAsia="Times New Roman" w:hAnsi="Times New Roman" w:cs="Times New Roman"/>
                <w:sz w:val="2"/>
                <w:szCs w:val="2"/>
              </w:rPr>
            </w:pPr>
          </w:p>
        </w:tc>
      </w:tr>
      <w:tr w:rsidR="00FD1AB3" w:rsidRPr="00C820FC" w:rsidTr="002120C8">
        <w:trPr>
          <w:trHeight w:val="918"/>
        </w:trPr>
        <w:tc>
          <w:tcPr>
            <w:tcW w:w="1858" w:type="dxa"/>
          </w:tcPr>
          <w:p w:rsidR="00FD1AB3" w:rsidRPr="00C820FC" w:rsidRDefault="00FD1AB3" w:rsidP="002120C8">
            <w:pPr>
              <w:ind w:right="162"/>
              <w:rPr>
                <w:rFonts w:ascii="Times New Roman" w:eastAsia="Times New Roman" w:hAnsi="Times New Roman" w:cs="Times New Roman"/>
                <w:sz w:val="20"/>
              </w:rPr>
            </w:pPr>
            <w:r w:rsidRPr="00C820FC">
              <w:rPr>
                <w:rFonts w:ascii="Times New Roman" w:eastAsia="Times New Roman" w:hAnsi="Times New Roman" w:cs="Times New Roman"/>
                <w:sz w:val="20"/>
              </w:rPr>
              <w:t>A raktárkezelő szoftver</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alkalmazá- sával készletnyil-</w:t>
            </w:r>
          </w:p>
          <w:p w:rsidR="00FD1AB3" w:rsidRPr="00C820FC" w:rsidRDefault="00FD1AB3" w:rsidP="002120C8">
            <w:pPr>
              <w:spacing w:line="209" w:lineRule="exact"/>
              <w:rPr>
                <w:rFonts w:ascii="Times New Roman" w:eastAsia="Times New Roman" w:hAnsi="Times New Roman" w:cs="Times New Roman"/>
                <w:sz w:val="20"/>
              </w:rPr>
            </w:pPr>
            <w:r w:rsidRPr="00C820FC">
              <w:rPr>
                <w:rFonts w:ascii="Times New Roman" w:eastAsia="Times New Roman" w:hAnsi="Times New Roman" w:cs="Times New Roman"/>
                <w:sz w:val="20"/>
              </w:rPr>
              <w:t>vántartást</w:t>
            </w:r>
            <w:r w:rsidRPr="00C820FC">
              <w:rPr>
                <w:rFonts w:ascii="Times New Roman" w:eastAsia="Times New Roman" w:hAnsi="Times New Roman" w:cs="Times New Roman"/>
                <w:spacing w:val="-7"/>
                <w:sz w:val="20"/>
              </w:rPr>
              <w:t xml:space="preserve"> </w:t>
            </w:r>
            <w:r w:rsidRPr="00C820FC">
              <w:rPr>
                <w:rFonts w:ascii="Times New Roman" w:eastAsia="Times New Roman" w:hAnsi="Times New Roman" w:cs="Times New Roman"/>
                <w:spacing w:val="-2"/>
                <w:sz w:val="20"/>
              </w:rPr>
              <w:t>vezet.</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59" w:type="dxa"/>
          </w:tcPr>
          <w:p w:rsidR="00FD1AB3" w:rsidRPr="00C820FC" w:rsidRDefault="00FD1AB3" w:rsidP="002120C8">
            <w:pPr>
              <w:spacing w:before="113"/>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vMerge/>
            <w:tcBorders>
              <w:top w:val="nil"/>
            </w:tcBorders>
          </w:tcPr>
          <w:p w:rsidR="00FD1AB3" w:rsidRPr="00C820FC" w:rsidRDefault="00FD1AB3" w:rsidP="002120C8">
            <w:pPr>
              <w:rPr>
                <w:rFonts w:ascii="Times New Roman" w:eastAsia="Times New Roman" w:hAnsi="Times New Roman" w:cs="Times New Roman"/>
                <w:sz w:val="2"/>
                <w:szCs w:val="2"/>
              </w:rPr>
            </w:pPr>
          </w:p>
        </w:tc>
      </w:tr>
      <w:tr w:rsidR="00FD1AB3" w:rsidRPr="00C820FC" w:rsidTr="002120C8">
        <w:trPr>
          <w:trHeight w:val="921"/>
        </w:trPr>
        <w:tc>
          <w:tcPr>
            <w:tcW w:w="1858" w:type="dxa"/>
          </w:tcPr>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Összeköti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vállalat- irányítási és a rak- tárirányítási rend-</w:t>
            </w:r>
          </w:p>
          <w:p w:rsidR="00FD1AB3" w:rsidRPr="00C820FC" w:rsidRDefault="00FD1AB3" w:rsidP="002120C8">
            <w:pPr>
              <w:spacing w:before="2" w:line="210" w:lineRule="exact"/>
              <w:rPr>
                <w:rFonts w:ascii="Times New Roman" w:eastAsia="Times New Roman" w:hAnsi="Times New Roman" w:cs="Times New Roman"/>
                <w:sz w:val="20"/>
              </w:rPr>
            </w:pPr>
            <w:r w:rsidRPr="00C820FC">
              <w:rPr>
                <w:rFonts w:ascii="Times New Roman" w:eastAsia="Times New Roman" w:hAnsi="Times New Roman" w:cs="Times New Roman"/>
                <w:sz w:val="20"/>
              </w:rPr>
              <w:t>szer</w:t>
            </w:r>
            <w:r w:rsidRPr="00C820FC">
              <w:rPr>
                <w:rFonts w:ascii="Times New Roman" w:eastAsia="Times New Roman" w:hAnsi="Times New Roman" w:cs="Times New Roman"/>
                <w:spacing w:val="-5"/>
                <w:sz w:val="20"/>
              </w:rPr>
              <w:t xml:space="preserve"> </w:t>
            </w:r>
            <w:r w:rsidRPr="00C820FC">
              <w:rPr>
                <w:rFonts w:ascii="Times New Roman" w:eastAsia="Times New Roman" w:hAnsi="Times New Roman" w:cs="Times New Roman"/>
                <w:spacing w:val="-2"/>
                <w:sz w:val="20"/>
              </w:rPr>
              <w:t>információit.</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59" w:type="dxa"/>
          </w:tcPr>
          <w:p w:rsidR="00FD1AB3" w:rsidRPr="00C820FC" w:rsidRDefault="00FD1AB3" w:rsidP="002120C8">
            <w:pPr>
              <w:spacing w:before="116"/>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vMerge/>
            <w:tcBorders>
              <w:top w:val="nil"/>
            </w:tcBorders>
          </w:tcPr>
          <w:p w:rsidR="00FD1AB3" w:rsidRPr="00C820FC" w:rsidRDefault="00FD1AB3" w:rsidP="002120C8">
            <w:pPr>
              <w:rPr>
                <w:rFonts w:ascii="Times New Roman" w:eastAsia="Times New Roman" w:hAnsi="Times New Roman" w:cs="Times New Roman"/>
                <w:sz w:val="2"/>
                <w:szCs w:val="2"/>
              </w:rPr>
            </w:pPr>
          </w:p>
        </w:tc>
      </w:tr>
    </w:tbl>
    <w:p w:rsidR="00FD1AB3" w:rsidRPr="00C820FC" w:rsidRDefault="00FD1AB3" w:rsidP="00FD1AB3">
      <w:pPr>
        <w:widowControl w:val="0"/>
        <w:autoSpaceDE w:val="0"/>
        <w:autoSpaceDN w:val="0"/>
        <w:spacing w:after="0" w:line="240" w:lineRule="auto"/>
        <w:rPr>
          <w:rFonts w:ascii="Times New Roman" w:eastAsia="Times New Roman" w:hAnsi="Times New Roman" w:cs="Times New Roman"/>
          <w:b/>
          <w:sz w:val="24"/>
          <w:szCs w:val="24"/>
        </w:rPr>
      </w:pPr>
    </w:p>
    <w:p w:rsidR="00FD1AB3" w:rsidRPr="00C820FC" w:rsidRDefault="00FD1AB3" w:rsidP="00FD1AB3">
      <w:pPr>
        <w:widowControl w:val="0"/>
        <w:autoSpaceDE w:val="0"/>
        <w:autoSpaceDN w:val="0"/>
        <w:spacing w:before="1" w:after="0" w:line="240" w:lineRule="auto"/>
        <w:rPr>
          <w:rFonts w:ascii="Times New Roman" w:eastAsia="Times New Roman" w:hAnsi="Times New Roman" w:cs="Times New Roman"/>
          <w:b/>
          <w:sz w:val="24"/>
          <w:szCs w:val="24"/>
        </w:rPr>
      </w:pPr>
    </w:p>
    <w:p w:rsidR="00FD1AB3" w:rsidRPr="00C820FC" w:rsidRDefault="00FD1AB3" w:rsidP="00FD1AB3">
      <w:pPr>
        <w:widowControl w:val="0"/>
        <w:tabs>
          <w:tab w:val="left" w:pos="1418"/>
        </w:tabs>
        <w:autoSpaceDE w:val="0"/>
        <w:autoSpaceDN w:val="0"/>
        <w:spacing w:before="1" w:after="0" w:line="240" w:lineRule="auto"/>
        <w:rPr>
          <w:rFonts w:ascii="Times New Roman" w:eastAsia="Times New Roman" w:hAnsi="Times New Roman" w:cs="Times New Roman"/>
          <w:b/>
          <w:sz w:val="24"/>
        </w:rPr>
      </w:pPr>
      <w:r w:rsidRPr="00C820FC">
        <w:rPr>
          <w:rFonts w:ascii="Times New Roman" w:eastAsia="Times New Roman" w:hAnsi="Times New Roman" w:cs="Times New Roman"/>
          <w:b/>
          <w:sz w:val="24"/>
        </w:rPr>
        <w:t>A</w:t>
      </w:r>
      <w:r w:rsidRPr="00C820FC">
        <w:rPr>
          <w:rFonts w:ascii="Times New Roman" w:eastAsia="Times New Roman" w:hAnsi="Times New Roman" w:cs="Times New Roman"/>
          <w:b/>
          <w:spacing w:val="-4"/>
          <w:sz w:val="24"/>
        </w:rPr>
        <w:t xml:space="preserve"> </w:t>
      </w:r>
      <w:r w:rsidRPr="00C820FC">
        <w:rPr>
          <w:rFonts w:ascii="Times New Roman" w:eastAsia="Times New Roman" w:hAnsi="Times New Roman" w:cs="Times New Roman"/>
          <w:b/>
          <w:sz w:val="24"/>
        </w:rPr>
        <w:t>tantárgy</w:t>
      </w:r>
      <w:r w:rsidRPr="00C820FC">
        <w:rPr>
          <w:rFonts w:ascii="Times New Roman" w:eastAsia="Times New Roman" w:hAnsi="Times New Roman" w:cs="Times New Roman"/>
          <w:b/>
          <w:spacing w:val="-2"/>
          <w:sz w:val="24"/>
        </w:rPr>
        <w:t xml:space="preserve"> témakörei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b/>
          <w:sz w:val="24"/>
          <w:szCs w:val="24"/>
        </w:rPr>
      </w:pPr>
    </w:p>
    <w:p w:rsidR="00FD1AB3" w:rsidRPr="00C820FC" w:rsidRDefault="00FD1AB3" w:rsidP="00FD1AB3">
      <w:pPr>
        <w:widowControl w:val="0"/>
        <w:tabs>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Az</w:t>
      </w:r>
      <w:r w:rsidRPr="00C820FC">
        <w:rPr>
          <w:rFonts w:ascii="Times New Roman" w:eastAsia="Times New Roman" w:hAnsi="Times New Roman" w:cs="Times New Roman"/>
          <w:spacing w:val="-2"/>
          <w:sz w:val="24"/>
        </w:rPr>
        <w:t xml:space="preserve"> információ</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10"/>
          <w:sz w:val="24"/>
          <w:szCs w:val="24"/>
        </w:rPr>
        <w:t xml:space="preserve"> </w:t>
      </w:r>
      <w:r w:rsidRPr="00C820FC">
        <w:rPr>
          <w:rFonts w:ascii="Times New Roman" w:eastAsia="Times New Roman" w:hAnsi="Times New Roman" w:cs="Times New Roman"/>
          <w:sz w:val="24"/>
          <w:szCs w:val="24"/>
        </w:rPr>
        <w:t>raktározás</w:t>
      </w:r>
      <w:r w:rsidRPr="00C820FC">
        <w:rPr>
          <w:rFonts w:ascii="Times New Roman" w:eastAsia="Times New Roman" w:hAnsi="Times New Roman" w:cs="Times New Roman"/>
          <w:spacing w:val="-10"/>
          <w:sz w:val="24"/>
          <w:szCs w:val="24"/>
        </w:rPr>
        <w:t xml:space="preserve"> </w:t>
      </w:r>
      <w:r w:rsidRPr="00C820FC">
        <w:rPr>
          <w:rFonts w:ascii="Times New Roman" w:eastAsia="Times New Roman" w:hAnsi="Times New Roman" w:cs="Times New Roman"/>
          <w:sz w:val="24"/>
          <w:szCs w:val="24"/>
        </w:rPr>
        <w:t>információinak</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fajtái,</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 xml:space="preserve">jellegzetességei </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Raktári állapotjelző információk</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Árumozgást</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jelző</w:t>
      </w:r>
      <w:r w:rsidRPr="00C820FC">
        <w:rPr>
          <w:rFonts w:ascii="Times New Roman" w:eastAsia="Times New Roman" w:hAnsi="Times New Roman" w:cs="Times New Roman"/>
          <w:spacing w:val="-2"/>
          <w:sz w:val="24"/>
          <w:szCs w:val="24"/>
        </w:rPr>
        <w:t xml:space="preserve"> információk</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raktár külső kapcsolatainak információi A</w:t>
      </w:r>
      <w:r w:rsidRPr="00C820FC">
        <w:rPr>
          <w:rFonts w:ascii="Times New Roman" w:eastAsia="Times New Roman" w:hAnsi="Times New Roman" w:cs="Times New Roman"/>
          <w:spacing w:val="-10"/>
          <w:sz w:val="24"/>
          <w:szCs w:val="24"/>
        </w:rPr>
        <w:t xml:space="preserve"> </w:t>
      </w:r>
      <w:r w:rsidRPr="00C820FC">
        <w:rPr>
          <w:rFonts w:ascii="Times New Roman" w:eastAsia="Times New Roman" w:hAnsi="Times New Roman" w:cs="Times New Roman"/>
          <w:sz w:val="24"/>
          <w:szCs w:val="24"/>
        </w:rPr>
        <w:t>raktári</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folyamatok</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információs</w:t>
      </w:r>
      <w:r w:rsidRPr="00C820FC">
        <w:rPr>
          <w:rFonts w:ascii="Times New Roman" w:eastAsia="Times New Roman" w:hAnsi="Times New Roman" w:cs="Times New Roman"/>
          <w:spacing w:val="-10"/>
          <w:sz w:val="24"/>
          <w:szCs w:val="24"/>
        </w:rPr>
        <w:t xml:space="preserve"> </w:t>
      </w:r>
      <w:r w:rsidRPr="00C820FC">
        <w:rPr>
          <w:rFonts w:ascii="Times New Roman" w:eastAsia="Times New Roman" w:hAnsi="Times New Roman" w:cs="Times New Roman"/>
          <w:sz w:val="24"/>
          <w:szCs w:val="24"/>
        </w:rPr>
        <w:t xml:space="preserve">rendszere </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raktárirányítás információs rendszere</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Az</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információátvitel</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 xml:space="preserve">módszerei, </w:t>
      </w:r>
      <w:r w:rsidRPr="00C820FC">
        <w:rPr>
          <w:rFonts w:ascii="Times New Roman" w:eastAsia="Times New Roman" w:hAnsi="Times New Roman" w:cs="Times New Roman"/>
          <w:spacing w:val="-2"/>
          <w:sz w:val="24"/>
          <w:szCs w:val="24"/>
        </w:rPr>
        <w:t>eszközei</w:t>
      </w:r>
    </w:p>
    <w:p w:rsidR="00FD1AB3" w:rsidRPr="00C820FC" w:rsidRDefault="00FD1AB3" w:rsidP="00FD1AB3">
      <w:pPr>
        <w:widowControl w:val="0"/>
        <w:autoSpaceDE w:val="0"/>
        <w:autoSpaceDN w:val="0"/>
        <w:spacing w:before="1"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Vezetékes</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vezeték</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nélküli</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információs</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 xml:space="preserve">rendszerek </w:t>
      </w:r>
    </w:p>
    <w:p w:rsidR="00FD1AB3" w:rsidRPr="00C820FC" w:rsidRDefault="00FD1AB3" w:rsidP="00FD1AB3">
      <w:pPr>
        <w:widowControl w:val="0"/>
        <w:autoSpaceDE w:val="0"/>
        <w:autoSpaceDN w:val="0"/>
        <w:spacing w:before="1"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Az áruáramlás és információáramlás integrációja</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Az</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EDI</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informatikai</w:t>
      </w:r>
      <w:r w:rsidRPr="00C820FC">
        <w:rPr>
          <w:rFonts w:ascii="Times New Roman" w:eastAsia="Times New Roman" w:hAnsi="Times New Roman" w:cs="Times New Roman"/>
          <w:spacing w:val="-2"/>
          <w:sz w:val="24"/>
          <w:szCs w:val="24"/>
        </w:rPr>
        <w:t xml:space="preserve"> rendszer</w:t>
      </w:r>
    </w:p>
    <w:p w:rsidR="00FD1AB3" w:rsidRPr="00C820FC" w:rsidRDefault="00FD1AB3" w:rsidP="00FD1AB3">
      <w:pPr>
        <w:widowControl w:val="0"/>
        <w:tabs>
          <w:tab w:val="left" w:pos="3301"/>
        </w:tabs>
        <w:autoSpaceDE w:val="0"/>
        <w:autoSpaceDN w:val="0"/>
        <w:spacing w:before="276"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pacing w:val="-2"/>
          <w:sz w:val="24"/>
        </w:rPr>
        <w:t>Raktárnyilvántartás</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raktárnyilvántartás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számítógépes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pacing w:val="-2"/>
          <w:sz w:val="24"/>
          <w:szCs w:val="24"/>
        </w:rPr>
        <w:t>rendszere</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10"/>
          <w:sz w:val="24"/>
          <w:szCs w:val="24"/>
        </w:rPr>
        <w:t xml:space="preserve"> </w:t>
      </w:r>
      <w:r w:rsidRPr="00C820FC">
        <w:rPr>
          <w:rFonts w:ascii="Times New Roman" w:eastAsia="Times New Roman" w:hAnsi="Times New Roman" w:cs="Times New Roman"/>
          <w:sz w:val="24"/>
          <w:szCs w:val="24"/>
        </w:rPr>
        <w:t>raktárnyilvántartás</w:t>
      </w:r>
      <w:r w:rsidRPr="00C820FC">
        <w:rPr>
          <w:rFonts w:ascii="Times New Roman" w:eastAsia="Times New Roman" w:hAnsi="Times New Roman" w:cs="Times New Roman"/>
          <w:spacing w:val="-10"/>
          <w:sz w:val="24"/>
          <w:szCs w:val="24"/>
        </w:rPr>
        <w:t xml:space="preserve"> </w:t>
      </w:r>
      <w:r w:rsidRPr="00C820FC">
        <w:rPr>
          <w:rFonts w:ascii="Times New Roman" w:eastAsia="Times New Roman" w:hAnsi="Times New Roman" w:cs="Times New Roman"/>
          <w:sz w:val="24"/>
          <w:szCs w:val="24"/>
        </w:rPr>
        <w:t>számítógépen</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rögzített</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 xml:space="preserve">adatai </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raktárnyilvántartás adatszolgáltatási lehetőségei Raktárkezelő szoftver használata</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témakör</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feldolgozása</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gyakorlati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helyszínen</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javasolt.)</w:t>
      </w:r>
    </w:p>
    <w:p w:rsidR="00FD1AB3" w:rsidRPr="00C820FC" w:rsidRDefault="00FD1AB3" w:rsidP="00FD1AB3">
      <w:pPr>
        <w:widowControl w:val="0"/>
        <w:tabs>
          <w:tab w:val="left" w:pos="3301"/>
        </w:tabs>
        <w:autoSpaceDE w:val="0"/>
        <w:autoSpaceDN w:val="0"/>
        <w:spacing w:before="93"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pacing w:val="-2"/>
          <w:sz w:val="24"/>
        </w:rPr>
        <w:t>Raktárirányítás</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raktárirányítási</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rendszer</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kapcsolódása</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vállalatirányítás</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 xml:space="preserve">rendszeréhez </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raktárirányítás feladatai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számítógépes</w:t>
      </w:r>
      <w:r w:rsidRPr="00C820FC">
        <w:rPr>
          <w:rFonts w:ascii="Times New Roman" w:eastAsia="Times New Roman" w:hAnsi="Times New Roman" w:cs="Times New Roman"/>
          <w:spacing w:val="-10"/>
          <w:sz w:val="24"/>
          <w:szCs w:val="24"/>
        </w:rPr>
        <w:t xml:space="preserve"> </w:t>
      </w:r>
      <w:r w:rsidRPr="00C820FC">
        <w:rPr>
          <w:rFonts w:ascii="Times New Roman" w:eastAsia="Times New Roman" w:hAnsi="Times New Roman" w:cs="Times New Roman"/>
          <w:sz w:val="24"/>
          <w:szCs w:val="24"/>
        </w:rPr>
        <w:t>raktárirányítás</w:t>
      </w:r>
      <w:r w:rsidRPr="00C820FC">
        <w:rPr>
          <w:rFonts w:ascii="Times New Roman" w:eastAsia="Times New Roman" w:hAnsi="Times New Roman" w:cs="Times New Roman"/>
          <w:spacing w:val="-10"/>
          <w:sz w:val="24"/>
          <w:szCs w:val="24"/>
        </w:rPr>
        <w:t xml:space="preserve"> </w:t>
      </w:r>
      <w:r w:rsidRPr="00C820FC">
        <w:rPr>
          <w:rFonts w:ascii="Times New Roman" w:eastAsia="Times New Roman" w:hAnsi="Times New Roman" w:cs="Times New Roman"/>
          <w:sz w:val="24"/>
          <w:szCs w:val="24"/>
        </w:rPr>
        <w:t>hierarchikus</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 xml:space="preserve">rendszere </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raktárirányító szoftverek funkciói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Az</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irányítási</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végrehajtási</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szint</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közötti</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 xml:space="preserve">kapcsolat </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Raktárirányító szoftver használata</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témakör</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feldolgozása gyakorlati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helyszínen</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javasolt.)</w:t>
      </w:r>
    </w:p>
    <w:p w:rsidR="00FD1AB3" w:rsidRPr="00C820FC" w:rsidRDefault="00FD1AB3" w:rsidP="00FD1AB3">
      <w:pPr>
        <w:widowControl w:val="0"/>
        <w:autoSpaceDE w:val="0"/>
        <w:autoSpaceDN w:val="0"/>
        <w:spacing w:after="0" w:line="240" w:lineRule="auto"/>
        <w:rPr>
          <w:rFonts w:ascii="Times New Roman" w:eastAsia="Times New Roman" w:hAnsi="Times New Roman" w:cs="Times New Roman"/>
          <w:sz w:val="24"/>
          <w:szCs w:val="24"/>
        </w:rPr>
      </w:pPr>
    </w:p>
    <w:p w:rsidR="00FD1AB3" w:rsidRPr="00C820FC" w:rsidRDefault="00FD1AB3" w:rsidP="00FD1AB3">
      <w:pPr>
        <w:widowControl w:val="0"/>
        <w:autoSpaceDE w:val="0"/>
        <w:autoSpaceDN w:val="0"/>
        <w:spacing w:after="0" w:line="240" w:lineRule="auto"/>
        <w:rPr>
          <w:rFonts w:ascii="Times New Roman" w:eastAsia="Times New Roman" w:hAnsi="Times New Roman" w:cs="Times New Roman"/>
          <w:sz w:val="24"/>
          <w:szCs w:val="24"/>
        </w:rPr>
      </w:pPr>
    </w:p>
    <w:p w:rsidR="00FD1AB3" w:rsidRPr="00C820FC" w:rsidRDefault="00FD1AB3" w:rsidP="00FD1AB3">
      <w:pPr>
        <w:rPr>
          <w:rFonts w:ascii="Times New Roman" w:eastAsia="Times New Roman" w:hAnsi="Times New Roman" w:cs="Times New Roman"/>
          <w:b/>
          <w:bCs/>
          <w:sz w:val="24"/>
          <w:szCs w:val="24"/>
        </w:rPr>
      </w:pPr>
      <w:bookmarkStart w:id="24" w:name="_bookmark28"/>
      <w:bookmarkEnd w:id="24"/>
      <w:r w:rsidRPr="00C820FC">
        <w:rPr>
          <w:rFonts w:ascii="Times New Roman" w:eastAsia="Times New Roman" w:hAnsi="Times New Roman" w:cs="Times New Roman"/>
          <w:b/>
          <w:bCs/>
          <w:sz w:val="24"/>
          <w:szCs w:val="24"/>
        </w:rPr>
        <w:lastRenderedPageBreak/>
        <w:t>Raktárvezetés</w:t>
      </w:r>
      <w:r w:rsidRPr="00C820FC">
        <w:rPr>
          <w:rFonts w:ascii="Times New Roman" w:eastAsia="Times New Roman" w:hAnsi="Times New Roman" w:cs="Times New Roman"/>
          <w:b/>
          <w:bCs/>
          <w:spacing w:val="-3"/>
          <w:sz w:val="24"/>
          <w:szCs w:val="24"/>
        </w:rPr>
        <w:t xml:space="preserve"> </w:t>
      </w:r>
      <w:r w:rsidRPr="00C820FC">
        <w:rPr>
          <w:rFonts w:ascii="Times New Roman" w:eastAsia="Times New Roman" w:hAnsi="Times New Roman" w:cs="Times New Roman"/>
          <w:b/>
          <w:bCs/>
          <w:spacing w:val="-2"/>
          <w:sz w:val="24"/>
          <w:szCs w:val="24"/>
        </w:rPr>
        <w:t>tantárgy</w:t>
      </w:r>
      <w:r w:rsidRPr="00C820FC">
        <w:rPr>
          <w:rFonts w:ascii="Times New Roman" w:eastAsia="Times New Roman" w:hAnsi="Times New Roman" w:cs="Times New Roman"/>
          <w:b/>
          <w:bCs/>
          <w:sz w:val="24"/>
          <w:szCs w:val="24"/>
        </w:rPr>
        <w:tab/>
      </w:r>
      <w:r w:rsidRPr="00C820FC">
        <w:rPr>
          <w:rFonts w:ascii="Times New Roman" w:eastAsia="Times New Roman" w:hAnsi="Times New Roman" w:cs="Times New Roman"/>
          <w:b/>
          <w:bCs/>
          <w:spacing w:val="-2"/>
          <w:sz w:val="24"/>
          <w:szCs w:val="24"/>
        </w:rPr>
        <w:tab/>
      </w:r>
      <w:r w:rsidRPr="00C820FC">
        <w:rPr>
          <w:rFonts w:ascii="Times New Roman" w:eastAsia="Times New Roman" w:hAnsi="Times New Roman" w:cs="Times New Roman"/>
          <w:b/>
          <w:bCs/>
          <w:spacing w:val="-2"/>
          <w:sz w:val="24"/>
          <w:szCs w:val="24"/>
        </w:rPr>
        <w:tab/>
      </w:r>
      <w:r w:rsidRPr="00C820FC">
        <w:rPr>
          <w:rFonts w:ascii="Times New Roman" w:eastAsia="Times New Roman" w:hAnsi="Times New Roman" w:cs="Times New Roman"/>
          <w:b/>
          <w:bCs/>
          <w:spacing w:val="-2"/>
          <w:sz w:val="24"/>
          <w:szCs w:val="24"/>
        </w:rPr>
        <w:tab/>
      </w:r>
      <w:r w:rsidRPr="00C820FC">
        <w:rPr>
          <w:rFonts w:ascii="Times New Roman" w:eastAsia="Times New Roman" w:hAnsi="Times New Roman" w:cs="Times New Roman"/>
          <w:b/>
          <w:bCs/>
          <w:sz w:val="24"/>
          <w:szCs w:val="24"/>
        </w:rPr>
        <w:t>Felnőttképzési jogviszonyban: 21 óra</w:t>
      </w:r>
    </w:p>
    <w:p w:rsidR="00FD1AB3" w:rsidRPr="00C820FC" w:rsidRDefault="00FD1AB3" w:rsidP="00FD1AB3">
      <w:pPr>
        <w:widowControl w:val="0"/>
        <w:autoSpaceDE w:val="0"/>
        <w:autoSpaceDN w:val="0"/>
        <w:spacing w:before="1" w:after="0" w:line="240" w:lineRule="auto"/>
        <w:jc w:val="both"/>
        <w:rPr>
          <w:rFonts w:ascii="Times New Roman" w:eastAsia="Times New Roman" w:hAnsi="Times New Roman" w:cs="Times New Roman"/>
          <w:b/>
          <w:sz w:val="24"/>
          <w:szCs w:val="24"/>
        </w:rPr>
      </w:pPr>
    </w:p>
    <w:p w:rsidR="00FD1AB3" w:rsidRPr="00C820FC" w:rsidRDefault="00FD1AB3" w:rsidP="00FD1AB3">
      <w:pPr>
        <w:widowControl w:val="0"/>
        <w:tabs>
          <w:tab w:val="left" w:pos="2732"/>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tantárgy</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z w:val="24"/>
        </w:rPr>
        <w:t>tanításának</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z w:val="24"/>
        </w:rPr>
        <w:t xml:space="preserve">fő </w:t>
      </w:r>
      <w:r w:rsidRPr="00C820FC">
        <w:rPr>
          <w:rFonts w:ascii="Times New Roman" w:eastAsia="Times New Roman" w:hAnsi="Times New Roman" w:cs="Times New Roman"/>
          <w:spacing w:val="-2"/>
          <w:sz w:val="24"/>
        </w:rPr>
        <w:t>célja</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tantárgy oktatásának célja, hogy az elméleti tananyaghoz kapcsolódva, a szabályokat is- merve</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betartva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tanulók elsajátítsák</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raktár</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működtetésével</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kapcsolatos</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gyakorlati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 xml:space="preserve">felada- </w:t>
      </w:r>
      <w:r w:rsidRPr="00C820FC">
        <w:rPr>
          <w:rFonts w:ascii="Times New Roman" w:eastAsia="Times New Roman" w:hAnsi="Times New Roman" w:cs="Times New Roman"/>
          <w:spacing w:val="-2"/>
          <w:sz w:val="24"/>
          <w:szCs w:val="24"/>
        </w:rPr>
        <w:t>tokat.</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2310"/>
          <w:tab w:val="left" w:pos="2732"/>
        </w:tabs>
        <w:autoSpaceDE w:val="0"/>
        <w:autoSpaceDN w:val="0"/>
        <w:spacing w:after="0" w:line="240" w:lineRule="auto"/>
        <w:jc w:val="both"/>
        <w:rPr>
          <w:rFonts w:ascii="Times New Roman" w:eastAsia="Times New Roman" w:hAnsi="Times New Roman" w:cs="Times New Roman"/>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tantárgyat</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oktató</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végzettségére,</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szakképesítésére,</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munkatapasztalatára</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 xml:space="preserve">vo- natkozó speciális elvárások: </w:t>
      </w:r>
      <w:r w:rsidRPr="00C820FC">
        <w:rPr>
          <w:rFonts w:ascii="Times New Roman" w:eastAsia="Times New Roman" w:hAnsi="Times New Roman" w:cs="Times New Roman"/>
        </w:rPr>
        <w:t>Műszaki</w:t>
      </w:r>
      <w:r w:rsidRPr="00C820FC">
        <w:rPr>
          <w:rFonts w:ascii="Times New Roman" w:eastAsia="Times New Roman" w:hAnsi="Times New Roman" w:cs="Times New Roman"/>
          <w:spacing w:val="15"/>
        </w:rPr>
        <w:t xml:space="preserve"> </w:t>
      </w:r>
      <w:r w:rsidRPr="00C820FC">
        <w:rPr>
          <w:rFonts w:ascii="Times New Roman" w:eastAsia="Times New Roman" w:hAnsi="Times New Roman" w:cs="Times New Roman"/>
        </w:rPr>
        <w:t>főiskolai/egyetemi</w:t>
      </w:r>
      <w:r w:rsidRPr="00C820FC">
        <w:rPr>
          <w:rFonts w:ascii="Times New Roman" w:eastAsia="Times New Roman" w:hAnsi="Times New Roman" w:cs="Times New Roman"/>
          <w:spacing w:val="15"/>
        </w:rPr>
        <w:t xml:space="preserve"> </w:t>
      </w:r>
      <w:r w:rsidRPr="00C820FC">
        <w:rPr>
          <w:rFonts w:ascii="Times New Roman" w:eastAsia="Times New Roman" w:hAnsi="Times New Roman" w:cs="Times New Roman"/>
        </w:rPr>
        <w:t>végzettség,</w:t>
      </w:r>
      <w:r w:rsidRPr="00C820FC">
        <w:rPr>
          <w:rFonts w:ascii="Times New Roman" w:eastAsia="Times New Roman" w:hAnsi="Times New Roman" w:cs="Times New Roman"/>
          <w:spacing w:val="14"/>
        </w:rPr>
        <w:t xml:space="preserve"> </w:t>
      </w:r>
      <w:r w:rsidRPr="00C820FC">
        <w:rPr>
          <w:rFonts w:ascii="Times New Roman" w:eastAsia="Times New Roman" w:hAnsi="Times New Roman" w:cs="Times New Roman"/>
        </w:rPr>
        <w:t>szakirányú</w:t>
      </w:r>
      <w:r w:rsidRPr="00C820FC">
        <w:rPr>
          <w:rFonts w:ascii="Times New Roman" w:eastAsia="Times New Roman" w:hAnsi="Times New Roman" w:cs="Times New Roman"/>
          <w:spacing w:val="15"/>
        </w:rPr>
        <w:t xml:space="preserve"> </w:t>
      </w:r>
      <w:r w:rsidRPr="00C820FC">
        <w:rPr>
          <w:rFonts w:ascii="Times New Roman" w:eastAsia="Times New Roman" w:hAnsi="Times New Roman" w:cs="Times New Roman"/>
        </w:rPr>
        <w:t>szakképesítés,</w:t>
      </w:r>
      <w:r w:rsidRPr="00C820FC">
        <w:rPr>
          <w:rFonts w:ascii="Times New Roman" w:eastAsia="Times New Roman" w:hAnsi="Times New Roman" w:cs="Times New Roman"/>
          <w:spacing w:val="17"/>
        </w:rPr>
        <w:t xml:space="preserve"> </w:t>
      </w:r>
      <w:r w:rsidRPr="00C820FC">
        <w:rPr>
          <w:rFonts w:ascii="Times New Roman" w:eastAsia="Times New Roman" w:hAnsi="Times New Roman" w:cs="Times New Roman"/>
        </w:rPr>
        <w:t>vagy</w:t>
      </w:r>
      <w:r w:rsidRPr="00C820FC">
        <w:rPr>
          <w:rFonts w:ascii="Times New Roman" w:eastAsia="Times New Roman" w:hAnsi="Times New Roman" w:cs="Times New Roman"/>
          <w:spacing w:val="14"/>
        </w:rPr>
        <w:t xml:space="preserve"> </w:t>
      </w:r>
      <w:r w:rsidRPr="00C820FC">
        <w:rPr>
          <w:rFonts w:ascii="Times New Roman" w:eastAsia="Times New Roman" w:hAnsi="Times New Roman" w:cs="Times New Roman"/>
        </w:rPr>
        <w:t>minimum</w:t>
      </w:r>
      <w:r w:rsidRPr="00C820FC">
        <w:rPr>
          <w:rFonts w:ascii="Times New Roman" w:eastAsia="Times New Roman" w:hAnsi="Times New Roman" w:cs="Times New Roman"/>
          <w:spacing w:val="15"/>
        </w:rPr>
        <w:t xml:space="preserve"> </w:t>
      </w:r>
      <w:r w:rsidRPr="00C820FC">
        <w:rPr>
          <w:rFonts w:ascii="Times New Roman" w:eastAsia="Times New Roman" w:hAnsi="Times New Roman" w:cs="Times New Roman"/>
        </w:rPr>
        <w:t>5</w:t>
      </w:r>
      <w:r w:rsidRPr="00C820FC">
        <w:rPr>
          <w:rFonts w:ascii="Times New Roman" w:eastAsia="Times New Roman" w:hAnsi="Times New Roman" w:cs="Times New Roman"/>
          <w:spacing w:val="15"/>
        </w:rPr>
        <w:t xml:space="preserve"> </w:t>
      </w:r>
      <w:r w:rsidRPr="00C820FC">
        <w:rPr>
          <w:rFonts w:ascii="Times New Roman" w:eastAsia="Times New Roman" w:hAnsi="Times New Roman" w:cs="Times New Roman"/>
          <w:spacing w:val="-4"/>
        </w:rPr>
        <w:t>éves</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pacing w:val="-2"/>
          <w:sz w:val="24"/>
          <w:szCs w:val="24"/>
        </w:rPr>
        <w:t>munkatapasztalattal</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2732"/>
        </w:tabs>
        <w:autoSpaceDE w:val="0"/>
        <w:autoSpaceDN w:val="0"/>
        <w:spacing w:after="0" w:line="240" w:lineRule="auto"/>
        <w:jc w:val="both"/>
        <w:rPr>
          <w:rFonts w:ascii="Times New Roman" w:eastAsia="Times New Roman" w:hAnsi="Times New Roman" w:cs="Times New Roman"/>
        </w:rPr>
      </w:pPr>
      <w:r w:rsidRPr="00C820FC">
        <w:rPr>
          <w:rFonts w:ascii="Times New Roman" w:eastAsia="Times New Roman" w:hAnsi="Times New Roman" w:cs="Times New Roman"/>
          <w:sz w:val="24"/>
        </w:rPr>
        <w:t>Kapcsolódó</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közismereti,</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szakmai</w:t>
      </w:r>
      <w:r w:rsidRPr="00C820FC">
        <w:rPr>
          <w:rFonts w:ascii="Times New Roman" w:eastAsia="Times New Roman" w:hAnsi="Times New Roman" w:cs="Times New Roman"/>
          <w:spacing w:val="-2"/>
          <w:sz w:val="24"/>
        </w:rPr>
        <w:t xml:space="preserve"> tartalmak: </w:t>
      </w:r>
      <w:r w:rsidRPr="00C820FC">
        <w:rPr>
          <w:rFonts w:ascii="Times New Roman" w:eastAsia="Times New Roman" w:hAnsi="Times New Roman" w:cs="Times New Roman"/>
        </w:rPr>
        <w:t>Raktározási alapok, raktári tárolás és anyagmozgatás, raktári mutatószámok, a raktárirá- nyítás rendszere, összefüggő szakmai gyakorlat</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2310"/>
          <w:tab w:val="left" w:pos="2732"/>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képzés</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órakeretének</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legalább</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50%-át</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gyakorlati</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helyszínen</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(tanműhely, üzem stb.) kell lebonyolítani.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rPr>
          <w:rFonts w:ascii="Times New Roman" w:eastAsia="Times New Roman" w:hAnsi="Times New Roman" w:cs="Times New Roman"/>
          <w:b/>
          <w:bCs/>
          <w:sz w:val="24"/>
          <w:szCs w:val="24"/>
        </w:rPr>
      </w:pPr>
      <w:r w:rsidRPr="00C820FC">
        <w:rPr>
          <w:rFonts w:ascii="Times New Roman" w:eastAsia="Times New Roman" w:hAnsi="Times New Roman" w:cs="Times New Roman"/>
          <w:b/>
          <w:bCs/>
          <w:sz w:val="24"/>
          <w:szCs w:val="24"/>
        </w:rPr>
        <w:t>A</w:t>
      </w:r>
      <w:r w:rsidRPr="00C820FC">
        <w:rPr>
          <w:rFonts w:ascii="Times New Roman" w:eastAsia="Times New Roman" w:hAnsi="Times New Roman" w:cs="Times New Roman"/>
          <w:b/>
          <w:bCs/>
          <w:spacing w:val="-4"/>
          <w:sz w:val="24"/>
          <w:szCs w:val="24"/>
        </w:rPr>
        <w:t xml:space="preserve"> </w:t>
      </w:r>
      <w:r w:rsidRPr="00C820FC">
        <w:rPr>
          <w:rFonts w:ascii="Times New Roman" w:eastAsia="Times New Roman" w:hAnsi="Times New Roman" w:cs="Times New Roman"/>
          <w:b/>
          <w:bCs/>
          <w:sz w:val="24"/>
          <w:szCs w:val="24"/>
        </w:rPr>
        <w:t>tantárgy</w:t>
      </w:r>
      <w:r w:rsidRPr="00C820FC">
        <w:rPr>
          <w:rFonts w:ascii="Times New Roman" w:eastAsia="Times New Roman" w:hAnsi="Times New Roman" w:cs="Times New Roman"/>
          <w:b/>
          <w:bCs/>
          <w:spacing w:val="-3"/>
          <w:sz w:val="24"/>
          <w:szCs w:val="24"/>
        </w:rPr>
        <w:t xml:space="preserve"> </w:t>
      </w:r>
      <w:r w:rsidRPr="00C820FC">
        <w:rPr>
          <w:rFonts w:ascii="Times New Roman" w:eastAsia="Times New Roman" w:hAnsi="Times New Roman" w:cs="Times New Roman"/>
          <w:b/>
          <w:bCs/>
          <w:sz w:val="24"/>
          <w:szCs w:val="24"/>
        </w:rPr>
        <w:t>oktatása</w:t>
      </w:r>
      <w:r w:rsidRPr="00C820FC">
        <w:rPr>
          <w:rFonts w:ascii="Times New Roman" w:eastAsia="Times New Roman" w:hAnsi="Times New Roman" w:cs="Times New Roman"/>
          <w:b/>
          <w:bCs/>
          <w:spacing w:val="-2"/>
          <w:sz w:val="24"/>
          <w:szCs w:val="24"/>
        </w:rPr>
        <w:t xml:space="preserve"> </w:t>
      </w:r>
      <w:r w:rsidRPr="00C820FC">
        <w:rPr>
          <w:rFonts w:ascii="Times New Roman" w:eastAsia="Times New Roman" w:hAnsi="Times New Roman" w:cs="Times New Roman"/>
          <w:b/>
          <w:bCs/>
          <w:sz w:val="24"/>
          <w:szCs w:val="24"/>
        </w:rPr>
        <w:t>során</w:t>
      </w:r>
      <w:r w:rsidRPr="00C820FC">
        <w:rPr>
          <w:rFonts w:ascii="Times New Roman" w:eastAsia="Times New Roman" w:hAnsi="Times New Roman" w:cs="Times New Roman"/>
          <w:b/>
          <w:bCs/>
          <w:spacing w:val="-3"/>
          <w:sz w:val="24"/>
          <w:szCs w:val="24"/>
        </w:rPr>
        <w:t xml:space="preserve"> </w:t>
      </w:r>
      <w:r w:rsidRPr="00C820FC">
        <w:rPr>
          <w:rFonts w:ascii="Times New Roman" w:eastAsia="Times New Roman" w:hAnsi="Times New Roman" w:cs="Times New Roman"/>
          <w:b/>
          <w:bCs/>
          <w:sz w:val="24"/>
          <w:szCs w:val="24"/>
        </w:rPr>
        <w:t xml:space="preserve">fejlesztendő </w:t>
      </w:r>
      <w:r w:rsidRPr="00C820FC">
        <w:rPr>
          <w:rFonts w:ascii="Times New Roman" w:eastAsia="Times New Roman" w:hAnsi="Times New Roman" w:cs="Times New Roman"/>
          <w:b/>
          <w:bCs/>
          <w:spacing w:val="-2"/>
          <w:sz w:val="24"/>
          <w:szCs w:val="24"/>
        </w:rPr>
        <w:t>kompetenciák</w:t>
      </w:r>
    </w:p>
    <w:p w:rsidR="00FD1AB3" w:rsidRPr="00C820FC" w:rsidRDefault="00FD1AB3" w:rsidP="00FD1AB3">
      <w:pPr>
        <w:rPr>
          <w:rFonts w:ascii="Times New Roman" w:eastAsia="Times New Roman" w:hAnsi="Times New Roman" w:cs="Times New Roman"/>
          <w:b/>
          <w:sz w:val="20"/>
          <w:szCs w:val="24"/>
        </w:rPr>
      </w:pPr>
    </w:p>
    <w:tbl>
      <w:tblPr>
        <w:tblStyle w:val="TableNormal"/>
        <w:tblW w:w="0"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FD1AB3" w:rsidRPr="00C820FC" w:rsidTr="002120C8">
        <w:trPr>
          <w:trHeight w:val="921"/>
        </w:trPr>
        <w:tc>
          <w:tcPr>
            <w:tcW w:w="1858"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52"/>
              <w:rPr>
                <w:rFonts w:ascii="Times New Roman" w:eastAsia="Times New Roman" w:hAnsi="Times New Roman" w:cs="Times New Roman"/>
                <w:b/>
                <w:sz w:val="20"/>
              </w:rPr>
            </w:pPr>
            <w:r w:rsidRPr="00C820FC">
              <w:rPr>
                <w:rFonts w:ascii="Times New Roman" w:eastAsia="Times New Roman" w:hAnsi="Times New Roman" w:cs="Times New Roman"/>
                <w:b/>
                <w:sz w:val="20"/>
              </w:rPr>
              <w:t>Készségek,</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 xml:space="preserve">képes- </w:t>
            </w:r>
            <w:r w:rsidRPr="00C820FC">
              <w:rPr>
                <w:rFonts w:ascii="Times New Roman" w:eastAsia="Times New Roman" w:hAnsi="Times New Roman" w:cs="Times New Roman"/>
                <w:b/>
                <w:spacing w:val="-2"/>
                <w:sz w:val="20"/>
              </w:rPr>
              <w:t>ségek</w:t>
            </w:r>
          </w:p>
        </w:tc>
        <w:tc>
          <w:tcPr>
            <w:tcW w:w="1859" w:type="dxa"/>
          </w:tcPr>
          <w:p w:rsidR="00FD1AB3" w:rsidRPr="00C820FC" w:rsidRDefault="00FD1AB3" w:rsidP="002120C8">
            <w:pPr>
              <w:spacing w:before="115"/>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b/>
                <w:sz w:val="20"/>
              </w:rPr>
            </w:pPr>
            <w:r w:rsidRPr="00C820FC">
              <w:rPr>
                <w:rFonts w:ascii="Times New Roman" w:eastAsia="Times New Roman" w:hAnsi="Times New Roman" w:cs="Times New Roman"/>
                <w:b/>
                <w:spacing w:val="-2"/>
                <w:sz w:val="20"/>
              </w:rPr>
              <w:t>Ismeretek</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r w:rsidRPr="00C820FC">
              <w:rPr>
                <w:rFonts w:ascii="Times New Roman" w:eastAsia="Times New Roman" w:hAnsi="Times New Roman" w:cs="Times New Roman"/>
                <w:b/>
                <w:sz w:val="20"/>
              </w:rPr>
              <w:t>Önállóság</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és</w:t>
            </w:r>
            <w:r w:rsidRPr="00C820FC">
              <w:rPr>
                <w:rFonts w:ascii="Times New Roman" w:eastAsia="Times New Roman" w:hAnsi="Times New Roman" w:cs="Times New Roman"/>
                <w:b/>
                <w:spacing w:val="-12"/>
                <w:sz w:val="20"/>
              </w:rPr>
              <w:t xml:space="preserve"> </w:t>
            </w:r>
            <w:r w:rsidRPr="00C820FC">
              <w:rPr>
                <w:rFonts w:ascii="Times New Roman" w:eastAsia="Times New Roman" w:hAnsi="Times New Roman" w:cs="Times New Roman"/>
                <w:b/>
                <w:sz w:val="20"/>
              </w:rPr>
              <w:t>fele- lősség mértéke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58"/>
              <w:rPr>
                <w:rFonts w:ascii="Times New Roman" w:eastAsia="Times New Roman" w:hAnsi="Times New Roman" w:cs="Times New Roman"/>
                <w:b/>
                <w:sz w:val="20"/>
              </w:rPr>
            </w:pPr>
            <w:r w:rsidRPr="00C820FC">
              <w:rPr>
                <w:rFonts w:ascii="Times New Roman" w:eastAsia="Times New Roman" w:hAnsi="Times New Roman" w:cs="Times New Roman"/>
                <w:b/>
                <w:sz w:val="20"/>
              </w:rPr>
              <w:t>Elvárt</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viselkedés- módok,</w:t>
            </w:r>
            <w:r w:rsidRPr="00C820FC">
              <w:rPr>
                <w:rFonts w:ascii="Times New Roman" w:eastAsia="Times New Roman" w:hAnsi="Times New Roman" w:cs="Times New Roman"/>
                <w:b/>
                <w:spacing w:val="-6"/>
                <w:sz w:val="20"/>
              </w:rPr>
              <w:t xml:space="preserve"> </w:t>
            </w:r>
            <w:r w:rsidRPr="00C820FC">
              <w:rPr>
                <w:rFonts w:ascii="Times New Roman" w:eastAsia="Times New Roman" w:hAnsi="Times New Roman" w:cs="Times New Roman"/>
                <w:b/>
                <w:spacing w:val="-2"/>
                <w:sz w:val="20"/>
              </w:rPr>
              <w:t>attitűdök</w:t>
            </w:r>
          </w:p>
        </w:tc>
        <w:tc>
          <w:tcPr>
            <w:tcW w:w="1860" w:type="dxa"/>
          </w:tcPr>
          <w:p w:rsidR="00FD1AB3" w:rsidRPr="00C820FC" w:rsidRDefault="00FD1AB3" w:rsidP="002120C8">
            <w:pPr>
              <w:spacing w:line="230" w:lineRule="atLeast"/>
              <w:ind w:right="4"/>
              <w:jc w:val="center"/>
              <w:rPr>
                <w:rFonts w:ascii="Times New Roman" w:eastAsia="Times New Roman" w:hAnsi="Times New Roman" w:cs="Times New Roman"/>
                <w:b/>
                <w:sz w:val="20"/>
              </w:rPr>
            </w:pPr>
            <w:r w:rsidRPr="00C820FC">
              <w:rPr>
                <w:rFonts w:ascii="Times New Roman" w:eastAsia="Times New Roman" w:hAnsi="Times New Roman" w:cs="Times New Roman"/>
                <w:b/>
                <w:sz w:val="20"/>
              </w:rPr>
              <w:t>Általános</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és</w:t>
            </w:r>
            <w:r w:rsidRPr="00C820FC">
              <w:rPr>
                <w:rFonts w:ascii="Times New Roman" w:eastAsia="Times New Roman" w:hAnsi="Times New Roman" w:cs="Times New Roman"/>
                <w:b/>
                <w:spacing w:val="-12"/>
                <w:sz w:val="20"/>
              </w:rPr>
              <w:t xml:space="preserve"> </w:t>
            </w:r>
            <w:r w:rsidRPr="00C820FC">
              <w:rPr>
                <w:rFonts w:ascii="Times New Roman" w:eastAsia="Times New Roman" w:hAnsi="Times New Roman" w:cs="Times New Roman"/>
                <w:b/>
                <w:sz w:val="20"/>
              </w:rPr>
              <w:t xml:space="preserve">szak- mához kötődő digitális kompe- </w:t>
            </w:r>
            <w:r w:rsidRPr="00C820FC">
              <w:rPr>
                <w:rFonts w:ascii="Times New Roman" w:eastAsia="Times New Roman" w:hAnsi="Times New Roman" w:cs="Times New Roman"/>
                <w:b/>
                <w:spacing w:val="-2"/>
                <w:sz w:val="20"/>
              </w:rPr>
              <w:t>tenciák</w:t>
            </w:r>
          </w:p>
        </w:tc>
      </w:tr>
      <w:tr w:rsidR="00FD1AB3" w:rsidRPr="00C820FC" w:rsidTr="002120C8">
        <w:trPr>
          <w:trHeight w:val="2069"/>
        </w:trPr>
        <w:tc>
          <w:tcPr>
            <w:tcW w:w="1858" w:type="dxa"/>
          </w:tcPr>
          <w:p w:rsidR="00FD1AB3" w:rsidRPr="00C820FC" w:rsidRDefault="00FD1AB3" w:rsidP="002120C8">
            <w:pPr>
              <w:spacing w:before="229"/>
              <w:rPr>
                <w:rFonts w:ascii="Times New Roman" w:eastAsia="Times New Roman" w:hAnsi="Times New Roman" w:cs="Times New Roman"/>
                <w:b/>
                <w:sz w:val="20"/>
              </w:rPr>
            </w:pPr>
          </w:p>
          <w:p w:rsidR="00FD1AB3" w:rsidRPr="00C820FC" w:rsidRDefault="00FD1AB3" w:rsidP="002120C8">
            <w:pPr>
              <w:ind w:right="187"/>
              <w:rPr>
                <w:rFonts w:ascii="Times New Roman" w:eastAsia="Times New Roman" w:hAnsi="Times New Roman" w:cs="Times New Roman"/>
                <w:sz w:val="20"/>
              </w:rPr>
            </w:pPr>
            <w:r w:rsidRPr="00C820FC">
              <w:rPr>
                <w:rFonts w:ascii="Times New Roman" w:eastAsia="Times New Roman" w:hAnsi="Times New Roman" w:cs="Times New Roman"/>
                <w:sz w:val="20"/>
              </w:rPr>
              <w:t xml:space="preserve">Ellenőrzi a raktár tűz-, munka- és </w:t>
            </w:r>
            <w:r w:rsidRPr="00C820FC">
              <w:rPr>
                <w:rFonts w:ascii="Times New Roman" w:eastAsia="Times New Roman" w:hAnsi="Times New Roman" w:cs="Times New Roman"/>
                <w:spacing w:val="-2"/>
                <w:sz w:val="20"/>
              </w:rPr>
              <w:t xml:space="preserve">környezetvédelmi </w:t>
            </w:r>
            <w:r w:rsidRPr="00C820FC">
              <w:rPr>
                <w:rFonts w:ascii="Times New Roman" w:eastAsia="Times New Roman" w:hAnsi="Times New Roman" w:cs="Times New Roman"/>
                <w:sz w:val="20"/>
              </w:rPr>
              <w:t>szabályainak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betar- </w:t>
            </w:r>
            <w:r w:rsidRPr="00C820FC">
              <w:rPr>
                <w:rFonts w:ascii="Times New Roman" w:eastAsia="Times New Roman" w:hAnsi="Times New Roman" w:cs="Times New Roman"/>
                <w:spacing w:val="-2"/>
                <w:sz w:val="20"/>
              </w:rPr>
              <w:t>tását.</w:t>
            </w:r>
          </w:p>
        </w:tc>
        <w:tc>
          <w:tcPr>
            <w:tcW w:w="1859" w:type="dxa"/>
          </w:tcPr>
          <w:p w:rsidR="00FD1AB3" w:rsidRPr="00C820FC" w:rsidRDefault="00FD1AB3" w:rsidP="002120C8">
            <w:pPr>
              <w:spacing w:before="114"/>
              <w:rPr>
                <w:rFonts w:ascii="Times New Roman" w:eastAsia="Times New Roman" w:hAnsi="Times New Roman" w:cs="Times New Roman"/>
                <w:b/>
                <w:sz w:val="20"/>
              </w:rPr>
            </w:pPr>
          </w:p>
          <w:p w:rsidR="00FD1AB3" w:rsidRPr="00C820FC" w:rsidRDefault="00FD1AB3" w:rsidP="002120C8">
            <w:pPr>
              <w:ind w:right="166"/>
              <w:rPr>
                <w:rFonts w:ascii="Times New Roman" w:eastAsia="Times New Roman" w:hAnsi="Times New Roman" w:cs="Times New Roman"/>
                <w:sz w:val="20"/>
              </w:rPr>
            </w:pPr>
            <w:r w:rsidRPr="00C820FC">
              <w:rPr>
                <w:rFonts w:ascii="Times New Roman" w:eastAsia="Times New Roman" w:hAnsi="Times New Roman" w:cs="Times New Roman"/>
                <w:sz w:val="20"/>
              </w:rPr>
              <w:t>A raktározás mun- ka-,</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z w:val="20"/>
              </w:rPr>
              <w:t>tűz-</w:t>
            </w:r>
            <w:r w:rsidRPr="00C820FC">
              <w:rPr>
                <w:rFonts w:ascii="Times New Roman" w:eastAsia="Times New Roman" w:hAnsi="Times New Roman" w:cs="Times New Roman"/>
                <w:spacing w:val="-7"/>
                <w:sz w:val="20"/>
              </w:rPr>
              <w:t xml:space="preserve"> </w:t>
            </w:r>
            <w:r w:rsidRPr="00C820FC">
              <w:rPr>
                <w:rFonts w:ascii="Times New Roman" w:eastAsia="Times New Roman" w:hAnsi="Times New Roman" w:cs="Times New Roman"/>
                <w:sz w:val="20"/>
              </w:rPr>
              <w:t>és</w:t>
            </w:r>
            <w:r w:rsidRPr="00C820FC">
              <w:rPr>
                <w:rFonts w:ascii="Times New Roman" w:eastAsia="Times New Roman" w:hAnsi="Times New Roman" w:cs="Times New Roman"/>
                <w:spacing w:val="-7"/>
                <w:sz w:val="20"/>
              </w:rPr>
              <w:t xml:space="preserve"> </w:t>
            </w:r>
            <w:r w:rsidRPr="00C820FC">
              <w:rPr>
                <w:rFonts w:ascii="Times New Roman" w:eastAsia="Times New Roman" w:hAnsi="Times New Roman" w:cs="Times New Roman"/>
                <w:sz w:val="20"/>
              </w:rPr>
              <w:t>környe- zetvédelmi köve- telményeinek, sza- bályozásának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isme- </w:t>
            </w:r>
            <w:r w:rsidRPr="00C820FC">
              <w:rPr>
                <w:rFonts w:ascii="Times New Roman" w:eastAsia="Times New Roman" w:hAnsi="Times New Roman" w:cs="Times New Roman"/>
                <w:spacing w:val="-4"/>
                <w:sz w:val="20"/>
              </w:rPr>
              <w:t>rete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14"/>
              <w:rPr>
                <w:rFonts w:ascii="Times New Roman" w:eastAsia="Times New Roman" w:hAnsi="Times New Roman" w:cs="Times New Roman"/>
                <w:b/>
                <w:sz w:val="20"/>
              </w:rPr>
            </w:pPr>
          </w:p>
          <w:p w:rsidR="00FD1AB3" w:rsidRPr="00C820FC" w:rsidRDefault="00FD1AB3" w:rsidP="002120C8">
            <w:pPr>
              <w:spacing w:before="1"/>
              <w:ind w:right="297"/>
              <w:rPr>
                <w:rFonts w:ascii="Times New Roman" w:eastAsia="Times New Roman" w:hAnsi="Times New Roman" w:cs="Times New Roman"/>
                <w:sz w:val="20"/>
              </w:rPr>
            </w:pPr>
            <w:r w:rsidRPr="00C820FC">
              <w:rPr>
                <w:rFonts w:ascii="Times New Roman" w:eastAsia="Times New Roman" w:hAnsi="Times New Roman" w:cs="Times New Roman"/>
                <w:sz w:val="20"/>
              </w:rPr>
              <w:t>Instrukció</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alapján részben önállóan</w:t>
            </w:r>
          </w:p>
        </w:tc>
        <w:tc>
          <w:tcPr>
            <w:tcW w:w="1859" w:type="dxa"/>
            <w:vMerge w:val="restart"/>
          </w:tcPr>
          <w:p w:rsidR="00FD1AB3" w:rsidRPr="00C820FC" w:rsidRDefault="00FD1AB3" w:rsidP="002120C8">
            <w:pPr>
              <w:spacing w:before="118"/>
              <w:rPr>
                <w:rFonts w:ascii="Times New Roman" w:eastAsia="Times New Roman" w:hAnsi="Times New Roman" w:cs="Times New Roman"/>
                <w:b/>
                <w:sz w:val="20"/>
              </w:rPr>
            </w:pPr>
          </w:p>
          <w:p w:rsidR="00FD1AB3" w:rsidRPr="00C820FC" w:rsidRDefault="00FD1AB3" w:rsidP="002120C8">
            <w:pPr>
              <w:spacing w:before="1"/>
              <w:ind w:right="126"/>
              <w:rPr>
                <w:rFonts w:ascii="Times New Roman" w:eastAsia="Times New Roman" w:hAnsi="Times New Roman" w:cs="Times New Roman"/>
                <w:sz w:val="20"/>
              </w:rPr>
            </w:pPr>
            <w:r w:rsidRPr="00C820FC">
              <w:rPr>
                <w:rFonts w:ascii="Times New Roman" w:eastAsia="Times New Roman" w:hAnsi="Times New Roman" w:cs="Times New Roman"/>
                <w:spacing w:val="-2"/>
                <w:sz w:val="20"/>
              </w:rPr>
              <w:t>Szabálykövetés Felelősségtudat Határozottság Precizitás Problémafelismerés Problémamegoldás Konfliktuskezelés Döntéshozás Rendszeresség (ütemezés)</w:t>
            </w:r>
          </w:p>
        </w:tc>
        <w:tc>
          <w:tcPr>
            <w:tcW w:w="1860" w:type="dxa"/>
          </w:tcPr>
          <w:p w:rsidR="00FD1AB3" w:rsidRPr="00C820FC" w:rsidRDefault="00FD1AB3" w:rsidP="002120C8">
            <w:pPr>
              <w:spacing w:before="1"/>
              <w:ind w:right="100"/>
              <w:jc w:val="both"/>
              <w:rPr>
                <w:rFonts w:ascii="Times New Roman" w:eastAsia="Times New Roman" w:hAnsi="Times New Roman" w:cs="Times New Roman"/>
                <w:sz w:val="20"/>
              </w:rPr>
            </w:pPr>
            <w:r w:rsidRPr="00C820FC">
              <w:rPr>
                <w:rFonts w:ascii="Times New Roman" w:eastAsia="Times New Roman" w:hAnsi="Times New Roman" w:cs="Times New Roman"/>
                <w:sz w:val="20"/>
              </w:rPr>
              <w:t xml:space="preserve">Információ keresé- se, gyűjtése az in- ternet és digitális eszközök segítségé- </w:t>
            </w:r>
            <w:r w:rsidRPr="00C820FC">
              <w:rPr>
                <w:rFonts w:ascii="Times New Roman" w:eastAsia="Times New Roman" w:hAnsi="Times New Roman" w:cs="Times New Roman"/>
                <w:spacing w:val="-4"/>
                <w:sz w:val="20"/>
              </w:rPr>
              <w:t>vel</w:t>
            </w:r>
          </w:p>
          <w:p w:rsidR="00FD1AB3" w:rsidRPr="00C820FC" w:rsidRDefault="00FD1AB3" w:rsidP="002120C8">
            <w:pPr>
              <w:ind w:right="100"/>
              <w:jc w:val="both"/>
              <w:rPr>
                <w:rFonts w:ascii="Times New Roman" w:eastAsia="Times New Roman" w:hAnsi="Times New Roman" w:cs="Times New Roman"/>
                <w:sz w:val="20"/>
              </w:rPr>
            </w:pPr>
            <w:r w:rsidRPr="00C820FC">
              <w:rPr>
                <w:rFonts w:ascii="Times New Roman" w:eastAsia="Times New Roman" w:hAnsi="Times New Roman" w:cs="Times New Roman"/>
                <w:sz w:val="20"/>
              </w:rPr>
              <w:t>Vállalati informáci- ós rendszer, elekt- ronikus</w:t>
            </w:r>
            <w:r w:rsidRPr="00C820FC">
              <w:rPr>
                <w:rFonts w:ascii="Times New Roman" w:eastAsia="Times New Roman" w:hAnsi="Times New Roman" w:cs="Times New Roman"/>
                <w:spacing w:val="47"/>
                <w:sz w:val="20"/>
              </w:rPr>
              <w:t xml:space="preserve">  </w:t>
            </w:r>
            <w:r w:rsidRPr="00C820FC">
              <w:rPr>
                <w:rFonts w:ascii="Times New Roman" w:eastAsia="Times New Roman" w:hAnsi="Times New Roman" w:cs="Times New Roman"/>
                <w:spacing w:val="-2"/>
                <w:sz w:val="20"/>
              </w:rPr>
              <w:t>szabályza-</w:t>
            </w:r>
          </w:p>
          <w:p w:rsidR="00FD1AB3" w:rsidRPr="00C820FC" w:rsidRDefault="00FD1AB3" w:rsidP="002120C8">
            <w:pPr>
              <w:spacing w:line="209" w:lineRule="exact"/>
              <w:jc w:val="both"/>
              <w:rPr>
                <w:rFonts w:ascii="Times New Roman" w:eastAsia="Times New Roman" w:hAnsi="Times New Roman" w:cs="Times New Roman"/>
                <w:sz w:val="20"/>
              </w:rPr>
            </w:pPr>
            <w:r w:rsidRPr="00C820FC">
              <w:rPr>
                <w:rFonts w:ascii="Times New Roman" w:eastAsia="Times New Roman" w:hAnsi="Times New Roman" w:cs="Times New Roman"/>
                <w:sz w:val="20"/>
              </w:rPr>
              <w:t>tok</w:t>
            </w:r>
            <w:r w:rsidRPr="00C820FC">
              <w:rPr>
                <w:rFonts w:ascii="Times New Roman" w:eastAsia="Times New Roman" w:hAnsi="Times New Roman" w:cs="Times New Roman"/>
                <w:spacing w:val="-1"/>
                <w:sz w:val="20"/>
              </w:rPr>
              <w:t xml:space="preserve"> </w:t>
            </w:r>
            <w:r w:rsidRPr="00C820FC">
              <w:rPr>
                <w:rFonts w:ascii="Times New Roman" w:eastAsia="Times New Roman" w:hAnsi="Times New Roman" w:cs="Times New Roman"/>
                <w:spacing w:val="-2"/>
                <w:sz w:val="20"/>
              </w:rPr>
              <w:t>használata</w:t>
            </w:r>
          </w:p>
        </w:tc>
      </w:tr>
      <w:tr w:rsidR="00FD1AB3" w:rsidRPr="00C820FC" w:rsidTr="002120C8">
        <w:trPr>
          <w:trHeight w:val="921"/>
        </w:trPr>
        <w:tc>
          <w:tcPr>
            <w:tcW w:w="1858" w:type="dxa"/>
          </w:tcPr>
          <w:p w:rsidR="00FD1AB3" w:rsidRPr="00C820FC" w:rsidRDefault="00FD1AB3" w:rsidP="002120C8">
            <w:pPr>
              <w:spacing w:line="230" w:lineRule="atLeast"/>
              <w:ind w:right="218"/>
              <w:rPr>
                <w:rFonts w:ascii="Times New Roman" w:eastAsia="Times New Roman" w:hAnsi="Times New Roman" w:cs="Times New Roman"/>
                <w:sz w:val="20"/>
              </w:rPr>
            </w:pPr>
            <w:r w:rsidRPr="00C820FC">
              <w:rPr>
                <w:rFonts w:ascii="Times New Roman" w:eastAsia="Times New Roman" w:hAnsi="Times New Roman" w:cs="Times New Roman"/>
                <w:sz w:val="20"/>
              </w:rPr>
              <w:t>Ellenőrzi a raktár tájékoztató és fi- gyelmeztető</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felira- tainak meglétét.</w:t>
            </w:r>
          </w:p>
        </w:tc>
        <w:tc>
          <w:tcPr>
            <w:tcW w:w="1859" w:type="dxa"/>
          </w:tcPr>
          <w:p w:rsidR="00FD1AB3" w:rsidRPr="00C820FC" w:rsidRDefault="00FD1AB3" w:rsidP="002120C8">
            <w:pPr>
              <w:spacing w:before="115"/>
              <w:ind w:right="130"/>
              <w:rPr>
                <w:rFonts w:ascii="Times New Roman" w:eastAsia="Times New Roman" w:hAnsi="Times New Roman" w:cs="Times New Roman"/>
                <w:sz w:val="20"/>
              </w:rPr>
            </w:pPr>
            <w:r w:rsidRPr="00C820FC">
              <w:rPr>
                <w:rFonts w:ascii="Times New Roman" w:eastAsia="Times New Roman" w:hAnsi="Times New Roman" w:cs="Times New Roman"/>
                <w:sz w:val="20"/>
              </w:rPr>
              <w:t>A raktárak felirato- zási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követelményei- nek ismerete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297"/>
              <w:rPr>
                <w:rFonts w:ascii="Times New Roman" w:eastAsia="Times New Roman" w:hAnsi="Times New Roman" w:cs="Times New Roman"/>
                <w:sz w:val="20"/>
              </w:rPr>
            </w:pPr>
            <w:r w:rsidRPr="00C820FC">
              <w:rPr>
                <w:rFonts w:ascii="Times New Roman" w:eastAsia="Times New Roman" w:hAnsi="Times New Roman" w:cs="Times New Roman"/>
                <w:sz w:val="20"/>
              </w:rPr>
              <w:t>Instrukció</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alapján részben 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spacing w:before="115"/>
              <w:ind w:right="162"/>
              <w:jc w:val="both"/>
              <w:rPr>
                <w:rFonts w:ascii="Times New Roman" w:eastAsia="Times New Roman" w:hAnsi="Times New Roman" w:cs="Times New Roman"/>
                <w:sz w:val="20"/>
              </w:rPr>
            </w:pPr>
            <w:r w:rsidRPr="00C820FC">
              <w:rPr>
                <w:rFonts w:ascii="Times New Roman" w:eastAsia="Times New Roman" w:hAnsi="Times New Roman" w:cs="Times New Roman"/>
                <w:sz w:val="20"/>
              </w:rPr>
              <w:t>Vállalati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informáci- ós</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rendszer</w:t>
            </w:r>
            <w:r w:rsidRPr="00C820FC">
              <w:rPr>
                <w:rFonts w:ascii="Times New Roman" w:eastAsia="Times New Roman" w:hAnsi="Times New Roman" w:cs="Times New Roman"/>
                <w:spacing w:val="-11"/>
                <w:sz w:val="20"/>
              </w:rPr>
              <w:t xml:space="preserve"> </w:t>
            </w:r>
            <w:r w:rsidRPr="00C820FC">
              <w:rPr>
                <w:rFonts w:ascii="Times New Roman" w:eastAsia="Times New Roman" w:hAnsi="Times New Roman" w:cs="Times New Roman"/>
                <w:sz w:val="20"/>
              </w:rPr>
              <w:t xml:space="preserve">haszná- </w:t>
            </w:r>
            <w:r w:rsidRPr="00C820FC">
              <w:rPr>
                <w:rFonts w:ascii="Times New Roman" w:eastAsia="Times New Roman" w:hAnsi="Times New Roman" w:cs="Times New Roman"/>
                <w:spacing w:val="-4"/>
                <w:sz w:val="20"/>
              </w:rPr>
              <w:t>lata</w:t>
            </w:r>
          </w:p>
        </w:tc>
      </w:tr>
    </w:tbl>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0"/>
        </w:rPr>
        <w:sectPr w:rsidR="00FD1AB3" w:rsidRPr="00C820FC">
          <w:footerReference w:type="even" r:id="rId5"/>
          <w:footerReference w:type="default" r:id="rId6"/>
          <w:footerReference w:type="first" r:id="rId7"/>
          <w:pgSz w:w="11910" w:h="16840"/>
          <w:pgMar w:top="1580" w:right="1200" w:bottom="1966" w:left="100" w:header="0" w:footer="711" w:gutter="0"/>
          <w:cols w:space="708"/>
        </w:sectPr>
      </w:pPr>
    </w:p>
    <w:tbl>
      <w:tblPr>
        <w:tblStyle w:val="TableNormal"/>
        <w:tblW w:w="0"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FD1AB3" w:rsidRPr="00C820FC" w:rsidTr="002120C8">
        <w:trPr>
          <w:trHeight w:val="1382"/>
        </w:trPr>
        <w:tc>
          <w:tcPr>
            <w:tcW w:w="1858" w:type="dxa"/>
          </w:tcPr>
          <w:p w:rsidR="00FD1AB3" w:rsidRPr="00C820FC" w:rsidRDefault="00FD1AB3" w:rsidP="002120C8">
            <w:pPr>
              <w:spacing w:before="116"/>
              <w:ind w:right="134"/>
              <w:rPr>
                <w:rFonts w:ascii="Times New Roman" w:eastAsia="Times New Roman" w:hAnsi="Times New Roman" w:cs="Times New Roman"/>
                <w:sz w:val="20"/>
              </w:rPr>
            </w:pPr>
            <w:r w:rsidRPr="00C820FC">
              <w:rPr>
                <w:rFonts w:ascii="Times New Roman" w:eastAsia="Times New Roman" w:hAnsi="Times New Roman" w:cs="Times New Roman"/>
                <w:sz w:val="20"/>
              </w:rPr>
              <w:lastRenderedPageBreak/>
              <w:t>Gondoskodik a raktári dolgozók munkavédelmi,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tűz- és balesetelhárítási </w:t>
            </w:r>
            <w:r w:rsidRPr="00C820FC">
              <w:rPr>
                <w:rFonts w:ascii="Times New Roman" w:eastAsia="Times New Roman" w:hAnsi="Times New Roman" w:cs="Times New Roman"/>
                <w:spacing w:val="-2"/>
                <w:sz w:val="20"/>
              </w:rPr>
              <w:t>oktatásáról.</w:t>
            </w:r>
          </w:p>
        </w:tc>
        <w:tc>
          <w:tcPr>
            <w:tcW w:w="1859" w:type="dxa"/>
          </w:tcPr>
          <w:p w:rsidR="00FD1AB3" w:rsidRPr="00C820FC" w:rsidRDefault="00FD1AB3" w:rsidP="002120C8">
            <w:pPr>
              <w:spacing w:line="230" w:lineRule="atLeast"/>
              <w:ind w:right="166"/>
              <w:rPr>
                <w:rFonts w:ascii="Times New Roman" w:eastAsia="Times New Roman" w:hAnsi="Times New Roman" w:cs="Times New Roman"/>
                <w:sz w:val="20"/>
              </w:rPr>
            </w:pPr>
            <w:r w:rsidRPr="00C820FC">
              <w:rPr>
                <w:rFonts w:ascii="Times New Roman" w:eastAsia="Times New Roman" w:hAnsi="Times New Roman" w:cs="Times New Roman"/>
                <w:sz w:val="20"/>
              </w:rPr>
              <w:t>A raktározás mun- ka-,</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z w:val="20"/>
              </w:rPr>
              <w:t>tűz-</w:t>
            </w:r>
            <w:r w:rsidRPr="00C820FC">
              <w:rPr>
                <w:rFonts w:ascii="Times New Roman" w:eastAsia="Times New Roman" w:hAnsi="Times New Roman" w:cs="Times New Roman"/>
                <w:spacing w:val="-7"/>
                <w:sz w:val="20"/>
              </w:rPr>
              <w:t xml:space="preserve"> </w:t>
            </w:r>
            <w:r w:rsidRPr="00C820FC">
              <w:rPr>
                <w:rFonts w:ascii="Times New Roman" w:eastAsia="Times New Roman" w:hAnsi="Times New Roman" w:cs="Times New Roman"/>
                <w:sz w:val="20"/>
              </w:rPr>
              <w:t>és</w:t>
            </w:r>
            <w:r w:rsidRPr="00C820FC">
              <w:rPr>
                <w:rFonts w:ascii="Times New Roman" w:eastAsia="Times New Roman" w:hAnsi="Times New Roman" w:cs="Times New Roman"/>
                <w:spacing w:val="-7"/>
                <w:sz w:val="20"/>
              </w:rPr>
              <w:t xml:space="preserve"> </w:t>
            </w:r>
            <w:r w:rsidRPr="00C820FC">
              <w:rPr>
                <w:rFonts w:ascii="Times New Roman" w:eastAsia="Times New Roman" w:hAnsi="Times New Roman" w:cs="Times New Roman"/>
                <w:sz w:val="20"/>
              </w:rPr>
              <w:t>környe- zetvédelmi köve- telményeinek, sza- bályozásának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isme- </w:t>
            </w:r>
            <w:r w:rsidRPr="00C820FC">
              <w:rPr>
                <w:rFonts w:ascii="Times New Roman" w:eastAsia="Times New Roman" w:hAnsi="Times New Roman" w:cs="Times New Roman"/>
                <w:spacing w:val="-4"/>
                <w:sz w:val="20"/>
              </w:rPr>
              <w:t>rete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b/>
                <w:sz w:val="20"/>
              </w:rPr>
            </w:pPr>
          </w:p>
          <w:p w:rsidR="00FD1AB3" w:rsidRPr="00C820FC" w:rsidRDefault="00FD1AB3" w:rsidP="002120C8">
            <w:pPr>
              <w:ind w:right="297"/>
              <w:rPr>
                <w:rFonts w:ascii="Times New Roman" w:eastAsia="Times New Roman" w:hAnsi="Times New Roman" w:cs="Times New Roman"/>
                <w:sz w:val="20"/>
              </w:rPr>
            </w:pPr>
            <w:r w:rsidRPr="00C820FC">
              <w:rPr>
                <w:rFonts w:ascii="Times New Roman" w:eastAsia="Times New Roman" w:hAnsi="Times New Roman" w:cs="Times New Roman"/>
                <w:sz w:val="20"/>
              </w:rPr>
              <w:t>Instrukció</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alapján részben önállóan</w:t>
            </w:r>
          </w:p>
        </w:tc>
        <w:tc>
          <w:tcPr>
            <w:tcW w:w="1859" w:type="dxa"/>
            <w:vMerge w:val="restart"/>
          </w:tcPr>
          <w:p w:rsidR="00FD1AB3" w:rsidRPr="00C820FC" w:rsidRDefault="00FD1AB3" w:rsidP="002120C8">
            <w:pPr>
              <w:rPr>
                <w:rFonts w:ascii="Times New Roman" w:eastAsia="Times New Roman" w:hAnsi="Times New Roman" w:cs="Times New Roman"/>
                <w:sz w:val="20"/>
              </w:rPr>
            </w:pPr>
          </w:p>
        </w:tc>
        <w:tc>
          <w:tcPr>
            <w:tcW w:w="1860" w:type="dxa"/>
            <w:vMerge w:val="restart"/>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6"/>
              <w:rPr>
                <w:rFonts w:ascii="Times New Roman" w:eastAsia="Times New Roman" w:hAnsi="Times New Roman" w:cs="Times New Roman"/>
                <w:b/>
                <w:sz w:val="20"/>
              </w:rPr>
            </w:pPr>
          </w:p>
          <w:p w:rsidR="00FD1AB3" w:rsidRPr="00C820FC" w:rsidRDefault="00FD1AB3" w:rsidP="002120C8">
            <w:pPr>
              <w:ind w:right="101"/>
              <w:jc w:val="both"/>
              <w:rPr>
                <w:rFonts w:ascii="Times New Roman" w:eastAsia="Times New Roman" w:hAnsi="Times New Roman" w:cs="Times New Roman"/>
                <w:sz w:val="20"/>
              </w:rPr>
            </w:pPr>
            <w:r w:rsidRPr="00C820FC">
              <w:rPr>
                <w:rFonts w:ascii="Times New Roman" w:eastAsia="Times New Roman" w:hAnsi="Times New Roman" w:cs="Times New Roman"/>
                <w:sz w:val="20"/>
              </w:rPr>
              <w:t xml:space="preserve">Vállalati informáci- ós rendszer haszná- </w:t>
            </w:r>
            <w:r w:rsidRPr="00C820FC">
              <w:rPr>
                <w:rFonts w:ascii="Times New Roman" w:eastAsia="Times New Roman" w:hAnsi="Times New Roman" w:cs="Times New Roman"/>
                <w:spacing w:val="-4"/>
                <w:sz w:val="20"/>
              </w:rPr>
              <w:t>lata</w:t>
            </w:r>
          </w:p>
          <w:p w:rsidR="00FD1AB3" w:rsidRPr="00C820FC" w:rsidRDefault="00FD1AB3" w:rsidP="002120C8">
            <w:pPr>
              <w:spacing w:line="229" w:lineRule="exact"/>
              <w:rPr>
                <w:rFonts w:ascii="Times New Roman" w:eastAsia="Times New Roman" w:hAnsi="Times New Roman" w:cs="Times New Roman"/>
                <w:sz w:val="20"/>
              </w:rPr>
            </w:pPr>
            <w:r w:rsidRPr="00C820FC">
              <w:rPr>
                <w:rFonts w:ascii="Times New Roman" w:eastAsia="Times New Roman" w:hAnsi="Times New Roman" w:cs="Times New Roman"/>
                <w:sz w:val="20"/>
              </w:rPr>
              <w:t>Elektronikus</w:t>
            </w:r>
            <w:r w:rsidRPr="00C820FC">
              <w:rPr>
                <w:rFonts w:ascii="Times New Roman" w:eastAsia="Times New Roman" w:hAnsi="Times New Roman" w:cs="Times New Roman"/>
                <w:spacing w:val="-10"/>
                <w:sz w:val="20"/>
              </w:rPr>
              <w:t xml:space="preserve"> </w:t>
            </w:r>
            <w:r w:rsidRPr="00C820FC">
              <w:rPr>
                <w:rFonts w:ascii="Times New Roman" w:eastAsia="Times New Roman" w:hAnsi="Times New Roman" w:cs="Times New Roman"/>
                <w:spacing w:val="-4"/>
                <w:sz w:val="20"/>
              </w:rPr>
              <w:t>kom-</w:t>
            </w:r>
          </w:p>
          <w:p w:rsidR="00FD1AB3" w:rsidRPr="00C820FC" w:rsidRDefault="00FD1AB3" w:rsidP="002120C8">
            <w:pPr>
              <w:spacing w:before="1"/>
              <w:rPr>
                <w:rFonts w:ascii="Times New Roman" w:eastAsia="Times New Roman" w:hAnsi="Times New Roman" w:cs="Times New Roman"/>
                <w:sz w:val="20"/>
              </w:rPr>
            </w:pPr>
            <w:r w:rsidRPr="00C820FC">
              <w:rPr>
                <w:rFonts w:ascii="Times New Roman" w:eastAsia="Times New Roman" w:hAnsi="Times New Roman" w:cs="Times New Roman"/>
                <w:spacing w:val="-2"/>
                <w:sz w:val="20"/>
              </w:rPr>
              <w:t>munikáció</w:t>
            </w:r>
          </w:p>
        </w:tc>
      </w:tr>
      <w:tr w:rsidR="00FD1AB3" w:rsidRPr="00C820FC" w:rsidTr="002120C8">
        <w:trPr>
          <w:trHeight w:val="1149"/>
        </w:trPr>
        <w:tc>
          <w:tcPr>
            <w:tcW w:w="1858" w:type="dxa"/>
          </w:tcPr>
          <w:p w:rsidR="00FD1AB3" w:rsidRPr="00C820FC" w:rsidRDefault="00FD1AB3" w:rsidP="002120C8">
            <w:pPr>
              <w:ind w:right="190"/>
              <w:rPr>
                <w:rFonts w:ascii="Times New Roman" w:eastAsia="Times New Roman" w:hAnsi="Times New Roman" w:cs="Times New Roman"/>
                <w:sz w:val="20"/>
              </w:rPr>
            </w:pPr>
            <w:r w:rsidRPr="00C820FC">
              <w:rPr>
                <w:rFonts w:ascii="Times New Roman" w:eastAsia="Times New Roman" w:hAnsi="Times New Roman" w:cs="Times New Roman"/>
                <w:sz w:val="20"/>
              </w:rPr>
              <w:t>Megszervezi és elvégzi,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elvégezteti a raktári tárolóesz- közök</w:t>
            </w:r>
            <w:r w:rsidRPr="00C820FC">
              <w:rPr>
                <w:rFonts w:ascii="Times New Roman" w:eastAsia="Times New Roman" w:hAnsi="Times New Roman" w:cs="Times New Roman"/>
                <w:spacing w:val="-3"/>
                <w:sz w:val="20"/>
              </w:rPr>
              <w:t xml:space="preserve"> </w:t>
            </w:r>
            <w:r w:rsidRPr="00C820FC">
              <w:rPr>
                <w:rFonts w:ascii="Times New Roman" w:eastAsia="Times New Roman" w:hAnsi="Times New Roman" w:cs="Times New Roman"/>
                <w:spacing w:val="-2"/>
                <w:sz w:val="20"/>
              </w:rPr>
              <w:t>ellenőrzését,</w:t>
            </w:r>
          </w:p>
          <w:p w:rsidR="00FD1AB3" w:rsidRPr="00C820FC" w:rsidRDefault="00FD1AB3" w:rsidP="002120C8">
            <w:pPr>
              <w:spacing w:line="209" w:lineRule="exact"/>
              <w:rPr>
                <w:rFonts w:ascii="Times New Roman" w:eastAsia="Times New Roman" w:hAnsi="Times New Roman" w:cs="Times New Roman"/>
                <w:sz w:val="20"/>
              </w:rPr>
            </w:pPr>
            <w:r w:rsidRPr="00C820FC">
              <w:rPr>
                <w:rFonts w:ascii="Times New Roman" w:eastAsia="Times New Roman" w:hAnsi="Times New Roman" w:cs="Times New Roman"/>
                <w:spacing w:val="-2"/>
                <w:sz w:val="20"/>
              </w:rPr>
              <w:t>karbantartását.</w:t>
            </w:r>
          </w:p>
        </w:tc>
        <w:tc>
          <w:tcPr>
            <w:tcW w:w="1859" w:type="dxa"/>
          </w:tcPr>
          <w:p w:rsidR="00FD1AB3" w:rsidRPr="00C820FC" w:rsidRDefault="00FD1AB3" w:rsidP="002120C8">
            <w:pPr>
              <w:ind w:right="274"/>
              <w:rPr>
                <w:rFonts w:ascii="Times New Roman" w:eastAsia="Times New Roman" w:hAnsi="Times New Roman" w:cs="Times New Roman"/>
                <w:sz w:val="20"/>
              </w:rPr>
            </w:pPr>
            <w:r w:rsidRPr="00C820FC">
              <w:rPr>
                <w:rFonts w:ascii="Times New Roman" w:eastAsia="Times New Roman" w:hAnsi="Times New Roman" w:cs="Times New Roman"/>
                <w:sz w:val="20"/>
              </w:rPr>
              <w:t xml:space="preserve">A tárolóeszközök </w:t>
            </w:r>
            <w:r w:rsidRPr="00C820FC">
              <w:rPr>
                <w:rFonts w:ascii="Times New Roman" w:eastAsia="Times New Roman" w:hAnsi="Times New Roman" w:cs="Times New Roman"/>
                <w:spacing w:val="-2"/>
                <w:sz w:val="20"/>
              </w:rPr>
              <w:t xml:space="preserve">terhelhetőségének </w:t>
            </w:r>
            <w:r w:rsidRPr="00C820FC">
              <w:rPr>
                <w:rFonts w:ascii="Times New Roman" w:eastAsia="Times New Roman" w:hAnsi="Times New Roman" w:cs="Times New Roman"/>
                <w:sz w:val="20"/>
              </w:rPr>
              <w:t>és a rakományok elhelyezési</w:t>
            </w:r>
            <w:r w:rsidRPr="00C820FC">
              <w:rPr>
                <w:rFonts w:ascii="Times New Roman" w:eastAsia="Times New Roman" w:hAnsi="Times New Roman" w:cs="Times New Roman"/>
                <w:spacing w:val="-8"/>
                <w:sz w:val="20"/>
              </w:rPr>
              <w:t xml:space="preserve"> </w:t>
            </w:r>
            <w:r w:rsidRPr="00C820FC">
              <w:rPr>
                <w:rFonts w:ascii="Times New Roman" w:eastAsia="Times New Roman" w:hAnsi="Times New Roman" w:cs="Times New Roman"/>
                <w:spacing w:val="-2"/>
                <w:sz w:val="20"/>
              </w:rPr>
              <w:t>szabá-</w:t>
            </w:r>
          </w:p>
          <w:p w:rsidR="00FD1AB3" w:rsidRPr="00C820FC" w:rsidRDefault="00FD1AB3" w:rsidP="002120C8">
            <w:pPr>
              <w:spacing w:line="209" w:lineRule="exact"/>
              <w:rPr>
                <w:rFonts w:ascii="Times New Roman" w:eastAsia="Times New Roman" w:hAnsi="Times New Roman" w:cs="Times New Roman"/>
                <w:sz w:val="20"/>
              </w:rPr>
            </w:pPr>
            <w:r w:rsidRPr="00C820FC">
              <w:rPr>
                <w:rFonts w:ascii="Times New Roman" w:eastAsia="Times New Roman" w:hAnsi="Times New Roman" w:cs="Times New Roman"/>
                <w:sz w:val="20"/>
              </w:rPr>
              <w:t>lyainak</w:t>
            </w:r>
            <w:r w:rsidRPr="00C820FC">
              <w:rPr>
                <w:rFonts w:ascii="Times New Roman" w:eastAsia="Times New Roman" w:hAnsi="Times New Roman" w:cs="Times New Roman"/>
                <w:spacing w:val="-4"/>
                <w:sz w:val="20"/>
              </w:rPr>
              <w:t xml:space="preserve"> </w:t>
            </w:r>
            <w:r w:rsidRPr="00C820FC">
              <w:rPr>
                <w:rFonts w:ascii="Times New Roman" w:eastAsia="Times New Roman" w:hAnsi="Times New Roman" w:cs="Times New Roman"/>
                <w:spacing w:val="-2"/>
                <w:sz w:val="20"/>
              </w:rPr>
              <w:t>ismerete</w:t>
            </w:r>
          </w:p>
        </w:tc>
        <w:tc>
          <w:tcPr>
            <w:tcW w:w="1859" w:type="dxa"/>
          </w:tcPr>
          <w:p w:rsidR="00FD1AB3" w:rsidRPr="00C820FC" w:rsidRDefault="00FD1AB3" w:rsidP="002120C8">
            <w:pPr>
              <w:spacing w:before="113"/>
              <w:rPr>
                <w:rFonts w:ascii="Times New Roman" w:eastAsia="Times New Roman" w:hAnsi="Times New Roman" w:cs="Times New Roman"/>
                <w:b/>
                <w:sz w:val="20"/>
              </w:rPr>
            </w:pPr>
          </w:p>
          <w:p w:rsidR="00FD1AB3" w:rsidRPr="00C820FC" w:rsidRDefault="00FD1AB3" w:rsidP="002120C8">
            <w:pPr>
              <w:ind w:right="297"/>
              <w:rPr>
                <w:rFonts w:ascii="Times New Roman" w:eastAsia="Times New Roman" w:hAnsi="Times New Roman" w:cs="Times New Roman"/>
                <w:sz w:val="20"/>
              </w:rPr>
            </w:pPr>
            <w:r w:rsidRPr="00C820FC">
              <w:rPr>
                <w:rFonts w:ascii="Times New Roman" w:eastAsia="Times New Roman" w:hAnsi="Times New Roman" w:cs="Times New Roman"/>
                <w:sz w:val="20"/>
              </w:rPr>
              <w:t>Instrukció</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alapján részben 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vMerge/>
            <w:tcBorders>
              <w:top w:val="nil"/>
            </w:tcBorders>
          </w:tcPr>
          <w:p w:rsidR="00FD1AB3" w:rsidRPr="00C820FC" w:rsidRDefault="00FD1AB3" w:rsidP="002120C8">
            <w:pPr>
              <w:rPr>
                <w:rFonts w:ascii="Times New Roman" w:eastAsia="Times New Roman" w:hAnsi="Times New Roman" w:cs="Times New Roman"/>
                <w:sz w:val="2"/>
                <w:szCs w:val="2"/>
              </w:rPr>
            </w:pPr>
          </w:p>
        </w:tc>
      </w:tr>
      <w:tr w:rsidR="00FD1AB3" w:rsidRPr="00C820FC" w:rsidTr="002120C8">
        <w:trPr>
          <w:trHeight w:val="2069"/>
        </w:trPr>
        <w:tc>
          <w:tcPr>
            <w:tcW w:w="1858"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13"/>
              <w:rPr>
                <w:rFonts w:ascii="Times New Roman" w:eastAsia="Times New Roman" w:hAnsi="Times New Roman" w:cs="Times New Roman"/>
                <w:b/>
                <w:sz w:val="20"/>
              </w:rPr>
            </w:pPr>
          </w:p>
          <w:p w:rsidR="00FD1AB3" w:rsidRPr="00C820FC" w:rsidRDefault="00FD1AB3" w:rsidP="002120C8">
            <w:pPr>
              <w:spacing w:before="1"/>
              <w:ind w:right="152"/>
              <w:rPr>
                <w:rFonts w:ascii="Times New Roman" w:eastAsia="Times New Roman" w:hAnsi="Times New Roman" w:cs="Times New Roman"/>
                <w:sz w:val="20"/>
              </w:rPr>
            </w:pPr>
            <w:r w:rsidRPr="00C820FC">
              <w:rPr>
                <w:rFonts w:ascii="Times New Roman" w:eastAsia="Times New Roman" w:hAnsi="Times New Roman" w:cs="Times New Roman"/>
                <w:sz w:val="20"/>
              </w:rPr>
              <w:t>Betartatja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speciá- lis áruk raktározá- sának,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kezelésének </w:t>
            </w:r>
            <w:r w:rsidRPr="00C820FC">
              <w:rPr>
                <w:rFonts w:ascii="Times New Roman" w:eastAsia="Times New Roman" w:hAnsi="Times New Roman" w:cs="Times New Roman"/>
                <w:spacing w:val="-2"/>
                <w:sz w:val="20"/>
              </w:rPr>
              <w:t>szabályait.</w:t>
            </w:r>
          </w:p>
        </w:tc>
        <w:tc>
          <w:tcPr>
            <w:tcW w:w="1859" w:type="dxa"/>
          </w:tcPr>
          <w:p w:rsidR="00FD1AB3" w:rsidRPr="00C820FC" w:rsidRDefault="00FD1AB3" w:rsidP="002120C8">
            <w:pPr>
              <w:ind w:right="95"/>
              <w:jc w:val="both"/>
              <w:rPr>
                <w:rFonts w:ascii="Times New Roman" w:eastAsia="Times New Roman" w:hAnsi="Times New Roman" w:cs="Times New Roman"/>
                <w:sz w:val="20"/>
              </w:rPr>
            </w:pPr>
            <w:r w:rsidRPr="00C820FC">
              <w:rPr>
                <w:rFonts w:ascii="Times New Roman" w:eastAsia="Times New Roman" w:hAnsi="Times New Roman" w:cs="Times New Roman"/>
                <w:sz w:val="20"/>
              </w:rPr>
              <w:t>A speciális áruk kezelése, elhelyezé- se, ellenőrzése sza- bályainak ismerete, valamint a rendkí- vüli esemény bekö- vetkeztekor köve- tendő</w:t>
            </w:r>
            <w:r w:rsidRPr="00C820FC">
              <w:rPr>
                <w:rFonts w:ascii="Times New Roman" w:eastAsia="Times New Roman" w:hAnsi="Times New Roman" w:cs="Times New Roman"/>
                <w:spacing w:val="1"/>
                <w:sz w:val="20"/>
              </w:rPr>
              <w:t xml:space="preserve"> </w:t>
            </w:r>
            <w:r w:rsidRPr="00C820FC">
              <w:rPr>
                <w:rFonts w:ascii="Times New Roman" w:eastAsia="Times New Roman" w:hAnsi="Times New Roman" w:cs="Times New Roman"/>
                <w:sz w:val="20"/>
              </w:rPr>
              <w:t xml:space="preserve">eljárási </w:t>
            </w:r>
            <w:r w:rsidRPr="00C820FC">
              <w:rPr>
                <w:rFonts w:ascii="Times New Roman" w:eastAsia="Times New Roman" w:hAnsi="Times New Roman" w:cs="Times New Roman"/>
                <w:spacing w:val="-4"/>
                <w:sz w:val="20"/>
              </w:rPr>
              <w:t>műve-</w:t>
            </w:r>
          </w:p>
          <w:p w:rsidR="00FD1AB3" w:rsidRPr="00C820FC" w:rsidRDefault="00FD1AB3" w:rsidP="002120C8">
            <w:pPr>
              <w:spacing w:line="209" w:lineRule="exact"/>
              <w:jc w:val="both"/>
              <w:rPr>
                <w:rFonts w:ascii="Times New Roman" w:eastAsia="Times New Roman" w:hAnsi="Times New Roman" w:cs="Times New Roman"/>
                <w:sz w:val="20"/>
              </w:rPr>
            </w:pPr>
            <w:r w:rsidRPr="00C820FC">
              <w:rPr>
                <w:rFonts w:ascii="Times New Roman" w:eastAsia="Times New Roman" w:hAnsi="Times New Roman" w:cs="Times New Roman"/>
                <w:sz w:val="20"/>
              </w:rPr>
              <w:t>letek</w:t>
            </w:r>
            <w:r w:rsidRPr="00C820FC">
              <w:rPr>
                <w:rFonts w:ascii="Times New Roman" w:eastAsia="Times New Roman" w:hAnsi="Times New Roman" w:cs="Times New Roman"/>
                <w:spacing w:val="-3"/>
                <w:sz w:val="20"/>
              </w:rPr>
              <w:t xml:space="preserve"> </w:t>
            </w:r>
            <w:r w:rsidRPr="00C820FC">
              <w:rPr>
                <w:rFonts w:ascii="Times New Roman" w:eastAsia="Times New Roman" w:hAnsi="Times New Roman" w:cs="Times New Roman"/>
                <w:spacing w:val="-2"/>
                <w:sz w:val="20"/>
              </w:rPr>
              <w:t>ismerete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pacing w:val="-2"/>
                <w:sz w:val="20"/>
              </w:rPr>
              <w:t>Irányítással</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vMerge w:val="restart"/>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4"/>
              <w:rPr>
                <w:rFonts w:ascii="Times New Roman" w:eastAsia="Times New Roman" w:hAnsi="Times New Roman" w:cs="Times New Roman"/>
                <w:b/>
                <w:sz w:val="20"/>
              </w:rPr>
            </w:pPr>
          </w:p>
          <w:p w:rsidR="00FD1AB3" w:rsidRPr="00C820FC" w:rsidRDefault="00FD1AB3" w:rsidP="002120C8">
            <w:pPr>
              <w:ind w:right="100"/>
              <w:jc w:val="both"/>
              <w:rPr>
                <w:rFonts w:ascii="Times New Roman" w:eastAsia="Times New Roman" w:hAnsi="Times New Roman" w:cs="Times New Roman"/>
                <w:sz w:val="20"/>
              </w:rPr>
            </w:pPr>
            <w:r w:rsidRPr="00C820FC">
              <w:rPr>
                <w:rFonts w:ascii="Times New Roman" w:eastAsia="Times New Roman" w:hAnsi="Times New Roman" w:cs="Times New Roman"/>
                <w:sz w:val="20"/>
              </w:rPr>
              <w:t xml:space="preserve">Információ keresé- se, gyűjtése az in- ternet és digitális eszközök segítségé- </w:t>
            </w:r>
            <w:r w:rsidRPr="00C820FC">
              <w:rPr>
                <w:rFonts w:ascii="Times New Roman" w:eastAsia="Times New Roman" w:hAnsi="Times New Roman" w:cs="Times New Roman"/>
                <w:spacing w:val="-4"/>
                <w:sz w:val="20"/>
              </w:rPr>
              <w:t>vel</w:t>
            </w:r>
          </w:p>
          <w:p w:rsidR="00FD1AB3" w:rsidRPr="00C820FC" w:rsidRDefault="00FD1AB3" w:rsidP="002120C8">
            <w:pPr>
              <w:ind w:right="156"/>
              <w:rPr>
                <w:rFonts w:ascii="Times New Roman" w:eastAsia="Times New Roman" w:hAnsi="Times New Roman" w:cs="Times New Roman"/>
                <w:sz w:val="20"/>
              </w:rPr>
            </w:pPr>
            <w:r w:rsidRPr="00C820FC">
              <w:rPr>
                <w:rFonts w:ascii="Times New Roman" w:eastAsia="Times New Roman" w:hAnsi="Times New Roman" w:cs="Times New Roman"/>
                <w:sz w:val="20"/>
              </w:rPr>
              <w:t>Vállalati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informáci- ós rendszer, elekt- ronikus szabályza- tok használata</w:t>
            </w:r>
          </w:p>
        </w:tc>
      </w:tr>
      <w:tr w:rsidR="00FD1AB3" w:rsidRPr="00C820FC" w:rsidTr="002120C8">
        <w:trPr>
          <w:trHeight w:val="921"/>
        </w:trPr>
        <w:tc>
          <w:tcPr>
            <w:tcW w:w="1858" w:type="dxa"/>
          </w:tcPr>
          <w:p w:rsidR="00FD1AB3" w:rsidRPr="00C820FC" w:rsidRDefault="00FD1AB3" w:rsidP="002120C8">
            <w:pPr>
              <w:spacing w:line="230" w:lineRule="atLeast"/>
              <w:ind w:right="128"/>
              <w:jc w:val="both"/>
              <w:rPr>
                <w:rFonts w:ascii="Times New Roman" w:eastAsia="Times New Roman" w:hAnsi="Times New Roman" w:cs="Times New Roman"/>
                <w:sz w:val="20"/>
              </w:rPr>
            </w:pPr>
            <w:r w:rsidRPr="00C820FC">
              <w:rPr>
                <w:rFonts w:ascii="Times New Roman" w:eastAsia="Times New Roman" w:hAnsi="Times New Roman" w:cs="Times New Roman"/>
                <w:sz w:val="20"/>
              </w:rPr>
              <w:t>Betartja és betartat- ja a vagyonvédelmi és</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biztonsági</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 xml:space="preserve">előírá- </w:t>
            </w:r>
            <w:r w:rsidRPr="00C820FC">
              <w:rPr>
                <w:rFonts w:ascii="Times New Roman" w:eastAsia="Times New Roman" w:hAnsi="Times New Roman" w:cs="Times New Roman"/>
                <w:spacing w:val="-2"/>
                <w:sz w:val="20"/>
              </w:rPr>
              <w:t>sokat.</w:t>
            </w:r>
          </w:p>
        </w:tc>
        <w:tc>
          <w:tcPr>
            <w:tcW w:w="1859" w:type="dxa"/>
          </w:tcPr>
          <w:p w:rsidR="00FD1AB3" w:rsidRPr="00C820FC" w:rsidRDefault="00FD1AB3" w:rsidP="002120C8">
            <w:pPr>
              <w:spacing w:line="230" w:lineRule="atLeast"/>
              <w:ind w:right="107"/>
              <w:rPr>
                <w:rFonts w:ascii="Times New Roman" w:eastAsia="Times New Roman" w:hAnsi="Times New Roman" w:cs="Times New Roman"/>
                <w:sz w:val="20"/>
              </w:rPr>
            </w:pPr>
            <w:r w:rsidRPr="00C820FC">
              <w:rPr>
                <w:rFonts w:ascii="Times New Roman" w:eastAsia="Times New Roman" w:hAnsi="Times New Roman" w:cs="Times New Roman"/>
                <w:sz w:val="20"/>
              </w:rPr>
              <w:t>A vállalat vagyon- és</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biztonságvédelmi </w:t>
            </w:r>
            <w:r w:rsidRPr="00C820FC">
              <w:rPr>
                <w:rFonts w:ascii="Times New Roman" w:eastAsia="Times New Roman" w:hAnsi="Times New Roman" w:cs="Times New Roman"/>
                <w:spacing w:val="-2"/>
                <w:sz w:val="20"/>
              </w:rPr>
              <w:t>szabályzatának ismerete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297"/>
              <w:rPr>
                <w:rFonts w:ascii="Times New Roman" w:eastAsia="Times New Roman" w:hAnsi="Times New Roman" w:cs="Times New Roman"/>
                <w:sz w:val="20"/>
              </w:rPr>
            </w:pPr>
            <w:r w:rsidRPr="00C820FC">
              <w:rPr>
                <w:rFonts w:ascii="Times New Roman" w:eastAsia="Times New Roman" w:hAnsi="Times New Roman" w:cs="Times New Roman"/>
                <w:sz w:val="20"/>
              </w:rPr>
              <w:t>Instrukció</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alapján részben 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vMerge/>
            <w:tcBorders>
              <w:top w:val="nil"/>
            </w:tcBorders>
          </w:tcPr>
          <w:p w:rsidR="00FD1AB3" w:rsidRPr="00C820FC" w:rsidRDefault="00FD1AB3" w:rsidP="002120C8">
            <w:pPr>
              <w:rPr>
                <w:rFonts w:ascii="Times New Roman" w:eastAsia="Times New Roman" w:hAnsi="Times New Roman" w:cs="Times New Roman"/>
                <w:sz w:val="2"/>
                <w:szCs w:val="2"/>
              </w:rPr>
            </w:pPr>
          </w:p>
        </w:tc>
      </w:tr>
      <w:tr w:rsidR="00FD1AB3" w:rsidRPr="00C820FC" w:rsidTr="002120C8">
        <w:trPr>
          <w:trHeight w:val="2299"/>
        </w:trPr>
        <w:tc>
          <w:tcPr>
            <w:tcW w:w="1858" w:type="dxa"/>
          </w:tcPr>
          <w:p w:rsidR="00FD1AB3" w:rsidRPr="00C820FC" w:rsidRDefault="00FD1AB3" w:rsidP="002120C8">
            <w:pPr>
              <w:ind w:right="152"/>
              <w:rPr>
                <w:rFonts w:ascii="Times New Roman" w:eastAsia="Times New Roman" w:hAnsi="Times New Roman" w:cs="Times New Roman"/>
                <w:sz w:val="20"/>
              </w:rPr>
            </w:pPr>
            <w:r w:rsidRPr="00C820FC">
              <w:rPr>
                <w:rFonts w:ascii="Times New Roman" w:eastAsia="Times New Roman" w:hAnsi="Times New Roman" w:cs="Times New Roman"/>
                <w:sz w:val="20"/>
              </w:rPr>
              <w:t>Gondoskodik a raktári</w:t>
            </w:r>
            <w:r w:rsidRPr="00C820FC">
              <w:rPr>
                <w:rFonts w:ascii="Times New Roman" w:eastAsia="Times New Roman" w:hAnsi="Times New Roman" w:cs="Times New Roman"/>
                <w:spacing w:val="-8"/>
                <w:sz w:val="20"/>
              </w:rPr>
              <w:t xml:space="preserve"> </w:t>
            </w:r>
            <w:r w:rsidRPr="00C820FC">
              <w:rPr>
                <w:rFonts w:ascii="Times New Roman" w:eastAsia="Times New Roman" w:hAnsi="Times New Roman" w:cs="Times New Roman"/>
                <w:sz w:val="20"/>
              </w:rPr>
              <w:t>mérőeszkö- zök,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mérő-</w:t>
            </w:r>
            <w:r w:rsidRPr="00C820FC">
              <w:rPr>
                <w:rFonts w:ascii="Times New Roman" w:eastAsia="Times New Roman" w:hAnsi="Times New Roman" w:cs="Times New Roman"/>
                <w:spacing w:val="-11"/>
                <w:sz w:val="20"/>
              </w:rPr>
              <w:t xml:space="preserve"> </w:t>
            </w:r>
            <w:r w:rsidRPr="00C820FC">
              <w:rPr>
                <w:rFonts w:ascii="Times New Roman" w:eastAsia="Times New Roman" w:hAnsi="Times New Roman" w:cs="Times New Roman"/>
                <w:sz w:val="20"/>
              </w:rPr>
              <w:t>és</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eme- </w:t>
            </w:r>
            <w:r w:rsidRPr="00C820FC">
              <w:rPr>
                <w:rFonts w:ascii="Times New Roman" w:eastAsia="Times New Roman" w:hAnsi="Times New Roman" w:cs="Times New Roman"/>
                <w:spacing w:val="-2"/>
                <w:sz w:val="20"/>
              </w:rPr>
              <w:t xml:space="preserve">lőberendezések </w:t>
            </w:r>
            <w:r w:rsidRPr="00C820FC">
              <w:rPr>
                <w:rFonts w:ascii="Times New Roman" w:eastAsia="Times New Roman" w:hAnsi="Times New Roman" w:cs="Times New Roman"/>
                <w:sz w:val="20"/>
              </w:rPr>
              <w:t>műszaki állapotá- nak, hitelesítésük lejárati idejének ellenőrzéséről és a hitelesítés</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elvégzé-</w:t>
            </w:r>
          </w:p>
          <w:p w:rsidR="00FD1AB3" w:rsidRPr="00C820FC" w:rsidRDefault="00FD1AB3" w:rsidP="002120C8">
            <w:pPr>
              <w:spacing w:line="209" w:lineRule="exact"/>
              <w:rPr>
                <w:rFonts w:ascii="Times New Roman" w:eastAsia="Times New Roman" w:hAnsi="Times New Roman" w:cs="Times New Roman"/>
                <w:sz w:val="20"/>
              </w:rPr>
            </w:pPr>
            <w:r w:rsidRPr="00C820FC">
              <w:rPr>
                <w:rFonts w:ascii="Times New Roman" w:eastAsia="Times New Roman" w:hAnsi="Times New Roman" w:cs="Times New Roman"/>
                <w:spacing w:val="-2"/>
                <w:sz w:val="20"/>
              </w:rPr>
              <w:t>séről.</w:t>
            </w:r>
          </w:p>
        </w:tc>
        <w:tc>
          <w:tcPr>
            <w:tcW w:w="1859" w:type="dxa"/>
          </w:tcPr>
          <w:p w:rsidR="00FD1AB3" w:rsidRPr="00C820FC" w:rsidRDefault="00FD1AB3" w:rsidP="002120C8">
            <w:pPr>
              <w:spacing w:before="115"/>
              <w:rPr>
                <w:rFonts w:ascii="Times New Roman" w:eastAsia="Times New Roman" w:hAnsi="Times New Roman" w:cs="Times New Roman"/>
                <w:b/>
                <w:sz w:val="20"/>
              </w:rPr>
            </w:pPr>
          </w:p>
          <w:p w:rsidR="00FD1AB3" w:rsidRPr="00C820FC" w:rsidRDefault="00FD1AB3" w:rsidP="002120C8">
            <w:pPr>
              <w:spacing w:before="1"/>
              <w:ind w:right="140"/>
              <w:rPr>
                <w:rFonts w:ascii="Times New Roman" w:eastAsia="Times New Roman" w:hAnsi="Times New Roman" w:cs="Times New Roman"/>
                <w:sz w:val="20"/>
              </w:rPr>
            </w:pPr>
            <w:r w:rsidRPr="00C820FC">
              <w:rPr>
                <w:rFonts w:ascii="Times New Roman" w:eastAsia="Times New Roman" w:hAnsi="Times New Roman" w:cs="Times New Roman"/>
                <w:sz w:val="20"/>
              </w:rPr>
              <w:t xml:space="preserve">A mérő- és emelő- eszközökre, mérő- </w:t>
            </w:r>
            <w:r w:rsidRPr="00C820FC">
              <w:rPr>
                <w:rFonts w:ascii="Times New Roman" w:eastAsia="Times New Roman" w:hAnsi="Times New Roman" w:cs="Times New Roman"/>
                <w:spacing w:val="-2"/>
                <w:sz w:val="20"/>
              </w:rPr>
              <w:t xml:space="preserve">berendezésekre </w:t>
            </w:r>
            <w:r w:rsidRPr="00C820FC">
              <w:rPr>
                <w:rFonts w:ascii="Times New Roman" w:eastAsia="Times New Roman" w:hAnsi="Times New Roman" w:cs="Times New Roman"/>
                <w:sz w:val="20"/>
              </w:rPr>
              <w:t>vonatkozó szabvá- nyok</w:t>
            </w:r>
            <w:r w:rsidRPr="00C820FC">
              <w:rPr>
                <w:rFonts w:ascii="Times New Roman" w:eastAsia="Times New Roman" w:hAnsi="Times New Roman" w:cs="Times New Roman"/>
                <w:spacing w:val="-11"/>
                <w:sz w:val="20"/>
              </w:rPr>
              <w:t xml:space="preserve"> </w:t>
            </w:r>
            <w:r w:rsidRPr="00C820FC">
              <w:rPr>
                <w:rFonts w:ascii="Times New Roman" w:eastAsia="Times New Roman" w:hAnsi="Times New Roman" w:cs="Times New Roman"/>
                <w:sz w:val="20"/>
              </w:rPr>
              <w:t>és</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hitelesíté- si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eljárás</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 xml:space="preserve">lépéseinek </w:t>
            </w:r>
            <w:r w:rsidRPr="00C820FC">
              <w:rPr>
                <w:rFonts w:ascii="Times New Roman" w:eastAsia="Times New Roman" w:hAnsi="Times New Roman" w:cs="Times New Roman"/>
                <w:spacing w:val="-2"/>
                <w:sz w:val="20"/>
              </w:rPr>
              <w:t>ismerete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15"/>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10"/>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vMerge/>
            <w:tcBorders>
              <w:top w:val="nil"/>
            </w:tcBorders>
          </w:tcPr>
          <w:p w:rsidR="00FD1AB3" w:rsidRPr="00C820FC" w:rsidRDefault="00FD1AB3" w:rsidP="002120C8">
            <w:pPr>
              <w:rPr>
                <w:rFonts w:ascii="Times New Roman" w:eastAsia="Times New Roman" w:hAnsi="Times New Roman" w:cs="Times New Roman"/>
                <w:sz w:val="2"/>
                <w:szCs w:val="2"/>
              </w:rPr>
            </w:pPr>
          </w:p>
        </w:tc>
      </w:tr>
      <w:tr w:rsidR="00FD1AB3" w:rsidRPr="00C820FC" w:rsidTr="002120C8">
        <w:trPr>
          <w:trHeight w:val="1382"/>
        </w:trPr>
        <w:tc>
          <w:tcPr>
            <w:tcW w:w="1858"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221"/>
              <w:jc w:val="both"/>
              <w:rPr>
                <w:rFonts w:ascii="Times New Roman" w:eastAsia="Times New Roman" w:hAnsi="Times New Roman" w:cs="Times New Roman"/>
                <w:sz w:val="20"/>
              </w:rPr>
            </w:pPr>
            <w:r w:rsidRPr="00C820FC">
              <w:rPr>
                <w:rFonts w:ascii="Times New Roman" w:eastAsia="Times New Roman" w:hAnsi="Times New Roman" w:cs="Times New Roman"/>
                <w:sz w:val="20"/>
              </w:rPr>
              <w:t>Biztosítja a beren- dezések és eszkö- zök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működőképes- </w:t>
            </w:r>
            <w:r w:rsidRPr="00C820FC">
              <w:rPr>
                <w:rFonts w:ascii="Times New Roman" w:eastAsia="Times New Roman" w:hAnsi="Times New Roman" w:cs="Times New Roman"/>
                <w:spacing w:val="-2"/>
                <w:sz w:val="20"/>
              </w:rPr>
              <w:t>ségét.</w:t>
            </w:r>
          </w:p>
        </w:tc>
        <w:tc>
          <w:tcPr>
            <w:tcW w:w="1859" w:type="dxa"/>
          </w:tcPr>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A raktári berende- zések, eszközök működésének,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jótál- lásának,</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szervizelési</w:t>
            </w:r>
          </w:p>
          <w:p w:rsidR="00FD1AB3" w:rsidRPr="00C820FC" w:rsidRDefault="00FD1AB3" w:rsidP="002120C8">
            <w:pPr>
              <w:spacing w:line="228" w:lineRule="exact"/>
              <w:rPr>
                <w:rFonts w:ascii="Times New Roman" w:eastAsia="Times New Roman" w:hAnsi="Times New Roman" w:cs="Times New Roman"/>
                <w:sz w:val="20"/>
              </w:rPr>
            </w:pPr>
            <w:r w:rsidRPr="00C820FC">
              <w:rPr>
                <w:rFonts w:ascii="Times New Roman" w:eastAsia="Times New Roman" w:hAnsi="Times New Roman" w:cs="Times New Roman"/>
                <w:spacing w:val="-2"/>
                <w:sz w:val="20"/>
              </w:rPr>
              <w:t>lehetőségeinek ismerete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16"/>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vMerge/>
            <w:tcBorders>
              <w:top w:val="nil"/>
            </w:tcBorders>
          </w:tcPr>
          <w:p w:rsidR="00FD1AB3" w:rsidRPr="00C820FC" w:rsidRDefault="00FD1AB3" w:rsidP="002120C8">
            <w:pPr>
              <w:rPr>
                <w:rFonts w:ascii="Times New Roman" w:eastAsia="Times New Roman" w:hAnsi="Times New Roman" w:cs="Times New Roman"/>
                <w:sz w:val="2"/>
                <w:szCs w:val="2"/>
              </w:rPr>
            </w:pPr>
          </w:p>
        </w:tc>
      </w:tr>
    </w:tbl>
    <w:p w:rsidR="00FD1AB3" w:rsidRPr="00C820FC" w:rsidRDefault="00FD1AB3" w:rsidP="00FD1AB3">
      <w:pPr>
        <w:widowControl w:val="0"/>
        <w:autoSpaceDE w:val="0"/>
        <w:autoSpaceDN w:val="0"/>
        <w:spacing w:after="0" w:line="240" w:lineRule="auto"/>
        <w:rPr>
          <w:rFonts w:ascii="Times New Roman" w:eastAsia="Times New Roman" w:hAnsi="Times New Roman" w:cs="Times New Roman"/>
          <w:b/>
          <w:sz w:val="24"/>
          <w:szCs w:val="24"/>
        </w:rPr>
      </w:pPr>
    </w:p>
    <w:p w:rsidR="00FD1AB3" w:rsidRPr="00C820FC" w:rsidRDefault="00FD1AB3" w:rsidP="00FD1AB3">
      <w:pPr>
        <w:widowControl w:val="0"/>
        <w:autoSpaceDE w:val="0"/>
        <w:autoSpaceDN w:val="0"/>
        <w:spacing w:before="17" w:after="0" w:line="240" w:lineRule="auto"/>
        <w:rPr>
          <w:rFonts w:ascii="Times New Roman" w:eastAsia="Times New Roman" w:hAnsi="Times New Roman" w:cs="Times New Roman"/>
          <w:b/>
          <w:sz w:val="24"/>
          <w:szCs w:val="24"/>
        </w:rPr>
      </w:pPr>
    </w:p>
    <w:p w:rsidR="00FD1AB3" w:rsidRPr="00C820FC" w:rsidRDefault="00FD1AB3" w:rsidP="00FD1AB3">
      <w:pPr>
        <w:widowControl w:val="0"/>
        <w:tabs>
          <w:tab w:val="left" w:pos="1418"/>
        </w:tabs>
        <w:autoSpaceDE w:val="0"/>
        <w:autoSpaceDN w:val="0"/>
        <w:spacing w:before="1" w:after="0" w:line="240" w:lineRule="auto"/>
        <w:rPr>
          <w:rFonts w:ascii="Times New Roman" w:eastAsia="Times New Roman" w:hAnsi="Times New Roman" w:cs="Times New Roman"/>
          <w:b/>
          <w:sz w:val="24"/>
        </w:rPr>
      </w:pPr>
      <w:r w:rsidRPr="00C820FC">
        <w:rPr>
          <w:rFonts w:ascii="Times New Roman" w:eastAsia="Times New Roman" w:hAnsi="Times New Roman" w:cs="Times New Roman"/>
          <w:b/>
          <w:sz w:val="24"/>
        </w:rPr>
        <w:t>A</w:t>
      </w:r>
      <w:r w:rsidRPr="00C820FC">
        <w:rPr>
          <w:rFonts w:ascii="Times New Roman" w:eastAsia="Times New Roman" w:hAnsi="Times New Roman" w:cs="Times New Roman"/>
          <w:b/>
          <w:spacing w:val="-4"/>
          <w:sz w:val="24"/>
        </w:rPr>
        <w:t xml:space="preserve"> </w:t>
      </w:r>
      <w:r w:rsidRPr="00C820FC">
        <w:rPr>
          <w:rFonts w:ascii="Times New Roman" w:eastAsia="Times New Roman" w:hAnsi="Times New Roman" w:cs="Times New Roman"/>
          <w:b/>
          <w:sz w:val="24"/>
        </w:rPr>
        <w:t>tantárgy</w:t>
      </w:r>
      <w:r w:rsidRPr="00C820FC">
        <w:rPr>
          <w:rFonts w:ascii="Times New Roman" w:eastAsia="Times New Roman" w:hAnsi="Times New Roman" w:cs="Times New Roman"/>
          <w:b/>
          <w:spacing w:val="-2"/>
          <w:sz w:val="24"/>
        </w:rPr>
        <w:t xml:space="preserve"> témakörei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b/>
          <w:sz w:val="24"/>
          <w:szCs w:val="24"/>
        </w:rPr>
      </w:pPr>
    </w:p>
    <w:p w:rsidR="00FD1AB3" w:rsidRPr="00C820FC" w:rsidRDefault="00FD1AB3" w:rsidP="00FD1AB3">
      <w:pPr>
        <w:widowControl w:val="0"/>
        <w:tabs>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3"/>
          <w:sz w:val="24"/>
        </w:rPr>
        <w:t xml:space="preserve"> </w:t>
      </w:r>
      <w:r w:rsidRPr="00C820FC">
        <w:rPr>
          <w:rFonts w:ascii="Times New Roman" w:eastAsia="Times New Roman" w:hAnsi="Times New Roman" w:cs="Times New Roman"/>
          <w:sz w:val="24"/>
        </w:rPr>
        <w:t>raktár</w:t>
      </w:r>
      <w:r w:rsidRPr="00C820FC">
        <w:rPr>
          <w:rFonts w:ascii="Times New Roman" w:eastAsia="Times New Roman" w:hAnsi="Times New Roman" w:cs="Times New Roman"/>
          <w:spacing w:val="-3"/>
          <w:sz w:val="24"/>
        </w:rPr>
        <w:t xml:space="preserve"> </w:t>
      </w:r>
      <w:r w:rsidRPr="00C820FC">
        <w:rPr>
          <w:rFonts w:ascii="Times New Roman" w:eastAsia="Times New Roman" w:hAnsi="Times New Roman" w:cs="Times New Roman"/>
          <w:spacing w:val="-2"/>
          <w:sz w:val="24"/>
        </w:rPr>
        <w:t>működtetése</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raktár</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működésének</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szabályozása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vállalat</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logisztikai</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rendszerének</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megfelelően A szervezeti és működési szabályzat</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raktár</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munkavédelmi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balesetelhárítási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feladatai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raktári villamos energiahálózat érintésvédelemmel kapcsolatos feladatai Tűzvédelmi</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feladatok</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eszközök</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raktárban</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(javasolt</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gyakorlati</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helyszínen) Környezetvédelem és hulladékkezelés</w:t>
      </w:r>
    </w:p>
    <w:p w:rsidR="00FD1AB3" w:rsidRPr="00C820FC" w:rsidRDefault="00FD1AB3" w:rsidP="00FD1AB3">
      <w:pPr>
        <w:widowControl w:val="0"/>
        <w:autoSpaceDE w:val="0"/>
        <w:autoSpaceDN w:val="0"/>
        <w:spacing w:after="0" w:line="274" w:lineRule="exact"/>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Raktári</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pacing w:val="-2"/>
          <w:sz w:val="24"/>
          <w:szCs w:val="24"/>
        </w:rPr>
        <w:t>vagyonvédelem</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munkaszerződések</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munkaköri</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leírások</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tartalma</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raktári</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dolgozóknál A raktári dolgozók teljesítmény értékelésének feladatai</w:t>
      </w:r>
    </w:p>
    <w:p w:rsidR="00FD1AB3" w:rsidRPr="00C820FC" w:rsidRDefault="00FD1AB3" w:rsidP="00FD1AB3">
      <w:pPr>
        <w:widowControl w:val="0"/>
        <w:tabs>
          <w:tab w:val="left" w:pos="3301"/>
        </w:tabs>
        <w:autoSpaceDE w:val="0"/>
        <w:autoSpaceDN w:val="0"/>
        <w:spacing w:before="93"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Ellenőrzési,</w:t>
      </w:r>
      <w:r w:rsidRPr="00C820FC">
        <w:rPr>
          <w:rFonts w:ascii="Times New Roman" w:eastAsia="Times New Roman" w:hAnsi="Times New Roman" w:cs="Times New Roman"/>
          <w:spacing w:val="-4"/>
          <w:sz w:val="24"/>
        </w:rPr>
        <w:t xml:space="preserve"> </w:t>
      </w:r>
      <w:r w:rsidRPr="00C820FC">
        <w:rPr>
          <w:rFonts w:ascii="Times New Roman" w:eastAsia="Times New Roman" w:hAnsi="Times New Roman" w:cs="Times New Roman"/>
          <w:sz w:val="24"/>
        </w:rPr>
        <w:t>szabályozási</w:t>
      </w:r>
      <w:r w:rsidRPr="00C820FC">
        <w:rPr>
          <w:rFonts w:ascii="Times New Roman" w:eastAsia="Times New Roman" w:hAnsi="Times New Roman" w:cs="Times New Roman"/>
          <w:spacing w:val="-2"/>
          <w:sz w:val="24"/>
        </w:rPr>
        <w:t xml:space="preserve"> feladatok</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Az</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emelőgép</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biztonsági</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szabályzatának</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elemei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lastRenderedPageBreak/>
        <w:t>A</w:t>
      </w:r>
      <w:r w:rsidRPr="00C820FC">
        <w:rPr>
          <w:rFonts w:ascii="Times New Roman" w:eastAsia="Times New Roman" w:hAnsi="Times New Roman" w:cs="Times New Roman"/>
          <w:spacing w:val="35"/>
          <w:sz w:val="24"/>
          <w:szCs w:val="24"/>
        </w:rPr>
        <w:t xml:space="preserve"> </w:t>
      </w:r>
      <w:r w:rsidRPr="00C820FC">
        <w:rPr>
          <w:rFonts w:ascii="Times New Roman" w:eastAsia="Times New Roman" w:hAnsi="Times New Roman" w:cs="Times New Roman"/>
          <w:sz w:val="24"/>
          <w:szCs w:val="24"/>
        </w:rPr>
        <w:t>tároló-</w:t>
      </w:r>
      <w:r w:rsidRPr="00C820FC">
        <w:rPr>
          <w:rFonts w:ascii="Times New Roman" w:eastAsia="Times New Roman" w:hAnsi="Times New Roman" w:cs="Times New Roman"/>
          <w:spacing w:val="35"/>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35"/>
          <w:sz w:val="24"/>
          <w:szCs w:val="24"/>
        </w:rPr>
        <w:t xml:space="preserve"> </w:t>
      </w:r>
      <w:r w:rsidRPr="00C820FC">
        <w:rPr>
          <w:rFonts w:ascii="Times New Roman" w:eastAsia="Times New Roman" w:hAnsi="Times New Roman" w:cs="Times New Roman"/>
          <w:sz w:val="24"/>
          <w:szCs w:val="24"/>
        </w:rPr>
        <w:t>anyagmozgató</w:t>
      </w:r>
      <w:r w:rsidRPr="00C820FC">
        <w:rPr>
          <w:rFonts w:ascii="Times New Roman" w:eastAsia="Times New Roman" w:hAnsi="Times New Roman" w:cs="Times New Roman"/>
          <w:spacing w:val="36"/>
          <w:sz w:val="24"/>
          <w:szCs w:val="24"/>
        </w:rPr>
        <w:t xml:space="preserve"> </w:t>
      </w:r>
      <w:r w:rsidRPr="00C820FC">
        <w:rPr>
          <w:rFonts w:ascii="Times New Roman" w:eastAsia="Times New Roman" w:hAnsi="Times New Roman" w:cs="Times New Roman"/>
          <w:sz w:val="24"/>
          <w:szCs w:val="24"/>
        </w:rPr>
        <w:t>eszközök</w:t>
      </w:r>
      <w:r w:rsidRPr="00C820FC">
        <w:rPr>
          <w:rFonts w:ascii="Times New Roman" w:eastAsia="Times New Roman" w:hAnsi="Times New Roman" w:cs="Times New Roman"/>
          <w:spacing w:val="35"/>
          <w:sz w:val="24"/>
          <w:szCs w:val="24"/>
        </w:rPr>
        <w:t xml:space="preserve"> </w:t>
      </w:r>
      <w:r w:rsidRPr="00C820FC">
        <w:rPr>
          <w:rFonts w:ascii="Times New Roman" w:eastAsia="Times New Roman" w:hAnsi="Times New Roman" w:cs="Times New Roman"/>
          <w:sz w:val="24"/>
          <w:szCs w:val="24"/>
        </w:rPr>
        <w:t>vizsgálatának</w:t>
      </w:r>
      <w:r w:rsidRPr="00C820FC">
        <w:rPr>
          <w:rFonts w:ascii="Times New Roman" w:eastAsia="Times New Roman" w:hAnsi="Times New Roman" w:cs="Times New Roman"/>
          <w:spacing w:val="35"/>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35"/>
          <w:sz w:val="24"/>
          <w:szCs w:val="24"/>
        </w:rPr>
        <w:t xml:space="preserve"> </w:t>
      </w:r>
      <w:r w:rsidRPr="00C820FC">
        <w:rPr>
          <w:rFonts w:ascii="Times New Roman" w:eastAsia="Times New Roman" w:hAnsi="Times New Roman" w:cs="Times New Roman"/>
          <w:sz w:val="24"/>
          <w:szCs w:val="24"/>
        </w:rPr>
        <w:t>ellenőrzésének</w:t>
      </w:r>
      <w:r w:rsidRPr="00C820FC">
        <w:rPr>
          <w:rFonts w:ascii="Times New Roman" w:eastAsia="Times New Roman" w:hAnsi="Times New Roman" w:cs="Times New Roman"/>
          <w:spacing w:val="35"/>
          <w:sz w:val="24"/>
          <w:szCs w:val="24"/>
        </w:rPr>
        <w:t xml:space="preserve"> </w:t>
      </w:r>
      <w:r w:rsidRPr="00C820FC">
        <w:rPr>
          <w:rFonts w:ascii="Times New Roman" w:eastAsia="Times New Roman" w:hAnsi="Times New Roman" w:cs="Times New Roman"/>
          <w:sz w:val="24"/>
          <w:szCs w:val="24"/>
        </w:rPr>
        <w:t>feladatai</w:t>
      </w:r>
      <w:r w:rsidRPr="00C820FC">
        <w:rPr>
          <w:rFonts w:ascii="Times New Roman" w:eastAsia="Times New Roman" w:hAnsi="Times New Roman" w:cs="Times New Roman"/>
          <w:spacing w:val="35"/>
          <w:sz w:val="24"/>
          <w:szCs w:val="24"/>
        </w:rPr>
        <w:t xml:space="preserve"> </w:t>
      </w:r>
      <w:r w:rsidRPr="00C820FC">
        <w:rPr>
          <w:rFonts w:ascii="Times New Roman" w:eastAsia="Times New Roman" w:hAnsi="Times New Roman" w:cs="Times New Roman"/>
          <w:sz w:val="24"/>
          <w:szCs w:val="24"/>
        </w:rPr>
        <w:t>(javasolt gyakorlati helyszínen)</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raktári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mérőeszközök hitelesítésének</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típusai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 xml:space="preserve">és </w:t>
      </w:r>
      <w:r w:rsidRPr="00C820FC">
        <w:rPr>
          <w:rFonts w:ascii="Times New Roman" w:eastAsia="Times New Roman" w:hAnsi="Times New Roman" w:cs="Times New Roman"/>
          <w:spacing w:val="-2"/>
          <w:sz w:val="24"/>
          <w:szCs w:val="24"/>
        </w:rPr>
        <w:t>feladatai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gyógyszerek tárolásának, nyilvántartásának követelményei, ellenőrzésének feladatai (ja- vasolt gyakorlati helyszínen)</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Az élelmiszerek tárolásának, nyilvántartásának követelményei és ellenőrzési feladatai (ja- vasolt gyakorlati helyszínen)</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HACCP-rendszer</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raktári</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kiépítésének</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összetevői,</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 xml:space="preserve">folyamata </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veszélyes áruk tárolásának követelményei</w:t>
      </w:r>
    </w:p>
    <w:p w:rsidR="00FD1AB3" w:rsidRPr="00C820FC" w:rsidRDefault="00FD1AB3" w:rsidP="00FD1AB3">
      <w:pPr>
        <w:widowControl w:val="0"/>
        <w:autoSpaceDE w:val="0"/>
        <w:autoSpaceDN w:val="0"/>
        <w:spacing w:before="1"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veszélyes</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áruk</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ellenőrzési</w:t>
      </w:r>
      <w:r w:rsidRPr="00C820FC">
        <w:rPr>
          <w:rFonts w:ascii="Times New Roman" w:eastAsia="Times New Roman" w:hAnsi="Times New Roman" w:cs="Times New Roman"/>
          <w:spacing w:val="10"/>
          <w:sz w:val="24"/>
          <w:szCs w:val="24"/>
        </w:rPr>
        <w:t xml:space="preserve"> </w:t>
      </w:r>
      <w:r w:rsidRPr="00C820FC">
        <w:rPr>
          <w:rFonts w:ascii="Times New Roman" w:eastAsia="Times New Roman" w:hAnsi="Times New Roman" w:cs="Times New Roman"/>
          <w:sz w:val="24"/>
          <w:szCs w:val="24"/>
        </w:rPr>
        <w:t>rendje</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raktározási</w:t>
      </w:r>
      <w:r w:rsidRPr="00C820FC">
        <w:rPr>
          <w:rFonts w:ascii="Times New Roman" w:eastAsia="Times New Roman" w:hAnsi="Times New Roman" w:cs="Times New Roman"/>
          <w:spacing w:val="10"/>
          <w:sz w:val="24"/>
          <w:szCs w:val="24"/>
        </w:rPr>
        <w:t xml:space="preserve"> </w:t>
      </w:r>
      <w:r w:rsidRPr="00C820FC">
        <w:rPr>
          <w:rFonts w:ascii="Times New Roman" w:eastAsia="Times New Roman" w:hAnsi="Times New Roman" w:cs="Times New Roman"/>
          <w:sz w:val="24"/>
          <w:szCs w:val="24"/>
        </w:rPr>
        <w:t>folyamatban</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(javasolt</w:t>
      </w:r>
      <w:r w:rsidRPr="00C820FC">
        <w:rPr>
          <w:rFonts w:ascii="Times New Roman" w:eastAsia="Times New Roman" w:hAnsi="Times New Roman" w:cs="Times New Roman"/>
          <w:spacing w:val="10"/>
          <w:sz w:val="24"/>
          <w:szCs w:val="24"/>
        </w:rPr>
        <w:t xml:space="preserve"> </w:t>
      </w:r>
      <w:r w:rsidRPr="00C820FC">
        <w:rPr>
          <w:rFonts w:ascii="Times New Roman" w:eastAsia="Times New Roman" w:hAnsi="Times New Roman" w:cs="Times New Roman"/>
          <w:sz w:val="24"/>
          <w:szCs w:val="24"/>
        </w:rPr>
        <w:t>gyakorlati</w:t>
      </w:r>
      <w:r w:rsidRPr="00C820FC">
        <w:rPr>
          <w:rFonts w:ascii="Times New Roman" w:eastAsia="Times New Roman" w:hAnsi="Times New Roman" w:cs="Times New Roman"/>
          <w:spacing w:val="11"/>
          <w:sz w:val="24"/>
          <w:szCs w:val="24"/>
        </w:rPr>
        <w:t xml:space="preserve"> </w:t>
      </w:r>
      <w:r w:rsidRPr="00C820FC">
        <w:rPr>
          <w:rFonts w:ascii="Times New Roman" w:eastAsia="Times New Roman" w:hAnsi="Times New Roman" w:cs="Times New Roman"/>
          <w:spacing w:val="-2"/>
          <w:sz w:val="24"/>
          <w:szCs w:val="24"/>
        </w:rPr>
        <w:t>helyszí-</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pacing w:val="-4"/>
          <w:sz w:val="24"/>
          <w:szCs w:val="24"/>
        </w:rPr>
      </w:pPr>
      <w:r w:rsidRPr="00C820FC">
        <w:rPr>
          <w:rFonts w:ascii="Times New Roman" w:eastAsia="Times New Roman" w:hAnsi="Times New Roman" w:cs="Times New Roman"/>
          <w:spacing w:val="-4"/>
          <w:sz w:val="24"/>
          <w:szCs w:val="24"/>
        </w:rPr>
        <w:t>nen)</w:t>
      </w:r>
    </w:p>
    <w:p w:rsidR="00FD1AB3" w:rsidRPr="00C820FC" w:rsidRDefault="00FD1AB3" w:rsidP="00FD1AB3">
      <w:pPr>
        <w:widowControl w:val="0"/>
        <w:autoSpaceDE w:val="0"/>
        <w:autoSpaceDN w:val="0"/>
        <w:spacing w:after="0" w:line="240" w:lineRule="auto"/>
        <w:rPr>
          <w:rFonts w:ascii="Times New Roman" w:eastAsia="Times New Roman" w:hAnsi="Times New Roman" w:cs="Times New Roman"/>
          <w:sz w:val="24"/>
          <w:szCs w:val="24"/>
        </w:rPr>
      </w:pPr>
    </w:p>
    <w:p w:rsidR="00FD1AB3" w:rsidRPr="00C820FC" w:rsidRDefault="00FD1AB3" w:rsidP="00FD1AB3">
      <w:pPr>
        <w:widowControl w:val="0"/>
        <w:autoSpaceDE w:val="0"/>
        <w:autoSpaceDN w:val="0"/>
        <w:spacing w:before="1" w:after="0" w:line="240" w:lineRule="auto"/>
        <w:rPr>
          <w:rFonts w:ascii="Times New Roman" w:eastAsia="Times New Roman" w:hAnsi="Times New Roman" w:cs="Times New Roman"/>
          <w:sz w:val="24"/>
          <w:szCs w:val="24"/>
        </w:rPr>
      </w:pPr>
      <w:bookmarkStart w:id="25" w:name="_bookmark29"/>
      <w:bookmarkEnd w:id="25"/>
    </w:p>
    <w:p w:rsidR="00FD1AB3" w:rsidRPr="00C820FC" w:rsidRDefault="00FD1AB3" w:rsidP="00FD1AB3">
      <w:pPr>
        <w:rPr>
          <w:rFonts w:ascii="Times New Roman" w:eastAsia="Times New Roman" w:hAnsi="Times New Roman" w:cs="Times New Roman"/>
          <w:b/>
          <w:bCs/>
          <w:sz w:val="24"/>
          <w:szCs w:val="24"/>
        </w:rPr>
      </w:pPr>
      <w:bookmarkStart w:id="26" w:name="_bookmark30"/>
      <w:bookmarkEnd w:id="26"/>
      <w:r w:rsidRPr="00C820FC">
        <w:rPr>
          <w:rFonts w:ascii="Times New Roman" w:eastAsia="Times New Roman" w:hAnsi="Times New Roman" w:cs="Times New Roman"/>
          <w:b/>
          <w:bCs/>
          <w:sz w:val="24"/>
          <w:szCs w:val="24"/>
        </w:rPr>
        <w:t>Logisztikai</w:t>
      </w:r>
      <w:r w:rsidRPr="00C820FC">
        <w:rPr>
          <w:rFonts w:ascii="Times New Roman" w:eastAsia="Times New Roman" w:hAnsi="Times New Roman" w:cs="Times New Roman"/>
          <w:b/>
          <w:bCs/>
          <w:spacing w:val="-3"/>
          <w:sz w:val="24"/>
          <w:szCs w:val="24"/>
        </w:rPr>
        <w:t xml:space="preserve"> </w:t>
      </w:r>
      <w:r w:rsidRPr="00C820FC">
        <w:rPr>
          <w:rFonts w:ascii="Times New Roman" w:eastAsia="Times New Roman" w:hAnsi="Times New Roman" w:cs="Times New Roman"/>
          <w:b/>
          <w:bCs/>
          <w:sz w:val="24"/>
          <w:szCs w:val="24"/>
        </w:rPr>
        <w:t>alapok</w:t>
      </w:r>
      <w:r w:rsidRPr="00C820FC">
        <w:rPr>
          <w:rFonts w:ascii="Times New Roman" w:eastAsia="Times New Roman" w:hAnsi="Times New Roman" w:cs="Times New Roman"/>
          <w:b/>
          <w:bCs/>
          <w:spacing w:val="-2"/>
          <w:sz w:val="24"/>
          <w:szCs w:val="24"/>
        </w:rPr>
        <w:t xml:space="preserve"> tantárgy</w:t>
      </w:r>
      <w:r w:rsidRPr="00C820FC">
        <w:rPr>
          <w:rFonts w:ascii="Times New Roman" w:eastAsia="Times New Roman" w:hAnsi="Times New Roman" w:cs="Times New Roman"/>
          <w:b/>
          <w:bCs/>
          <w:sz w:val="24"/>
          <w:szCs w:val="24"/>
        </w:rPr>
        <w:tab/>
      </w:r>
      <w:r w:rsidRPr="00C820FC">
        <w:rPr>
          <w:rFonts w:ascii="Times New Roman" w:eastAsia="Times New Roman" w:hAnsi="Times New Roman" w:cs="Times New Roman"/>
          <w:b/>
          <w:bCs/>
          <w:spacing w:val="-2"/>
          <w:sz w:val="24"/>
          <w:szCs w:val="24"/>
        </w:rPr>
        <w:tab/>
      </w:r>
      <w:r w:rsidRPr="00C820FC">
        <w:rPr>
          <w:rFonts w:ascii="Times New Roman" w:eastAsia="Times New Roman" w:hAnsi="Times New Roman" w:cs="Times New Roman"/>
          <w:b/>
          <w:bCs/>
          <w:spacing w:val="-2"/>
          <w:sz w:val="24"/>
          <w:szCs w:val="24"/>
        </w:rPr>
        <w:tab/>
      </w:r>
      <w:r w:rsidRPr="00C820FC">
        <w:rPr>
          <w:rFonts w:ascii="Times New Roman" w:eastAsia="Times New Roman" w:hAnsi="Times New Roman" w:cs="Times New Roman"/>
          <w:b/>
          <w:bCs/>
          <w:spacing w:val="-2"/>
          <w:sz w:val="24"/>
          <w:szCs w:val="24"/>
        </w:rPr>
        <w:tab/>
      </w:r>
      <w:r w:rsidRPr="00C820FC">
        <w:rPr>
          <w:rFonts w:ascii="Times New Roman" w:eastAsia="Times New Roman" w:hAnsi="Times New Roman" w:cs="Times New Roman"/>
          <w:b/>
          <w:bCs/>
          <w:sz w:val="24"/>
          <w:szCs w:val="24"/>
        </w:rPr>
        <w:t>Felnőttképzési jogviszonyban: 42 óra</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FD1AB3" w:rsidRPr="00C820FC" w:rsidRDefault="00FD1AB3" w:rsidP="00FD1AB3">
      <w:pPr>
        <w:widowControl w:val="0"/>
        <w:tabs>
          <w:tab w:val="left" w:pos="1418"/>
          <w:tab w:val="left" w:pos="2732"/>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tantárgy</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z w:val="24"/>
        </w:rPr>
        <w:t>tanításának</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z w:val="24"/>
        </w:rPr>
        <w:t xml:space="preserve">fő </w:t>
      </w:r>
      <w:r w:rsidRPr="00C820FC">
        <w:rPr>
          <w:rFonts w:ascii="Times New Roman" w:eastAsia="Times New Roman" w:hAnsi="Times New Roman" w:cs="Times New Roman"/>
          <w:spacing w:val="-2"/>
          <w:sz w:val="24"/>
        </w:rPr>
        <w:t>célja</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tantárgy</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oktatásának</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célja,</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hogy</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tanulók</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megismerjék</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logisztikai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rendszerek</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működését, informatikai hátterét, az ahhoz szükséges adatállományokat. Működtetni tudják a vállalatirá- nyítási rendszereket, és az adatok kinyerésével információt tudjanak nyújtani a logisztikai teljesítményekről a menedzsment számára.</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2310"/>
          <w:tab w:val="left" w:pos="2732"/>
        </w:tabs>
        <w:autoSpaceDE w:val="0"/>
        <w:autoSpaceDN w:val="0"/>
        <w:spacing w:after="0" w:line="240" w:lineRule="auto"/>
        <w:jc w:val="both"/>
        <w:rPr>
          <w:rFonts w:ascii="Times New Roman" w:eastAsia="Times New Roman" w:hAnsi="Times New Roman" w:cs="Times New Roman"/>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tantárgyat</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oktató</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végzettségére,</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szakképesítésére,</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munkatapasztalatára</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 xml:space="preserve">vo- natkozó speciális elvárások: </w:t>
      </w:r>
      <w:r w:rsidRPr="00C820FC">
        <w:rPr>
          <w:rFonts w:ascii="Times New Roman" w:eastAsia="Times New Roman" w:hAnsi="Times New Roman" w:cs="Times New Roman"/>
        </w:rPr>
        <w:t>Műszaki főiskolai/egyetemi végzettség vagy logisztikai szakképesítés vagy minimum 5</w:t>
      </w:r>
      <w:r w:rsidRPr="00C820FC">
        <w:rPr>
          <w:rFonts w:ascii="Times New Roman" w:eastAsia="Times New Roman" w:hAnsi="Times New Roman" w:cs="Times New Roman"/>
          <w:spacing w:val="40"/>
        </w:rPr>
        <w:t xml:space="preserve"> </w:t>
      </w:r>
      <w:r w:rsidRPr="00C820FC">
        <w:rPr>
          <w:rFonts w:ascii="Times New Roman" w:eastAsia="Times New Roman" w:hAnsi="Times New Roman" w:cs="Times New Roman"/>
        </w:rPr>
        <w:t>év logisztikai területen szerzett munkatapasztalat</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2732"/>
        </w:tabs>
        <w:autoSpaceDE w:val="0"/>
        <w:autoSpaceDN w:val="0"/>
        <w:spacing w:after="0" w:line="240" w:lineRule="auto"/>
        <w:jc w:val="both"/>
        <w:rPr>
          <w:rFonts w:ascii="Times New Roman" w:eastAsia="Times New Roman" w:hAnsi="Times New Roman" w:cs="Times New Roman"/>
        </w:rPr>
      </w:pPr>
      <w:r w:rsidRPr="00C820FC">
        <w:rPr>
          <w:rFonts w:ascii="Times New Roman" w:eastAsia="Times New Roman" w:hAnsi="Times New Roman" w:cs="Times New Roman"/>
          <w:sz w:val="24"/>
        </w:rPr>
        <w:t>Kapcsolódó</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közismereti,</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szakmai</w:t>
      </w:r>
      <w:r w:rsidRPr="00C820FC">
        <w:rPr>
          <w:rFonts w:ascii="Times New Roman" w:eastAsia="Times New Roman" w:hAnsi="Times New Roman" w:cs="Times New Roman"/>
          <w:spacing w:val="-2"/>
          <w:sz w:val="24"/>
        </w:rPr>
        <w:t xml:space="preserve"> tartalmak: </w:t>
      </w:r>
      <w:r w:rsidRPr="00C820FC">
        <w:rPr>
          <w:rFonts w:ascii="Times New Roman" w:eastAsia="Times New Roman" w:hAnsi="Times New Roman" w:cs="Times New Roman"/>
        </w:rPr>
        <w:t xml:space="preserve">Matematika 9-10. évfolyam – számtan, algebra; informatika 9-10. évfolyam – infokom- munikáció; beszerzési-, készletezési-, termelési- és elosztási logisztika; minőség a logisz- </w:t>
      </w:r>
      <w:r w:rsidRPr="00C820FC">
        <w:rPr>
          <w:rFonts w:ascii="Times New Roman" w:eastAsia="Times New Roman" w:hAnsi="Times New Roman" w:cs="Times New Roman"/>
          <w:spacing w:val="-2"/>
        </w:rPr>
        <w:t>tikában</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2310"/>
          <w:tab w:val="left" w:pos="2732"/>
        </w:tabs>
        <w:autoSpaceDE w:val="0"/>
        <w:autoSpaceDN w:val="0"/>
        <w:spacing w:before="1"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képzés</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órakeretének</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legalább</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20%-át</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gyakorlati</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helyszínen</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(tanműhely, üzem stb.) kell lebonyolítani.</w:t>
      </w:r>
    </w:p>
    <w:p w:rsidR="00FD1AB3" w:rsidRPr="00C820FC" w:rsidRDefault="00FD1AB3" w:rsidP="00FD1AB3">
      <w:pPr>
        <w:rPr>
          <w:rFonts w:ascii="Times New Roman" w:eastAsia="Times New Roman" w:hAnsi="Times New Roman" w:cs="Times New Roman"/>
          <w:b/>
          <w:bCs/>
          <w:sz w:val="24"/>
          <w:szCs w:val="24"/>
        </w:rPr>
      </w:pPr>
      <w:r w:rsidRPr="00C820FC">
        <w:rPr>
          <w:rFonts w:ascii="Times New Roman" w:eastAsia="Times New Roman" w:hAnsi="Times New Roman" w:cs="Times New Roman"/>
          <w:b/>
          <w:bCs/>
          <w:sz w:val="24"/>
          <w:szCs w:val="24"/>
        </w:rPr>
        <w:t>A</w:t>
      </w:r>
      <w:r w:rsidRPr="00C820FC">
        <w:rPr>
          <w:rFonts w:ascii="Times New Roman" w:eastAsia="Times New Roman" w:hAnsi="Times New Roman" w:cs="Times New Roman"/>
          <w:b/>
          <w:bCs/>
          <w:spacing w:val="-4"/>
          <w:sz w:val="24"/>
          <w:szCs w:val="24"/>
        </w:rPr>
        <w:t xml:space="preserve"> </w:t>
      </w:r>
      <w:r w:rsidRPr="00C820FC">
        <w:rPr>
          <w:rFonts w:ascii="Times New Roman" w:eastAsia="Times New Roman" w:hAnsi="Times New Roman" w:cs="Times New Roman"/>
          <w:b/>
          <w:bCs/>
          <w:sz w:val="24"/>
          <w:szCs w:val="24"/>
        </w:rPr>
        <w:t>tantárgy</w:t>
      </w:r>
      <w:r w:rsidRPr="00C820FC">
        <w:rPr>
          <w:rFonts w:ascii="Times New Roman" w:eastAsia="Times New Roman" w:hAnsi="Times New Roman" w:cs="Times New Roman"/>
          <w:b/>
          <w:bCs/>
          <w:spacing w:val="-3"/>
          <w:sz w:val="24"/>
          <w:szCs w:val="24"/>
        </w:rPr>
        <w:t xml:space="preserve"> </w:t>
      </w:r>
      <w:r w:rsidRPr="00C820FC">
        <w:rPr>
          <w:rFonts w:ascii="Times New Roman" w:eastAsia="Times New Roman" w:hAnsi="Times New Roman" w:cs="Times New Roman"/>
          <w:b/>
          <w:bCs/>
          <w:sz w:val="24"/>
          <w:szCs w:val="24"/>
        </w:rPr>
        <w:t>oktatása</w:t>
      </w:r>
      <w:r w:rsidRPr="00C820FC">
        <w:rPr>
          <w:rFonts w:ascii="Times New Roman" w:eastAsia="Times New Roman" w:hAnsi="Times New Roman" w:cs="Times New Roman"/>
          <w:b/>
          <w:bCs/>
          <w:spacing w:val="-2"/>
          <w:sz w:val="24"/>
          <w:szCs w:val="24"/>
        </w:rPr>
        <w:t xml:space="preserve"> </w:t>
      </w:r>
      <w:r w:rsidRPr="00C820FC">
        <w:rPr>
          <w:rFonts w:ascii="Times New Roman" w:eastAsia="Times New Roman" w:hAnsi="Times New Roman" w:cs="Times New Roman"/>
          <w:b/>
          <w:bCs/>
          <w:sz w:val="24"/>
          <w:szCs w:val="24"/>
        </w:rPr>
        <w:t>során</w:t>
      </w:r>
      <w:r w:rsidRPr="00C820FC">
        <w:rPr>
          <w:rFonts w:ascii="Times New Roman" w:eastAsia="Times New Roman" w:hAnsi="Times New Roman" w:cs="Times New Roman"/>
          <w:b/>
          <w:bCs/>
          <w:spacing w:val="-3"/>
          <w:sz w:val="24"/>
          <w:szCs w:val="24"/>
        </w:rPr>
        <w:t xml:space="preserve"> </w:t>
      </w:r>
      <w:r w:rsidRPr="00C820FC">
        <w:rPr>
          <w:rFonts w:ascii="Times New Roman" w:eastAsia="Times New Roman" w:hAnsi="Times New Roman" w:cs="Times New Roman"/>
          <w:b/>
          <w:bCs/>
          <w:sz w:val="24"/>
          <w:szCs w:val="24"/>
        </w:rPr>
        <w:t>fejlesztendő</w:t>
      </w:r>
      <w:r w:rsidRPr="00C820FC">
        <w:rPr>
          <w:rFonts w:ascii="Times New Roman" w:eastAsia="Times New Roman" w:hAnsi="Times New Roman" w:cs="Times New Roman"/>
          <w:b/>
          <w:bCs/>
          <w:spacing w:val="-2"/>
          <w:sz w:val="24"/>
          <w:szCs w:val="24"/>
        </w:rPr>
        <w:t xml:space="preserve"> kompetenciák</w:t>
      </w:r>
    </w:p>
    <w:p w:rsidR="00FD1AB3" w:rsidRPr="00C820FC" w:rsidRDefault="00FD1AB3" w:rsidP="00FD1AB3">
      <w:pPr>
        <w:rPr>
          <w:rFonts w:ascii="Times New Roman" w:eastAsia="Times New Roman" w:hAnsi="Times New Roman" w:cs="Times New Roman"/>
          <w:b/>
          <w:sz w:val="20"/>
          <w:szCs w:val="24"/>
        </w:rPr>
      </w:pPr>
    </w:p>
    <w:tbl>
      <w:tblPr>
        <w:tblStyle w:val="TableNormal"/>
        <w:tblW w:w="0"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FD1AB3" w:rsidRPr="00C820FC" w:rsidTr="002120C8">
        <w:trPr>
          <w:trHeight w:val="921"/>
        </w:trPr>
        <w:tc>
          <w:tcPr>
            <w:tcW w:w="1858" w:type="dxa"/>
          </w:tcPr>
          <w:p w:rsidR="00FD1AB3" w:rsidRPr="00C820FC" w:rsidRDefault="00FD1AB3" w:rsidP="002120C8">
            <w:pPr>
              <w:spacing w:before="1"/>
              <w:rPr>
                <w:rFonts w:ascii="Times New Roman" w:eastAsia="Times New Roman" w:hAnsi="Times New Roman" w:cs="Times New Roman"/>
                <w:b/>
                <w:sz w:val="20"/>
              </w:rPr>
            </w:pPr>
          </w:p>
          <w:p w:rsidR="00FD1AB3" w:rsidRPr="00C820FC" w:rsidRDefault="00FD1AB3" w:rsidP="002120C8">
            <w:pPr>
              <w:ind w:right="152"/>
              <w:rPr>
                <w:rFonts w:ascii="Times New Roman" w:eastAsia="Times New Roman" w:hAnsi="Times New Roman" w:cs="Times New Roman"/>
                <w:b/>
                <w:sz w:val="20"/>
              </w:rPr>
            </w:pPr>
            <w:r w:rsidRPr="00C820FC">
              <w:rPr>
                <w:rFonts w:ascii="Times New Roman" w:eastAsia="Times New Roman" w:hAnsi="Times New Roman" w:cs="Times New Roman"/>
                <w:b/>
                <w:sz w:val="20"/>
              </w:rPr>
              <w:t>Készségek,</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 xml:space="preserve">képes- </w:t>
            </w:r>
            <w:r w:rsidRPr="00C820FC">
              <w:rPr>
                <w:rFonts w:ascii="Times New Roman" w:eastAsia="Times New Roman" w:hAnsi="Times New Roman" w:cs="Times New Roman"/>
                <w:b/>
                <w:spacing w:val="-2"/>
                <w:sz w:val="20"/>
              </w:rPr>
              <w:t>ségek</w:t>
            </w:r>
          </w:p>
        </w:tc>
        <w:tc>
          <w:tcPr>
            <w:tcW w:w="1859" w:type="dxa"/>
          </w:tcPr>
          <w:p w:rsidR="00FD1AB3" w:rsidRPr="00C820FC" w:rsidRDefault="00FD1AB3" w:rsidP="002120C8">
            <w:pPr>
              <w:spacing w:before="116"/>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r w:rsidRPr="00C820FC">
              <w:rPr>
                <w:rFonts w:ascii="Times New Roman" w:eastAsia="Times New Roman" w:hAnsi="Times New Roman" w:cs="Times New Roman"/>
                <w:b/>
                <w:spacing w:val="-2"/>
                <w:sz w:val="20"/>
              </w:rPr>
              <w:t>Ismeretek</w:t>
            </w:r>
          </w:p>
        </w:tc>
        <w:tc>
          <w:tcPr>
            <w:tcW w:w="1859" w:type="dxa"/>
          </w:tcPr>
          <w:p w:rsidR="00FD1AB3" w:rsidRPr="00C820FC" w:rsidRDefault="00FD1AB3" w:rsidP="002120C8">
            <w:pPr>
              <w:spacing w:before="1"/>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r w:rsidRPr="00C820FC">
              <w:rPr>
                <w:rFonts w:ascii="Times New Roman" w:eastAsia="Times New Roman" w:hAnsi="Times New Roman" w:cs="Times New Roman"/>
                <w:b/>
                <w:sz w:val="20"/>
              </w:rPr>
              <w:t>Önállóság</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és</w:t>
            </w:r>
            <w:r w:rsidRPr="00C820FC">
              <w:rPr>
                <w:rFonts w:ascii="Times New Roman" w:eastAsia="Times New Roman" w:hAnsi="Times New Roman" w:cs="Times New Roman"/>
                <w:b/>
                <w:spacing w:val="-12"/>
                <w:sz w:val="20"/>
              </w:rPr>
              <w:t xml:space="preserve"> </w:t>
            </w:r>
            <w:r w:rsidRPr="00C820FC">
              <w:rPr>
                <w:rFonts w:ascii="Times New Roman" w:eastAsia="Times New Roman" w:hAnsi="Times New Roman" w:cs="Times New Roman"/>
                <w:b/>
                <w:sz w:val="20"/>
              </w:rPr>
              <w:t>fele- lősség mértéke</w:t>
            </w:r>
          </w:p>
        </w:tc>
        <w:tc>
          <w:tcPr>
            <w:tcW w:w="1859" w:type="dxa"/>
          </w:tcPr>
          <w:p w:rsidR="00FD1AB3" w:rsidRPr="00C820FC" w:rsidRDefault="00FD1AB3" w:rsidP="002120C8">
            <w:pPr>
              <w:spacing w:before="1"/>
              <w:rPr>
                <w:rFonts w:ascii="Times New Roman" w:eastAsia="Times New Roman" w:hAnsi="Times New Roman" w:cs="Times New Roman"/>
                <w:b/>
                <w:sz w:val="20"/>
              </w:rPr>
            </w:pPr>
          </w:p>
          <w:p w:rsidR="00FD1AB3" w:rsidRPr="00C820FC" w:rsidRDefault="00FD1AB3" w:rsidP="002120C8">
            <w:pPr>
              <w:ind w:right="158"/>
              <w:rPr>
                <w:rFonts w:ascii="Times New Roman" w:eastAsia="Times New Roman" w:hAnsi="Times New Roman" w:cs="Times New Roman"/>
                <w:b/>
                <w:sz w:val="20"/>
              </w:rPr>
            </w:pPr>
            <w:r w:rsidRPr="00C820FC">
              <w:rPr>
                <w:rFonts w:ascii="Times New Roman" w:eastAsia="Times New Roman" w:hAnsi="Times New Roman" w:cs="Times New Roman"/>
                <w:b/>
                <w:sz w:val="20"/>
              </w:rPr>
              <w:t>Elvárt</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viselkedés- módok,</w:t>
            </w:r>
            <w:r w:rsidRPr="00C820FC">
              <w:rPr>
                <w:rFonts w:ascii="Times New Roman" w:eastAsia="Times New Roman" w:hAnsi="Times New Roman" w:cs="Times New Roman"/>
                <w:b/>
                <w:spacing w:val="-6"/>
                <w:sz w:val="20"/>
              </w:rPr>
              <w:t xml:space="preserve"> </w:t>
            </w:r>
            <w:r w:rsidRPr="00C820FC">
              <w:rPr>
                <w:rFonts w:ascii="Times New Roman" w:eastAsia="Times New Roman" w:hAnsi="Times New Roman" w:cs="Times New Roman"/>
                <w:b/>
                <w:spacing w:val="-2"/>
                <w:sz w:val="20"/>
              </w:rPr>
              <w:t>attitűdök</w:t>
            </w:r>
          </w:p>
        </w:tc>
        <w:tc>
          <w:tcPr>
            <w:tcW w:w="1860" w:type="dxa"/>
          </w:tcPr>
          <w:p w:rsidR="00FD1AB3" w:rsidRPr="00C820FC" w:rsidRDefault="00FD1AB3" w:rsidP="002120C8">
            <w:pPr>
              <w:ind w:right="4"/>
              <w:jc w:val="center"/>
              <w:rPr>
                <w:rFonts w:ascii="Times New Roman" w:eastAsia="Times New Roman" w:hAnsi="Times New Roman" w:cs="Times New Roman"/>
                <w:b/>
                <w:sz w:val="20"/>
              </w:rPr>
            </w:pPr>
            <w:r w:rsidRPr="00C820FC">
              <w:rPr>
                <w:rFonts w:ascii="Times New Roman" w:eastAsia="Times New Roman" w:hAnsi="Times New Roman" w:cs="Times New Roman"/>
                <w:b/>
                <w:sz w:val="20"/>
              </w:rPr>
              <w:t>Általános</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és</w:t>
            </w:r>
            <w:r w:rsidRPr="00C820FC">
              <w:rPr>
                <w:rFonts w:ascii="Times New Roman" w:eastAsia="Times New Roman" w:hAnsi="Times New Roman" w:cs="Times New Roman"/>
                <w:b/>
                <w:spacing w:val="-12"/>
                <w:sz w:val="20"/>
              </w:rPr>
              <w:t xml:space="preserve"> </w:t>
            </w:r>
            <w:r w:rsidRPr="00C820FC">
              <w:rPr>
                <w:rFonts w:ascii="Times New Roman" w:eastAsia="Times New Roman" w:hAnsi="Times New Roman" w:cs="Times New Roman"/>
                <w:b/>
                <w:sz w:val="20"/>
              </w:rPr>
              <w:t>szak- mához kötődő</w:t>
            </w:r>
          </w:p>
          <w:p w:rsidR="00FD1AB3" w:rsidRPr="00C820FC" w:rsidRDefault="00FD1AB3" w:rsidP="002120C8">
            <w:pPr>
              <w:spacing w:line="230" w:lineRule="atLeast"/>
              <w:ind w:right="4"/>
              <w:jc w:val="center"/>
              <w:rPr>
                <w:rFonts w:ascii="Times New Roman" w:eastAsia="Times New Roman" w:hAnsi="Times New Roman" w:cs="Times New Roman"/>
                <w:b/>
                <w:sz w:val="20"/>
              </w:rPr>
            </w:pPr>
            <w:r w:rsidRPr="00C820FC">
              <w:rPr>
                <w:rFonts w:ascii="Times New Roman" w:eastAsia="Times New Roman" w:hAnsi="Times New Roman" w:cs="Times New Roman"/>
                <w:b/>
                <w:sz w:val="20"/>
              </w:rPr>
              <w:t>digitális</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 xml:space="preserve">kompe- </w:t>
            </w:r>
            <w:r w:rsidRPr="00C820FC">
              <w:rPr>
                <w:rFonts w:ascii="Times New Roman" w:eastAsia="Times New Roman" w:hAnsi="Times New Roman" w:cs="Times New Roman"/>
                <w:b/>
                <w:spacing w:val="-2"/>
                <w:sz w:val="20"/>
              </w:rPr>
              <w:t>tenciák</w:t>
            </w:r>
          </w:p>
        </w:tc>
      </w:tr>
      <w:tr w:rsidR="00FD1AB3" w:rsidRPr="00C820FC" w:rsidTr="002120C8">
        <w:trPr>
          <w:trHeight w:val="1149"/>
        </w:trPr>
        <w:tc>
          <w:tcPr>
            <w:tcW w:w="1858" w:type="dxa"/>
          </w:tcPr>
          <w:p w:rsidR="00FD1AB3" w:rsidRPr="00C820FC" w:rsidRDefault="00FD1AB3" w:rsidP="002120C8">
            <w:pPr>
              <w:spacing w:before="228"/>
              <w:ind w:right="140"/>
              <w:rPr>
                <w:rFonts w:ascii="Times New Roman" w:eastAsia="Times New Roman" w:hAnsi="Times New Roman" w:cs="Times New Roman"/>
                <w:sz w:val="20"/>
              </w:rPr>
            </w:pPr>
            <w:r w:rsidRPr="00C820FC">
              <w:rPr>
                <w:rFonts w:ascii="Times New Roman" w:eastAsia="Times New Roman" w:hAnsi="Times New Roman" w:cs="Times New Roman"/>
                <w:sz w:val="20"/>
              </w:rPr>
              <w:t>Adatokat rögzít a vállalat</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információs </w:t>
            </w:r>
            <w:r w:rsidRPr="00C820FC">
              <w:rPr>
                <w:rFonts w:ascii="Times New Roman" w:eastAsia="Times New Roman" w:hAnsi="Times New Roman" w:cs="Times New Roman"/>
                <w:spacing w:val="-2"/>
                <w:sz w:val="20"/>
              </w:rPr>
              <w:t>rendszerében.</w:t>
            </w:r>
          </w:p>
        </w:tc>
        <w:tc>
          <w:tcPr>
            <w:tcW w:w="1859" w:type="dxa"/>
          </w:tcPr>
          <w:p w:rsidR="00FD1AB3" w:rsidRPr="00C820FC" w:rsidRDefault="00FD1AB3" w:rsidP="002120C8">
            <w:pPr>
              <w:ind w:right="124"/>
              <w:rPr>
                <w:rFonts w:ascii="Times New Roman" w:eastAsia="Times New Roman" w:hAnsi="Times New Roman" w:cs="Times New Roman"/>
                <w:sz w:val="20"/>
              </w:rPr>
            </w:pPr>
            <w:r w:rsidRPr="00C820FC">
              <w:rPr>
                <w:rFonts w:ascii="Times New Roman" w:eastAsia="Times New Roman" w:hAnsi="Times New Roman" w:cs="Times New Roman"/>
                <w:spacing w:val="-2"/>
                <w:sz w:val="20"/>
              </w:rPr>
              <w:t xml:space="preserve">Vállalatirányítási </w:t>
            </w:r>
            <w:r w:rsidRPr="00C820FC">
              <w:rPr>
                <w:rFonts w:ascii="Times New Roman" w:eastAsia="Times New Roman" w:hAnsi="Times New Roman" w:cs="Times New Roman"/>
                <w:sz w:val="20"/>
              </w:rPr>
              <w:t>rendszerek, logisz- tikai ügyviteli szoftverek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ismerete,</w:t>
            </w:r>
          </w:p>
          <w:p w:rsidR="00FD1AB3" w:rsidRPr="00C820FC" w:rsidRDefault="00FD1AB3" w:rsidP="002120C8">
            <w:pPr>
              <w:spacing w:line="209" w:lineRule="exact"/>
              <w:rPr>
                <w:rFonts w:ascii="Times New Roman" w:eastAsia="Times New Roman" w:hAnsi="Times New Roman" w:cs="Times New Roman"/>
                <w:sz w:val="20"/>
              </w:rPr>
            </w:pPr>
            <w:r w:rsidRPr="00C820FC">
              <w:rPr>
                <w:rFonts w:ascii="Times New Roman" w:eastAsia="Times New Roman" w:hAnsi="Times New Roman" w:cs="Times New Roman"/>
                <w:spacing w:val="-2"/>
                <w:sz w:val="20"/>
              </w:rPr>
              <w:t>kezelése</w:t>
            </w:r>
          </w:p>
        </w:tc>
        <w:tc>
          <w:tcPr>
            <w:tcW w:w="1859" w:type="dxa"/>
          </w:tcPr>
          <w:p w:rsidR="00FD1AB3" w:rsidRPr="00C820FC" w:rsidRDefault="00FD1AB3" w:rsidP="002120C8">
            <w:pPr>
              <w:spacing w:before="228"/>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tcPr>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pacing w:val="-2"/>
                <w:sz w:val="20"/>
              </w:rPr>
              <w:t>Kooperativitás Önállóság Problémafelismerés Problémamegoldás</w:t>
            </w:r>
          </w:p>
          <w:p w:rsidR="00FD1AB3" w:rsidRPr="00C820FC" w:rsidRDefault="00FD1AB3" w:rsidP="002120C8">
            <w:pPr>
              <w:spacing w:line="209" w:lineRule="exact"/>
              <w:rPr>
                <w:rFonts w:ascii="Times New Roman" w:eastAsia="Times New Roman" w:hAnsi="Times New Roman" w:cs="Times New Roman"/>
                <w:sz w:val="20"/>
              </w:rPr>
            </w:pPr>
            <w:r w:rsidRPr="00C820FC">
              <w:rPr>
                <w:rFonts w:ascii="Times New Roman" w:eastAsia="Times New Roman" w:hAnsi="Times New Roman" w:cs="Times New Roman"/>
                <w:spacing w:val="-2"/>
                <w:sz w:val="20"/>
              </w:rPr>
              <w:t>Felelősségtudat</w:t>
            </w:r>
          </w:p>
        </w:tc>
        <w:tc>
          <w:tcPr>
            <w:tcW w:w="1860" w:type="dxa"/>
          </w:tcPr>
          <w:p w:rsidR="00FD1AB3" w:rsidRPr="00C820FC" w:rsidRDefault="00FD1AB3" w:rsidP="002120C8">
            <w:pPr>
              <w:spacing w:before="228"/>
              <w:rPr>
                <w:rFonts w:ascii="Times New Roman" w:eastAsia="Times New Roman" w:hAnsi="Times New Roman" w:cs="Times New Roman"/>
                <w:sz w:val="20"/>
              </w:rPr>
            </w:pPr>
            <w:r w:rsidRPr="00C820FC">
              <w:rPr>
                <w:rFonts w:ascii="Times New Roman" w:eastAsia="Times New Roman" w:hAnsi="Times New Roman" w:cs="Times New Roman"/>
                <w:spacing w:val="-2"/>
                <w:sz w:val="20"/>
              </w:rPr>
              <w:t xml:space="preserve">Vállalatirányítási </w:t>
            </w:r>
            <w:r w:rsidRPr="00C820FC">
              <w:rPr>
                <w:rFonts w:ascii="Times New Roman" w:eastAsia="Times New Roman" w:hAnsi="Times New Roman" w:cs="Times New Roman"/>
                <w:sz w:val="20"/>
              </w:rPr>
              <w:t>szoftverek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és</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számí- tógép használata</w:t>
            </w:r>
          </w:p>
        </w:tc>
      </w:tr>
      <w:tr w:rsidR="00FD1AB3" w:rsidRPr="00C820FC" w:rsidTr="002120C8">
        <w:trPr>
          <w:trHeight w:val="2531"/>
        </w:trPr>
        <w:tc>
          <w:tcPr>
            <w:tcW w:w="1858"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2"/>
              <w:rPr>
                <w:rFonts w:ascii="Times New Roman" w:eastAsia="Times New Roman" w:hAnsi="Times New Roman" w:cs="Times New Roman"/>
                <w:b/>
                <w:sz w:val="20"/>
              </w:rPr>
            </w:pPr>
          </w:p>
          <w:p w:rsidR="00FD1AB3" w:rsidRPr="00C820FC" w:rsidRDefault="00FD1AB3" w:rsidP="002120C8">
            <w:pPr>
              <w:ind w:right="140"/>
              <w:rPr>
                <w:rFonts w:ascii="Times New Roman" w:eastAsia="Times New Roman" w:hAnsi="Times New Roman" w:cs="Times New Roman"/>
                <w:sz w:val="20"/>
              </w:rPr>
            </w:pPr>
            <w:r w:rsidRPr="00C820FC">
              <w:rPr>
                <w:rFonts w:ascii="Times New Roman" w:eastAsia="Times New Roman" w:hAnsi="Times New Roman" w:cs="Times New Roman"/>
                <w:sz w:val="20"/>
              </w:rPr>
              <w:t>Adatokat gyűjt a vállalat</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információs </w:t>
            </w:r>
            <w:r w:rsidRPr="00C820FC">
              <w:rPr>
                <w:rFonts w:ascii="Times New Roman" w:eastAsia="Times New Roman" w:hAnsi="Times New Roman" w:cs="Times New Roman"/>
                <w:spacing w:val="-2"/>
                <w:sz w:val="20"/>
              </w:rPr>
              <w:t>rendszeréből.</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b/>
                <w:sz w:val="20"/>
              </w:rPr>
            </w:pPr>
          </w:p>
          <w:p w:rsidR="00FD1AB3" w:rsidRPr="00C820FC" w:rsidRDefault="00FD1AB3" w:rsidP="002120C8">
            <w:pPr>
              <w:spacing w:before="1"/>
              <w:ind w:right="124"/>
              <w:rPr>
                <w:rFonts w:ascii="Times New Roman" w:eastAsia="Times New Roman" w:hAnsi="Times New Roman" w:cs="Times New Roman"/>
                <w:sz w:val="20"/>
              </w:rPr>
            </w:pPr>
            <w:r w:rsidRPr="00C820FC">
              <w:rPr>
                <w:rFonts w:ascii="Times New Roman" w:eastAsia="Times New Roman" w:hAnsi="Times New Roman" w:cs="Times New Roman"/>
                <w:spacing w:val="-2"/>
                <w:sz w:val="20"/>
              </w:rPr>
              <w:t xml:space="preserve">Vállalatirányítási </w:t>
            </w:r>
            <w:r w:rsidRPr="00C820FC">
              <w:rPr>
                <w:rFonts w:ascii="Times New Roman" w:eastAsia="Times New Roman" w:hAnsi="Times New Roman" w:cs="Times New Roman"/>
                <w:sz w:val="20"/>
              </w:rPr>
              <w:t>rendszerek, logisz- tikai ügyviteli szoftverek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ismerete, </w:t>
            </w:r>
            <w:r w:rsidRPr="00C820FC">
              <w:rPr>
                <w:rFonts w:ascii="Times New Roman" w:eastAsia="Times New Roman" w:hAnsi="Times New Roman" w:cs="Times New Roman"/>
                <w:spacing w:val="-2"/>
                <w:sz w:val="20"/>
              </w:rPr>
              <w:t>kezelése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2"/>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val="restart"/>
          </w:tcPr>
          <w:p w:rsidR="00FD1AB3" w:rsidRPr="00C820FC" w:rsidRDefault="00FD1AB3" w:rsidP="002120C8">
            <w:pPr>
              <w:tabs>
                <w:tab w:val="left" w:pos="1270"/>
              </w:tabs>
              <w:ind w:right="98"/>
              <w:rPr>
                <w:rFonts w:ascii="Times New Roman" w:eastAsia="Times New Roman" w:hAnsi="Times New Roman" w:cs="Times New Roman"/>
                <w:sz w:val="20"/>
              </w:rPr>
            </w:pPr>
            <w:r w:rsidRPr="00C820FC">
              <w:rPr>
                <w:rFonts w:ascii="Times New Roman" w:eastAsia="Times New Roman" w:hAnsi="Times New Roman" w:cs="Times New Roman"/>
                <w:spacing w:val="-2"/>
                <w:sz w:val="20"/>
              </w:rPr>
              <w:t>Határozottság Döntéshozás Önkorrekció Precizitás Szabálykövetés, biztonságra</w:t>
            </w:r>
            <w:r w:rsidRPr="00C820FC">
              <w:rPr>
                <w:rFonts w:ascii="Times New Roman" w:eastAsia="Times New Roman" w:hAnsi="Times New Roman" w:cs="Times New Roman"/>
                <w:sz w:val="20"/>
              </w:rPr>
              <w:tab/>
            </w:r>
            <w:r w:rsidRPr="00C820FC">
              <w:rPr>
                <w:rFonts w:ascii="Times New Roman" w:eastAsia="Times New Roman" w:hAnsi="Times New Roman" w:cs="Times New Roman"/>
                <w:spacing w:val="-2"/>
                <w:sz w:val="20"/>
              </w:rPr>
              <w:t xml:space="preserve">törek- </w:t>
            </w:r>
            <w:r w:rsidRPr="00C820FC">
              <w:rPr>
                <w:rFonts w:ascii="Times New Roman" w:eastAsia="Times New Roman" w:hAnsi="Times New Roman" w:cs="Times New Roman"/>
                <w:sz w:val="20"/>
              </w:rPr>
              <w:t>vés</w:t>
            </w:r>
            <w:r w:rsidRPr="00C820FC">
              <w:rPr>
                <w:rFonts w:ascii="Times New Roman" w:eastAsia="Times New Roman" w:hAnsi="Times New Roman" w:cs="Times New Roman"/>
                <w:spacing w:val="-1"/>
                <w:sz w:val="20"/>
              </w:rPr>
              <w:t xml:space="preserve"> </w:t>
            </w:r>
            <w:r w:rsidRPr="00C820FC">
              <w:rPr>
                <w:rFonts w:ascii="Times New Roman" w:eastAsia="Times New Roman" w:hAnsi="Times New Roman" w:cs="Times New Roman"/>
                <w:sz w:val="20"/>
              </w:rPr>
              <w:t>a vállalati elekt- ronikus</w:t>
            </w:r>
            <w:r w:rsidRPr="00C820FC">
              <w:rPr>
                <w:rFonts w:ascii="Times New Roman" w:eastAsia="Times New Roman" w:hAnsi="Times New Roman" w:cs="Times New Roman"/>
                <w:spacing w:val="39"/>
                <w:sz w:val="20"/>
              </w:rPr>
              <w:t xml:space="preserve"> </w:t>
            </w:r>
            <w:r w:rsidRPr="00C820FC">
              <w:rPr>
                <w:rFonts w:ascii="Times New Roman" w:eastAsia="Times New Roman" w:hAnsi="Times New Roman" w:cs="Times New Roman"/>
                <w:sz w:val="20"/>
              </w:rPr>
              <w:t>rendszerek, áruazonosító</w:t>
            </w:r>
            <w:r w:rsidRPr="00C820FC">
              <w:rPr>
                <w:rFonts w:ascii="Times New Roman" w:eastAsia="Times New Roman" w:hAnsi="Times New Roman" w:cs="Times New Roman"/>
                <w:spacing w:val="80"/>
                <w:sz w:val="20"/>
              </w:rPr>
              <w:t xml:space="preserve"> </w:t>
            </w:r>
            <w:r w:rsidRPr="00C820FC">
              <w:rPr>
                <w:rFonts w:ascii="Times New Roman" w:eastAsia="Times New Roman" w:hAnsi="Times New Roman" w:cs="Times New Roman"/>
                <w:sz w:val="20"/>
              </w:rPr>
              <w:t>rend- szerek</w:t>
            </w:r>
            <w:r w:rsidRPr="00C820FC">
              <w:rPr>
                <w:rFonts w:ascii="Times New Roman" w:eastAsia="Times New Roman" w:hAnsi="Times New Roman" w:cs="Times New Roman"/>
                <w:spacing w:val="70"/>
                <w:sz w:val="20"/>
              </w:rPr>
              <w:t xml:space="preserve"> </w:t>
            </w:r>
            <w:r w:rsidRPr="00C820FC">
              <w:rPr>
                <w:rFonts w:ascii="Times New Roman" w:eastAsia="Times New Roman" w:hAnsi="Times New Roman" w:cs="Times New Roman"/>
                <w:sz w:val="20"/>
              </w:rPr>
              <w:t>és</w:t>
            </w:r>
            <w:r w:rsidRPr="00C820FC">
              <w:rPr>
                <w:rFonts w:ascii="Times New Roman" w:eastAsia="Times New Roman" w:hAnsi="Times New Roman" w:cs="Times New Roman"/>
                <w:spacing w:val="40"/>
                <w:sz w:val="20"/>
              </w:rPr>
              <w:t xml:space="preserve"> </w:t>
            </w:r>
            <w:r w:rsidRPr="00C820FC">
              <w:rPr>
                <w:rFonts w:ascii="Times New Roman" w:eastAsia="Times New Roman" w:hAnsi="Times New Roman" w:cs="Times New Roman"/>
                <w:sz w:val="20"/>
              </w:rPr>
              <w:t xml:space="preserve">számító- </w:t>
            </w:r>
            <w:r w:rsidRPr="00C820FC">
              <w:rPr>
                <w:rFonts w:ascii="Times New Roman" w:eastAsia="Times New Roman" w:hAnsi="Times New Roman" w:cs="Times New Roman"/>
                <w:spacing w:val="-4"/>
                <w:sz w:val="20"/>
              </w:rPr>
              <w:t>gép</w:t>
            </w: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pacing w:val="-2"/>
                <w:sz w:val="20"/>
              </w:rPr>
              <w:t>használatakor</w:t>
            </w:r>
          </w:p>
        </w:tc>
        <w:tc>
          <w:tcPr>
            <w:tcW w:w="1860" w:type="dxa"/>
          </w:tcPr>
          <w:p w:rsidR="00FD1AB3" w:rsidRPr="00C820FC" w:rsidRDefault="00FD1AB3" w:rsidP="002120C8">
            <w:pPr>
              <w:ind w:right="102"/>
              <w:jc w:val="both"/>
              <w:rPr>
                <w:rFonts w:ascii="Times New Roman" w:eastAsia="Times New Roman" w:hAnsi="Times New Roman" w:cs="Times New Roman"/>
                <w:sz w:val="20"/>
              </w:rPr>
            </w:pPr>
            <w:r w:rsidRPr="00C820FC">
              <w:rPr>
                <w:rFonts w:ascii="Times New Roman" w:eastAsia="Times New Roman" w:hAnsi="Times New Roman" w:cs="Times New Roman"/>
                <w:sz w:val="20"/>
              </w:rPr>
              <w:t xml:space="preserve">Információ keresé- se, gyűjtése az in- ternet és digitális eszközök segítségé- </w:t>
            </w:r>
            <w:r w:rsidRPr="00C820FC">
              <w:rPr>
                <w:rFonts w:ascii="Times New Roman" w:eastAsia="Times New Roman" w:hAnsi="Times New Roman" w:cs="Times New Roman"/>
                <w:spacing w:val="-4"/>
                <w:sz w:val="20"/>
              </w:rPr>
              <w:t>vel</w:t>
            </w:r>
          </w:p>
          <w:p w:rsidR="00FD1AB3" w:rsidRPr="00C820FC" w:rsidRDefault="00FD1AB3" w:rsidP="002120C8">
            <w:pPr>
              <w:spacing w:before="3"/>
              <w:ind w:right="101"/>
              <w:jc w:val="both"/>
              <w:rPr>
                <w:rFonts w:ascii="Times New Roman" w:eastAsia="Times New Roman" w:hAnsi="Times New Roman" w:cs="Times New Roman"/>
                <w:sz w:val="20"/>
              </w:rPr>
            </w:pPr>
            <w:r w:rsidRPr="00C820FC">
              <w:rPr>
                <w:rFonts w:ascii="Times New Roman" w:eastAsia="Times New Roman" w:hAnsi="Times New Roman" w:cs="Times New Roman"/>
                <w:sz w:val="20"/>
              </w:rPr>
              <w:t xml:space="preserve">Vállalati informáci- ós szoftverek és számítógép haszná- </w:t>
            </w:r>
            <w:r w:rsidRPr="00C820FC">
              <w:rPr>
                <w:rFonts w:ascii="Times New Roman" w:eastAsia="Times New Roman" w:hAnsi="Times New Roman" w:cs="Times New Roman"/>
                <w:spacing w:val="-4"/>
                <w:sz w:val="20"/>
              </w:rPr>
              <w:t>lata</w:t>
            </w:r>
          </w:p>
          <w:p w:rsidR="00FD1AB3" w:rsidRPr="00C820FC" w:rsidRDefault="00FD1AB3" w:rsidP="002120C8">
            <w:pPr>
              <w:spacing w:line="229" w:lineRule="exact"/>
              <w:rPr>
                <w:rFonts w:ascii="Times New Roman" w:eastAsia="Times New Roman" w:hAnsi="Times New Roman" w:cs="Times New Roman"/>
                <w:sz w:val="20"/>
              </w:rPr>
            </w:pPr>
            <w:r w:rsidRPr="00C820FC">
              <w:rPr>
                <w:rFonts w:ascii="Times New Roman" w:eastAsia="Times New Roman" w:hAnsi="Times New Roman" w:cs="Times New Roman"/>
                <w:sz w:val="20"/>
              </w:rPr>
              <w:t>Elektronikus</w:t>
            </w:r>
            <w:r w:rsidRPr="00C820FC">
              <w:rPr>
                <w:rFonts w:ascii="Times New Roman" w:eastAsia="Times New Roman" w:hAnsi="Times New Roman" w:cs="Times New Roman"/>
                <w:spacing w:val="-10"/>
                <w:sz w:val="20"/>
              </w:rPr>
              <w:t xml:space="preserve"> </w:t>
            </w:r>
            <w:r w:rsidRPr="00C820FC">
              <w:rPr>
                <w:rFonts w:ascii="Times New Roman" w:eastAsia="Times New Roman" w:hAnsi="Times New Roman" w:cs="Times New Roman"/>
                <w:spacing w:val="-4"/>
                <w:sz w:val="20"/>
              </w:rPr>
              <w:t>kom-</w:t>
            </w:r>
          </w:p>
          <w:p w:rsidR="00FD1AB3" w:rsidRPr="00C820FC" w:rsidRDefault="00FD1AB3" w:rsidP="002120C8">
            <w:pPr>
              <w:spacing w:line="210" w:lineRule="exact"/>
              <w:rPr>
                <w:rFonts w:ascii="Times New Roman" w:eastAsia="Times New Roman" w:hAnsi="Times New Roman" w:cs="Times New Roman"/>
                <w:sz w:val="20"/>
              </w:rPr>
            </w:pPr>
            <w:r w:rsidRPr="00C820FC">
              <w:rPr>
                <w:rFonts w:ascii="Times New Roman" w:eastAsia="Times New Roman" w:hAnsi="Times New Roman" w:cs="Times New Roman"/>
                <w:spacing w:val="-2"/>
                <w:sz w:val="20"/>
              </w:rPr>
              <w:t>munikáció</w:t>
            </w:r>
          </w:p>
        </w:tc>
      </w:tr>
      <w:tr w:rsidR="00FD1AB3" w:rsidRPr="00C820FC" w:rsidTr="002120C8">
        <w:trPr>
          <w:trHeight w:val="919"/>
        </w:trPr>
        <w:tc>
          <w:tcPr>
            <w:tcW w:w="1858" w:type="dxa"/>
          </w:tcPr>
          <w:p w:rsidR="00FD1AB3" w:rsidRPr="00C820FC" w:rsidRDefault="00FD1AB3" w:rsidP="002120C8">
            <w:pPr>
              <w:ind w:right="152"/>
              <w:rPr>
                <w:rFonts w:ascii="Times New Roman" w:eastAsia="Times New Roman" w:hAnsi="Times New Roman" w:cs="Times New Roman"/>
                <w:sz w:val="20"/>
              </w:rPr>
            </w:pPr>
            <w:r w:rsidRPr="00C820FC">
              <w:rPr>
                <w:rFonts w:ascii="Times New Roman" w:eastAsia="Times New Roman" w:hAnsi="Times New Roman" w:cs="Times New Roman"/>
                <w:sz w:val="20"/>
              </w:rPr>
              <w:t>Okmányokat és adatokat</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továbbít</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a rendszeren</w:t>
            </w:r>
            <w:r w:rsidRPr="00C820FC">
              <w:rPr>
                <w:rFonts w:ascii="Times New Roman" w:eastAsia="Times New Roman" w:hAnsi="Times New Roman" w:cs="Times New Roman"/>
                <w:spacing w:val="-9"/>
                <w:sz w:val="20"/>
              </w:rPr>
              <w:t xml:space="preserve"> </w:t>
            </w:r>
            <w:r w:rsidRPr="00C820FC">
              <w:rPr>
                <w:rFonts w:ascii="Times New Roman" w:eastAsia="Times New Roman" w:hAnsi="Times New Roman" w:cs="Times New Roman"/>
                <w:spacing w:val="-2"/>
                <w:sz w:val="20"/>
              </w:rPr>
              <w:t>keresz-</w:t>
            </w:r>
          </w:p>
          <w:p w:rsidR="00FD1AB3" w:rsidRPr="00C820FC" w:rsidRDefault="00FD1AB3" w:rsidP="002120C8">
            <w:pPr>
              <w:spacing w:line="209" w:lineRule="exact"/>
              <w:rPr>
                <w:rFonts w:ascii="Times New Roman" w:eastAsia="Times New Roman" w:hAnsi="Times New Roman" w:cs="Times New Roman"/>
                <w:sz w:val="20"/>
              </w:rPr>
            </w:pPr>
            <w:r w:rsidRPr="00C820FC">
              <w:rPr>
                <w:rFonts w:ascii="Times New Roman" w:eastAsia="Times New Roman" w:hAnsi="Times New Roman" w:cs="Times New Roman"/>
                <w:spacing w:val="-4"/>
                <w:sz w:val="20"/>
              </w:rPr>
              <w:t>tül.</w:t>
            </w:r>
          </w:p>
        </w:tc>
        <w:tc>
          <w:tcPr>
            <w:tcW w:w="1859" w:type="dxa"/>
          </w:tcPr>
          <w:p w:rsidR="00FD1AB3" w:rsidRPr="00C820FC" w:rsidRDefault="00FD1AB3" w:rsidP="002120C8">
            <w:pPr>
              <w:spacing w:before="115"/>
              <w:ind w:right="96"/>
              <w:rPr>
                <w:rFonts w:ascii="Times New Roman" w:eastAsia="Times New Roman" w:hAnsi="Times New Roman" w:cs="Times New Roman"/>
                <w:sz w:val="20"/>
              </w:rPr>
            </w:pPr>
            <w:r w:rsidRPr="00C820FC">
              <w:rPr>
                <w:rFonts w:ascii="Times New Roman" w:eastAsia="Times New Roman" w:hAnsi="Times New Roman" w:cs="Times New Roman"/>
                <w:sz w:val="20"/>
              </w:rPr>
              <w:t>Okmány- és adatto- vábbítási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rendszerek ismerete, kezelése</w:t>
            </w:r>
          </w:p>
        </w:tc>
        <w:tc>
          <w:tcPr>
            <w:tcW w:w="1859" w:type="dxa"/>
          </w:tcPr>
          <w:p w:rsidR="00FD1AB3" w:rsidRPr="00C820FC" w:rsidRDefault="00FD1AB3" w:rsidP="002120C8">
            <w:pPr>
              <w:spacing w:before="113"/>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ind w:right="150"/>
              <w:jc w:val="both"/>
              <w:rPr>
                <w:rFonts w:ascii="Times New Roman" w:eastAsia="Times New Roman" w:hAnsi="Times New Roman" w:cs="Times New Roman"/>
                <w:sz w:val="20"/>
              </w:rPr>
            </w:pPr>
            <w:r w:rsidRPr="00C820FC">
              <w:rPr>
                <w:rFonts w:ascii="Times New Roman" w:eastAsia="Times New Roman" w:hAnsi="Times New Roman" w:cs="Times New Roman"/>
                <w:sz w:val="20"/>
              </w:rPr>
              <w:t>A számítógép és az elektronikus</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adatto- vábbítási rendszer</w:t>
            </w:r>
          </w:p>
          <w:p w:rsidR="00FD1AB3" w:rsidRPr="00C820FC" w:rsidRDefault="00FD1AB3" w:rsidP="002120C8">
            <w:pPr>
              <w:spacing w:line="209" w:lineRule="exact"/>
              <w:rPr>
                <w:rFonts w:ascii="Times New Roman" w:eastAsia="Times New Roman" w:hAnsi="Times New Roman" w:cs="Times New Roman"/>
                <w:sz w:val="20"/>
              </w:rPr>
            </w:pPr>
            <w:r w:rsidRPr="00C820FC">
              <w:rPr>
                <w:rFonts w:ascii="Times New Roman" w:eastAsia="Times New Roman" w:hAnsi="Times New Roman" w:cs="Times New Roman"/>
                <w:spacing w:val="-2"/>
                <w:sz w:val="20"/>
              </w:rPr>
              <w:t>használata</w:t>
            </w:r>
          </w:p>
        </w:tc>
      </w:tr>
      <w:tr w:rsidR="00FD1AB3" w:rsidRPr="00C820FC" w:rsidTr="002120C8">
        <w:trPr>
          <w:trHeight w:val="921"/>
        </w:trPr>
        <w:tc>
          <w:tcPr>
            <w:tcW w:w="1858"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50"/>
              <w:rPr>
                <w:rFonts w:ascii="Times New Roman" w:eastAsia="Times New Roman" w:hAnsi="Times New Roman" w:cs="Times New Roman"/>
                <w:sz w:val="20"/>
              </w:rPr>
            </w:pPr>
            <w:r w:rsidRPr="00C820FC">
              <w:rPr>
                <w:rFonts w:ascii="Times New Roman" w:eastAsia="Times New Roman" w:hAnsi="Times New Roman" w:cs="Times New Roman"/>
                <w:sz w:val="20"/>
              </w:rPr>
              <w:t>Áruazonosító</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kódot hoz létre.</w:t>
            </w:r>
          </w:p>
        </w:tc>
        <w:tc>
          <w:tcPr>
            <w:tcW w:w="1859" w:type="dxa"/>
          </w:tcPr>
          <w:p w:rsidR="00FD1AB3" w:rsidRPr="00C820FC" w:rsidRDefault="00FD1AB3" w:rsidP="002120C8">
            <w:pPr>
              <w:spacing w:before="115"/>
              <w:ind w:right="202"/>
              <w:rPr>
                <w:rFonts w:ascii="Times New Roman" w:eastAsia="Times New Roman" w:hAnsi="Times New Roman" w:cs="Times New Roman"/>
                <w:sz w:val="20"/>
              </w:rPr>
            </w:pPr>
            <w:r w:rsidRPr="00C820FC">
              <w:rPr>
                <w:rFonts w:ascii="Times New Roman" w:eastAsia="Times New Roman" w:hAnsi="Times New Roman" w:cs="Times New Roman"/>
                <w:sz w:val="20"/>
              </w:rPr>
              <w:t>Az áruazonosítás rendszereinek,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esz- közeinek ismerete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297"/>
              <w:rPr>
                <w:rFonts w:ascii="Times New Roman" w:eastAsia="Times New Roman" w:hAnsi="Times New Roman" w:cs="Times New Roman"/>
                <w:sz w:val="20"/>
              </w:rPr>
            </w:pPr>
            <w:r w:rsidRPr="00C820FC">
              <w:rPr>
                <w:rFonts w:ascii="Times New Roman" w:eastAsia="Times New Roman" w:hAnsi="Times New Roman" w:cs="Times New Roman"/>
                <w:sz w:val="20"/>
              </w:rPr>
              <w:t>Instrukció</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alapján részben 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spacing w:line="230" w:lineRule="atLeast"/>
              <w:ind w:right="278"/>
              <w:rPr>
                <w:rFonts w:ascii="Times New Roman" w:eastAsia="Times New Roman" w:hAnsi="Times New Roman" w:cs="Times New Roman"/>
                <w:sz w:val="20"/>
              </w:rPr>
            </w:pPr>
            <w:r w:rsidRPr="00C820FC">
              <w:rPr>
                <w:rFonts w:ascii="Times New Roman" w:eastAsia="Times New Roman" w:hAnsi="Times New Roman" w:cs="Times New Roman"/>
                <w:sz w:val="20"/>
              </w:rPr>
              <w:t>Vonalkód</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létreho- zása,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 xml:space="preserve">vállalatirá- nyítási rendszer </w:t>
            </w:r>
            <w:r w:rsidRPr="00C820FC">
              <w:rPr>
                <w:rFonts w:ascii="Times New Roman" w:eastAsia="Times New Roman" w:hAnsi="Times New Roman" w:cs="Times New Roman"/>
                <w:spacing w:val="-2"/>
                <w:sz w:val="20"/>
              </w:rPr>
              <w:t>használata</w:t>
            </w:r>
          </w:p>
        </w:tc>
      </w:tr>
      <w:tr w:rsidR="00FD1AB3" w:rsidRPr="00C820FC" w:rsidTr="002120C8">
        <w:trPr>
          <w:trHeight w:val="688"/>
        </w:trPr>
        <w:tc>
          <w:tcPr>
            <w:tcW w:w="1858" w:type="dxa"/>
          </w:tcPr>
          <w:p w:rsidR="00FD1AB3" w:rsidRPr="00C820FC" w:rsidRDefault="00FD1AB3" w:rsidP="002120C8">
            <w:pPr>
              <w:ind w:right="306"/>
              <w:rPr>
                <w:rFonts w:ascii="Times New Roman" w:eastAsia="Times New Roman" w:hAnsi="Times New Roman" w:cs="Times New Roman"/>
                <w:sz w:val="20"/>
              </w:rPr>
            </w:pPr>
            <w:r w:rsidRPr="00C820FC">
              <w:rPr>
                <w:rFonts w:ascii="Times New Roman" w:eastAsia="Times New Roman" w:hAnsi="Times New Roman" w:cs="Times New Roman"/>
                <w:sz w:val="20"/>
              </w:rPr>
              <w:t>Felülvizsgálja a logisztikai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költsé-</w:t>
            </w:r>
          </w:p>
          <w:p w:rsidR="00FD1AB3" w:rsidRPr="00C820FC" w:rsidRDefault="00FD1AB3" w:rsidP="002120C8">
            <w:pPr>
              <w:spacing w:line="208" w:lineRule="exact"/>
              <w:rPr>
                <w:rFonts w:ascii="Times New Roman" w:eastAsia="Times New Roman" w:hAnsi="Times New Roman" w:cs="Times New Roman"/>
                <w:sz w:val="20"/>
              </w:rPr>
            </w:pPr>
            <w:r w:rsidRPr="00C820FC">
              <w:rPr>
                <w:rFonts w:ascii="Times New Roman" w:eastAsia="Times New Roman" w:hAnsi="Times New Roman" w:cs="Times New Roman"/>
                <w:sz w:val="20"/>
              </w:rPr>
              <w:t>gek</w:t>
            </w:r>
            <w:r w:rsidRPr="00C820FC">
              <w:rPr>
                <w:rFonts w:ascii="Times New Roman" w:eastAsia="Times New Roman" w:hAnsi="Times New Roman" w:cs="Times New Roman"/>
                <w:spacing w:val="-1"/>
                <w:sz w:val="20"/>
              </w:rPr>
              <w:t xml:space="preserve"> </w:t>
            </w:r>
            <w:r w:rsidRPr="00C820FC">
              <w:rPr>
                <w:rFonts w:ascii="Times New Roman" w:eastAsia="Times New Roman" w:hAnsi="Times New Roman" w:cs="Times New Roman"/>
                <w:spacing w:val="-2"/>
                <w:sz w:val="20"/>
              </w:rPr>
              <w:t>alakulását.</w:t>
            </w:r>
          </w:p>
        </w:tc>
        <w:tc>
          <w:tcPr>
            <w:tcW w:w="1859" w:type="dxa"/>
            <w:vMerge w:val="restart"/>
          </w:tcPr>
          <w:p w:rsidR="00FD1AB3" w:rsidRPr="00C820FC" w:rsidRDefault="00FD1AB3" w:rsidP="002120C8">
            <w:pPr>
              <w:spacing w:before="118"/>
              <w:rPr>
                <w:rFonts w:ascii="Times New Roman" w:eastAsia="Times New Roman" w:hAnsi="Times New Roman" w:cs="Times New Roman"/>
                <w:b/>
                <w:sz w:val="20"/>
              </w:rPr>
            </w:pPr>
          </w:p>
          <w:p w:rsidR="00FD1AB3" w:rsidRPr="00C820FC" w:rsidRDefault="00FD1AB3" w:rsidP="002120C8">
            <w:pPr>
              <w:ind w:right="107"/>
              <w:rPr>
                <w:rFonts w:ascii="Times New Roman" w:eastAsia="Times New Roman" w:hAnsi="Times New Roman" w:cs="Times New Roman"/>
                <w:sz w:val="20"/>
              </w:rPr>
            </w:pPr>
            <w:r w:rsidRPr="00C820FC">
              <w:rPr>
                <w:rFonts w:ascii="Times New Roman" w:eastAsia="Times New Roman" w:hAnsi="Times New Roman" w:cs="Times New Roman"/>
                <w:sz w:val="20"/>
              </w:rPr>
              <w:t>A logisztikai költ- ségek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összetevőinek </w:t>
            </w:r>
            <w:r w:rsidRPr="00C820FC">
              <w:rPr>
                <w:rFonts w:ascii="Times New Roman" w:eastAsia="Times New Roman" w:hAnsi="Times New Roman" w:cs="Times New Roman"/>
                <w:spacing w:val="-2"/>
                <w:sz w:val="20"/>
              </w:rPr>
              <w:t>ismerete</w:t>
            </w:r>
          </w:p>
        </w:tc>
        <w:tc>
          <w:tcPr>
            <w:tcW w:w="1859" w:type="dxa"/>
          </w:tcPr>
          <w:p w:rsidR="00FD1AB3" w:rsidRPr="00C820FC" w:rsidRDefault="00FD1AB3" w:rsidP="002120C8">
            <w:pPr>
              <w:spacing w:before="115"/>
              <w:ind w:right="297"/>
              <w:rPr>
                <w:rFonts w:ascii="Times New Roman" w:eastAsia="Times New Roman" w:hAnsi="Times New Roman" w:cs="Times New Roman"/>
                <w:sz w:val="20"/>
              </w:rPr>
            </w:pPr>
            <w:r w:rsidRPr="00C820FC">
              <w:rPr>
                <w:rFonts w:ascii="Times New Roman" w:eastAsia="Times New Roman" w:hAnsi="Times New Roman" w:cs="Times New Roman"/>
                <w:sz w:val="20"/>
              </w:rPr>
              <w:t>Instrukció</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alapján részben 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vMerge w:val="restart"/>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9"/>
              <w:rPr>
                <w:rFonts w:ascii="Times New Roman" w:eastAsia="Times New Roman" w:hAnsi="Times New Roman" w:cs="Times New Roman"/>
                <w:b/>
                <w:sz w:val="20"/>
              </w:rPr>
            </w:pPr>
          </w:p>
          <w:p w:rsidR="00FD1AB3" w:rsidRPr="00C820FC" w:rsidRDefault="00FD1AB3" w:rsidP="002120C8">
            <w:pPr>
              <w:ind w:right="101"/>
              <w:jc w:val="both"/>
              <w:rPr>
                <w:rFonts w:ascii="Times New Roman" w:eastAsia="Times New Roman" w:hAnsi="Times New Roman" w:cs="Times New Roman"/>
                <w:sz w:val="20"/>
              </w:rPr>
            </w:pPr>
            <w:r w:rsidRPr="00C820FC">
              <w:rPr>
                <w:rFonts w:ascii="Times New Roman" w:eastAsia="Times New Roman" w:hAnsi="Times New Roman" w:cs="Times New Roman"/>
                <w:sz w:val="20"/>
              </w:rPr>
              <w:t>Információ keresé- se, gyűjtése, feldol- gozása, értékelése</w:t>
            </w:r>
            <w:r w:rsidRPr="00C820FC">
              <w:rPr>
                <w:rFonts w:ascii="Times New Roman" w:eastAsia="Times New Roman" w:hAnsi="Times New Roman" w:cs="Times New Roman"/>
                <w:spacing w:val="40"/>
                <w:sz w:val="20"/>
              </w:rPr>
              <w:t xml:space="preserve"> </w:t>
            </w:r>
            <w:r w:rsidRPr="00C820FC">
              <w:rPr>
                <w:rFonts w:ascii="Times New Roman" w:eastAsia="Times New Roman" w:hAnsi="Times New Roman" w:cs="Times New Roman"/>
                <w:sz w:val="20"/>
              </w:rPr>
              <w:t>az</w:t>
            </w:r>
            <w:r w:rsidRPr="00C820FC">
              <w:rPr>
                <w:rFonts w:ascii="Times New Roman" w:eastAsia="Times New Roman" w:hAnsi="Times New Roman" w:cs="Times New Roman"/>
                <w:spacing w:val="-8"/>
                <w:sz w:val="20"/>
              </w:rPr>
              <w:t xml:space="preserve"> </w:t>
            </w:r>
            <w:r w:rsidRPr="00C820FC">
              <w:rPr>
                <w:rFonts w:ascii="Times New Roman" w:eastAsia="Times New Roman" w:hAnsi="Times New Roman" w:cs="Times New Roman"/>
                <w:sz w:val="20"/>
              </w:rPr>
              <w:t>internet</w:t>
            </w:r>
            <w:r w:rsidRPr="00C820FC">
              <w:rPr>
                <w:rFonts w:ascii="Times New Roman" w:eastAsia="Times New Roman" w:hAnsi="Times New Roman" w:cs="Times New Roman"/>
                <w:spacing w:val="-8"/>
                <w:sz w:val="20"/>
              </w:rPr>
              <w:t xml:space="preserve"> </w:t>
            </w:r>
            <w:r w:rsidRPr="00C820FC">
              <w:rPr>
                <w:rFonts w:ascii="Times New Roman" w:eastAsia="Times New Roman" w:hAnsi="Times New Roman" w:cs="Times New Roman"/>
                <w:sz w:val="20"/>
              </w:rPr>
              <w:t>és</w:t>
            </w:r>
            <w:r w:rsidRPr="00C820FC">
              <w:rPr>
                <w:rFonts w:ascii="Times New Roman" w:eastAsia="Times New Roman" w:hAnsi="Times New Roman" w:cs="Times New Roman"/>
                <w:spacing w:val="-8"/>
                <w:sz w:val="20"/>
              </w:rPr>
              <w:t xml:space="preserve"> </w:t>
            </w:r>
            <w:r w:rsidRPr="00C820FC">
              <w:rPr>
                <w:rFonts w:ascii="Times New Roman" w:eastAsia="Times New Roman" w:hAnsi="Times New Roman" w:cs="Times New Roman"/>
                <w:sz w:val="20"/>
              </w:rPr>
              <w:t xml:space="preserve">digitá- lis eszközök segít- </w:t>
            </w:r>
            <w:r w:rsidRPr="00C820FC">
              <w:rPr>
                <w:rFonts w:ascii="Times New Roman" w:eastAsia="Times New Roman" w:hAnsi="Times New Roman" w:cs="Times New Roman"/>
                <w:spacing w:val="-2"/>
                <w:sz w:val="20"/>
              </w:rPr>
              <w:t>ségével</w:t>
            </w:r>
          </w:p>
        </w:tc>
      </w:tr>
      <w:tr w:rsidR="00FD1AB3" w:rsidRPr="00C820FC" w:rsidTr="002120C8">
        <w:trPr>
          <w:trHeight w:val="690"/>
        </w:trPr>
        <w:tc>
          <w:tcPr>
            <w:tcW w:w="1858" w:type="dxa"/>
          </w:tcPr>
          <w:p w:rsidR="00FD1AB3" w:rsidRPr="00C820FC" w:rsidRDefault="00FD1AB3" w:rsidP="002120C8">
            <w:pPr>
              <w:spacing w:line="230" w:lineRule="atLeast"/>
              <w:ind w:right="128"/>
              <w:rPr>
                <w:rFonts w:ascii="Times New Roman" w:eastAsia="Times New Roman" w:hAnsi="Times New Roman" w:cs="Times New Roman"/>
                <w:sz w:val="20"/>
              </w:rPr>
            </w:pPr>
            <w:r w:rsidRPr="00C820FC">
              <w:rPr>
                <w:rFonts w:ascii="Times New Roman" w:eastAsia="Times New Roman" w:hAnsi="Times New Roman" w:cs="Times New Roman"/>
                <w:sz w:val="20"/>
              </w:rPr>
              <w:t>Meghatározza a logisztikai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összkölt- </w:t>
            </w:r>
            <w:r w:rsidRPr="00C820FC">
              <w:rPr>
                <w:rFonts w:ascii="Times New Roman" w:eastAsia="Times New Roman" w:hAnsi="Times New Roman" w:cs="Times New Roman"/>
                <w:spacing w:val="-2"/>
                <w:sz w:val="20"/>
              </w:rPr>
              <w:t>séget.</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vMerge/>
            <w:tcBorders>
              <w:top w:val="nil"/>
            </w:tcBorders>
          </w:tcPr>
          <w:p w:rsidR="00FD1AB3" w:rsidRPr="00C820FC" w:rsidRDefault="00FD1AB3" w:rsidP="002120C8">
            <w:pPr>
              <w:rPr>
                <w:rFonts w:ascii="Times New Roman" w:eastAsia="Times New Roman" w:hAnsi="Times New Roman" w:cs="Times New Roman"/>
                <w:sz w:val="2"/>
                <w:szCs w:val="2"/>
              </w:rPr>
            </w:pPr>
          </w:p>
        </w:tc>
      </w:tr>
      <w:tr w:rsidR="00FD1AB3" w:rsidRPr="00C820FC" w:rsidTr="002120C8">
        <w:trPr>
          <w:trHeight w:val="690"/>
        </w:trPr>
        <w:tc>
          <w:tcPr>
            <w:tcW w:w="1858" w:type="dxa"/>
          </w:tcPr>
          <w:p w:rsidR="00FD1AB3" w:rsidRPr="00C820FC" w:rsidRDefault="00FD1AB3" w:rsidP="002120C8">
            <w:pPr>
              <w:spacing w:line="230" w:lineRule="atLeast"/>
              <w:ind w:right="262"/>
              <w:rPr>
                <w:rFonts w:ascii="Times New Roman" w:eastAsia="Times New Roman" w:hAnsi="Times New Roman" w:cs="Times New Roman"/>
                <w:sz w:val="20"/>
              </w:rPr>
            </w:pPr>
            <w:r w:rsidRPr="00C820FC">
              <w:rPr>
                <w:rFonts w:ascii="Times New Roman" w:eastAsia="Times New Roman" w:hAnsi="Times New Roman" w:cs="Times New Roman"/>
                <w:sz w:val="20"/>
              </w:rPr>
              <w:t>Meghatározza a vállalat</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logisztikai </w:t>
            </w:r>
            <w:r w:rsidRPr="00C820FC">
              <w:rPr>
                <w:rFonts w:ascii="Times New Roman" w:eastAsia="Times New Roman" w:hAnsi="Times New Roman" w:cs="Times New Roman"/>
                <w:spacing w:val="-2"/>
                <w:sz w:val="20"/>
              </w:rPr>
              <w:t>teljesítményét.</w:t>
            </w:r>
          </w:p>
        </w:tc>
        <w:tc>
          <w:tcPr>
            <w:tcW w:w="1859" w:type="dxa"/>
            <w:vMerge w:val="restart"/>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5"/>
              <w:rPr>
                <w:rFonts w:ascii="Times New Roman" w:eastAsia="Times New Roman" w:hAnsi="Times New Roman" w:cs="Times New Roman"/>
                <w:b/>
                <w:sz w:val="20"/>
              </w:rPr>
            </w:pPr>
          </w:p>
          <w:p w:rsidR="00FD1AB3" w:rsidRPr="00C820FC" w:rsidRDefault="00FD1AB3" w:rsidP="002120C8">
            <w:pPr>
              <w:spacing w:before="1" w:line="229" w:lineRule="exact"/>
              <w:rPr>
                <w:rFonts w:ascii="Times New Roman" w:eastAsia="Times New Roman" w:hAnsi="Times New Roman" w:cs="Times New Roman"/>
                <w:sz w:val="20"/>
              </w:rPr>
            </w:pPr>
            <w:r w:rsidRPr="00C820FC">
              <w:rPr>
                <w:rFonts w:ascii="Times New Roman" w:eastAsia="Times New Roman" w:hAnsi="Times New Roman" w:cs="Times New Roman"/>
                <w:sz w:val="20"/>
              </w:rPr>
              <w:t>Számtani,</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algebrai</w:t>
            </w:r>
          </w:p>
          <w:p w:rsidR="00FD1AB3" w:rsidRPr="00C820FC" w:rsidRDefault="00FD1AB3" w:rsidP="002120C8">
            <w:pPr>
              <w:spacing w:line="229" w:lineRule="exact"/>
              <w:rPr>
                <w:rFonts w:ascii="Times New Roman" w:eastAsia="Times New Roman" w:hAnsi="Times New Roman" w:cs="Times New Roman"/>
                <w:sz w:val="20"/>
              </w:rPr>
            </w:pPr>
            <w:r w:rsidRPr="00C820FC">
              <w:rPr>
                <w:rFonts w:ascii="Times New Roman" w:eastAsia="Times New Roman" w:hAnsi="Times New Roman" w:cs="Times New Roman"/>
                <w:spacing w:val="-2"/>
                <w:sz w:val="20"/>
              </w:rPr>
              <w:t>ismeretek</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vMerge/>
            <w:tcBorders>
              <w:top w:val="nil"/>
            </w:tcBorders>
          </w:tcPr>
          <w:p w:rsidR="00FD1AB3" w:rsidRPr="00C820FC" w:rsidRDefault="00FD1AB3" w:rsidP="002120C8">
            <w:pPr>
              <w:rPr>
                <w:rFonts w:ascii="Times New Roman" w:eastAsia="Times New Roman" w:hAnsi="Times New Roman" w:cs="Times New Roman"/>
                <w:sz w:val="2"/>
                <w:szCs w:val="2"/>
              </w:rPr>
            </w:pPr>
          </w:p>
        </w:tc>
      </w:tr>
      <w:tr w:rsidR="00FD1AB3" w:rsidRPr="00C820FC" w:rsidTr="002120C8">
        <w:trPr>
          <w:trHeight w:val="688"/>
        </w:trPr>
        <w:tc>
          <w:tcPr>
            <w:tcW w:w="1858" w:type="dxa"/>
          </w:tcPr>
          <w:p w:rsidR="00FD1AB3" w:rsidRPr="00C820FC" w:rsidRDefault="00FD1AB3" w:rsidP="002120C8">
            <w:pPr>
              <w:ind w:right="151"/>
              <w:rPr>
                <w:rFonts w:ascii="Times New Roman" w:eastAsia="Times New Roman" w:hAnsi="Times New Roman" w:cs="Times New Roman"/>
                <w:sz w:val="20"/>
              </w:rPr>
            </w:pPr>
            <w:r w:rsidRPr="00C820FC">
              <w:rPr>
                <w:rFonts w:ascii="Times New Roman" w:eastAsia="Times New Roman" w:hAnsi="Times New Roman" w:cs="Times New Roman"/>
                <w:sz w:val="20"/>
              </w:rPr>
              <w:t>Meghatározza a kiszolgálási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színvo-</w:t>
            </w:r>
          </w:p>
          <w:p w:rsidR="00FD1AB3" w:rsidRPr="00C820FC" w:rsidRDefault="00FD1AB3" w:rsidP="002120C8">
            <w:pPr>
              <w:spacing w:line="208" w:lineRule="exact"/>
              <w:rPr>
                <w:rFonts w:ascii="Times New Roman" w:eastAsia="Times New Roman" w:hAnsi="Times New Roman" w:cs="Times New Roman"/>
                <w:sz w:val="20"/>
              </w:rPr>
            </w:pPr>
            <w:r w:rsidRPr="00C820FC">
              <w:rPr>
                <w:rFonts w:ascii="Times New Roman" w:eastAsia="Times New Roman" w:hAnsi="Times New Roman" w:cs="Times New Roman"/>
                <w:spacing w:val="-2"/>
                <w:sz w:val="20"/>
              </w:rPr>
              <w:t>nalat.</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59" w:type="dxa"/>
          </w:tcPr>
          <w:p w:rsidR="00FD1AB3" w:rsidRPr="00C820FC" w:rsidRDefault="00FD1AB3" w:rsidP="002120C8">
            <w:pPr>
              <w:spacing w:before="228"/>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vMerge/>
            <w:tcBorders>
              <w:top w:val="nil"/>
            </w:tcBorders>
          </w:tcPr>
          <w:p w:rsidR="00FD1AB3" w:rsidRPr="00C820FC" w:rsidRDefault="00FD1AB3" w:rsidP="002120C8">
            <w:pPr>
              <w:rPr>
                <w:rFonts w:ascii="Times New Roman" w:eastAsia="Times New Roman" w:hAnsi="Times New Roman" w:cs="Times New Roman"/>
                <w:sz w:val="2"/>
                <w:szCs w:val="2"/>
              </w:rPr>
            </w:pPr>
          </w:p>
        </w:tc>
      </w:tr>
      <w:tr w:rsidR="00FD1AB3" w:rsidRPr="00C820FC" w:rsidTr="002120C8">
        <w:trPr>
          <w:trHeight w:val="1379"/>
        </w:trPr>
        <w:tc>
          <w:tcPr>
            <w:tcW w:w="1858" w:type="dxa"/>
          </w:tcPr>
          <w:p w:rsidR="00FD1AB3" w:rsidRPr="00C820FC" w:rsidRDefault="00FD1AB3" w:rsidP="002120C8">
            <w:pPr>
              <w:spacing w:before="115"/>
              <w:rPr>
                <w:rFonts w:ascii="Times New Roman" w:eastAsia="Times New Roman" w:hAnsi="Times New Roman" w:cs="Times New Roman"/>
                <w:b/>
                <w:sz w:val="20"/>
              </w:rPr>
            </w:pPr>
          </w:p>
          <w:p w:rsidR="00FD1AB3" w:rsidRPr="00C820FC" w:rsidRDefault="00FD1AB3" w:rsidP="002120C8">
            <w:pPr>
              <w:spacing w:before="1"/>
              <w:ind w:right="151"/>
              <w:rPr>
                <w:rFonts w:ascii="Times New Roman" w:eastAsia="Times New Roman" w:hAnsi="Times New Roman" w:cs="Times New Roman"/>
                <w:sz w:val="20"/>
              </w:rPr>
            </w:pPr>
            <w:r w:rsidRPr="00C820FC">
              <w:rPr>
                <w:rFonts w:ascii="Times New Roman" w:eastAsia="Times New Roman" w:hAnsi="Times New Roman" w:cs="Times New Roman"/>
                <w:sz w:val="20"/>
              </w:rPr>
              <w:t>Javaslatot tesz a kiszolgálási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színvo- nal növelésére.</w:t>
            </w:r>
          </w:p>
        </w:tc>
        <w:tc>
          <w:tcPr>
            <w:tcW w:w="1859" w:type="dxa"/>
          </w:tcPr>
          <w:p w:rsidR="00FD1AB3" w:rsidRPr="00C820FC" w:rsidRDefault="00FD1AB3" w:rsidP="002120C8">
            <w:pPr>
              <w:ind w:right="152"/>
              <w:rPr>
                <w:rFonts w:ascii="Times New Roman" w:eastAsia="Times New Roman" w:hAnsi="Times New Roman" w:cs="Times New Roman"/>
                <w:sz w:val="20"/>
              </w:rPr>
            </w:pPr>
            <w:r w:rsidRPr="00C820FC">
              <w:rPr>
                <w:rFonts w:ascii="Times New Roman" w:eastAsia="Times New Roman" w:hAnsi="Times New Roman" w:cs="Times New Roman"/>
                <w:sz w:val="20"/>
              </w:rPr>
              <w:t>A fejlesztés és a vevői elégedettség mérése</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lehetőségei- nek, valamint a</w:t>
            </w:r>
          </w:p>
          <w:p w:rsidR="00FD1AB3" w:rsidRPr="00C820FC" w:rsidRDefault="00FD1AB3" w:rsidP="002120C8">
            <w:pPr>
              <w:spacing w:line="230" w:lineRule="exact"/>
              <w:rPr>
                <w:rFonts w:ascii="Times New Roman" w:eastAsia="Times New Roman" w:hAnsi="Times New Roman" w:cs="Times New Roman"/>
                <w:sz w:val="20"/>
              </w:rPr>
            </w:pPr>
            <w:r w:rsidRPr="00C820FC">
              <w:rPr>
                <w:rFonts w:ascii="Times New Roman" w:eastAsia="Times New Roman" w:hAnsi="Times New Roman" w:cs="Times New Roman"/>
                <w:sz w:val="20"/>
              </w:rPr>
              <w:t>megfelelés</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z w:val="20"/>
              </w:rPr>
              <w:t>mutató- számainak</w:t>
            </w:r>
            <w:r w:rsidRPr="00C820FC">
              <w:rPr>
                <w:rFonts w:ascii="Times New Roman" w:eastAsia="Times New Roman" w:hAnsi="Times New Roman" w:cs="Times New Roman"/>
                <w:spacing w:val="-8"/>
                <w:sz w:val="20"/>
              </w:rPr>
              <w:t xml:space="preserve"> </w:t>
            </w:r>
            <w:r w:rsidRPr="00C820FC">
              <w:rPr>
                <w:rFonts w:ascii="Times New Roman" w:eastAsia="Times New Roman" w:hAnsi="Times New Roman" w:cs="Times New Roman"/>
                <w:spacing w:val="-2"/>
                <w:sz w:val="20"/>
              </w:rPr>
              <w:t>ismerete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16"/>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vMerge/>
            <w:tcBorders>
              <w:top w:val="nil"/>
            </w:tcBorders>
          </w:tcPr>
          <w:p w:rsidR="00FD1AB3" w:rsidRPr="00C820FC" w:rsidRDefault="00FD1AB3" w:rsidP="002120C8">
            <w:pPr>
              <w:rPr>
                <w:rFonts w:ascii="Times New Roman" w:eastAsia="Times New Roman" w:hAnsi="Times New Roman" w:cs="Times New Roman"/>
                <w:sz w:val="2"/>
                <w:szCs w:val="2"/>
              </w:rPr>
            </w:pPr>
          </w:p>
        </w:tc>
      </w:tr>
    </w:tbl>
    <w:p w:rsidR="00FD1AB3" w:rsidRPr="00C820FC" w:rsidRDefault="00FD1AB3" w:rsidP="00FD1AB3">
      <w:pPr>
        <w:widowControl w:val="0"/>
        <w:autoSpaceDE w:val="0"/>
        <w:autoSpaceDN w:val="0"/>
        <w:spacing w:after="0" w:line="240" w:lineRule="auto"/>
        <w:rPr>
          <w:rFonts w:ascii="Times New Roman" w:eastAsia="Times New Roman" w:hAnsi="Times New Roman" w:cs="Times New Roman"/>
          <w:b/>
          <w:sz w:val="24"/>
          <w:szCs w:val="24"/>
        </w:rPr>
      </w:pPr>
    </w:p>
    <w:p w:rsidR="00FD1AB3" w:rsidRPr="00C820FC" w:rsidRDefault="00FD1AB3" w:rsidP="00FD1AB3">
      <w:pPr>
        <w:widowControl w:val="0"/>
        <w:autoSpaceDE w:val="0"/>
        <w:autoSpaceDN w:val="0"/>
        <w:spacing w:before="21" w:after="0" w:line="240" w:lineRule="auto"/>
        <w:rPr>
          <w:rFonts w:ascii="Times New Roman" w:eastAsia="Times New Roman" w:hAnsi="Times New Roman" w:cs="Times New Roman"/>
          <w:b/>
          <w:sz w:val="24"/>
          <w:szCs w:val="24"/>
        </w:rPr>
      </w:pP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b/>
          <w:sz w:val="24"/>
        </w:rPr>
      </w:pPr>
      <w:r w:rsidRPr="00C820FC">
        <w:rPr>
          <w:rFonts w:ascii="Times New Roman" w:eastAsia="Times New Roman" w:hAnsi="Times New Roman" w:cs="Times New Roman"/>
          <w:b/>
          <w:sz w:val="24"/>
        </w:rPr>
        <w:t>A</w:t>
      </w:r>
      <w:r w:rsidRPr="00C820FC">
        <w:rPr>
          <w:rFonts w:ascii="Times New Roman" w:eastAsia="Times New Roman" w:hAnsi="Times New Roman" w:cs="Times New Roman"/>
          <w:b/>
          <w:spacing w:val="-4"/>
          <w:sz w:val="24"/>
        </w:rPr>
        <w:t xml:space="preserve"> </w:t>
      </w:r>
      <w:r w:rsidRPr="00C820FC">
        <w:rPr>
          <w:rFonts w:ascii="Times New Roman" w:eastAsia="Times New Roman" w:hAnsi="Times New Roman" w:cs="Times New Roman"/>
          <w:b/>
          <w:sz w:val="24"/>
        </w:rPr>
        <w:t>tantárgy</w:t>
      </w:r>
      <w:r w:rsidRPr="00C820FC">
        <w:rPr>
          <w:rFonts w:ascii="Times New Roman" w:eastAsia="Times New Roman" w:hAnsi="Times New Roman" w:cs="Times New Roman"/>
          <w:b/>
          <w:spacing w:val="-2"/>
          <w:sz w:val="24"/>
        </w:rPr>
        <w:t xml:space="preserve"> témakörei</w:t>
      </w:r>
    </w:p>
    <w:p w:rsidR="00FD1AB3" w:rsidRPr="00C820FC" w:rsidRDefault="00FD1AB3" w:rsidP="00FD1AB3">
      <w:pPr>
        <w:widowControl w:val="0"/>
        <w:autoSpaceDE w:val="0"/>
        <w:autoSpaceDN w:val="0"/>
        <w:spacing w:before="1" w:after="0" w:line="240" w:lineRule="auto"/>
        <w:jc w:val="both"/>
        <w:rPr>
          <w:rFonts w:ascii="Times New Roman" w:eastAsia="Times New Roman" w:hAnsi="Times New Roman" w:cs="Times New Roman"/>
          <w:b/>
          <w:sz w:val="24"/>
          <w:szCs w:val="24"/>
        </w:rPr>
      </w:pPr>
    </w:p>
    <w:p w:rsidR="00FD1AB3" w:rsidRPr="00C820FC" w:rsidRDefault="00FD1AB3" w:rsidP="00FD1AB3">
      <w:pPr>
        <w:widowControl w:val="0"/>
        <w:tabs>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4"/>
          <w:sz w:val="24"/>
        </w:rPr>
        <w:t xml:space="preserve"> </w:t>
      </w:r>
      <w:r w:rsidRPr="00C820FC">
        <w:rPr>
          <w:rFonts w:ascii="Times New Roman" w:eastAsia="Times New Roman" w:hAnsi="Times New Roman" w:cs="Times New Roman"/>
          <w:sz w:val="24"/>
        </w:rPr>
        <w:t>logisztikai</w:t>
      </w:r>
      <w:r w:rsidRPr="00C820FC">
        <w:rPr>
          <w:rFonts w:ascii="Times New Roman" w:eastAsia="Times New Roman" w:hAnsi="Times New Roman" w:cs="Times New Roman"/>
          <w:spacing w:val="-3"/>
          <w:sz w:val="24"/>
        </w:rPr>
        <w:t xml:space="preserve"> </w:t>
      </w:r>
      <w:r w:rsidRPr="00C820FC">
        <w:rPr>
          <w:rFonts w:ascii="Times New Roman" w:eastAsia="Times New Roman" w:hAnsi="Times New Roman" w:cs="Times New Roman"/>
          <w:sz w:val="24"/>
        </w:rPr>
        <w:t>rendszer</w:t>
      </w:r>
      <w:r w:rsidRPr="00C820FC">
        <w:rPr>
          <w:rFonts w:ascii="Times New Roman" w:eastAsia="Times New Roman" w:hAnsi="Times New Roman" w:cs="Times New Roman"/>
          <w:spacing w:val="-2"/>
          <w:sz w:val="24"/>
        </w:rPr>
        <w:t xml:space="preserve"> felépítése</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 xml:space="preserve">A logisztika fogalma, kialakulása, története </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pacing w:val="40"/>
          <w:sz w:val="24"/>
          <w:szCs w:val="24"/>
        </w:rPr>
      </w:pPr>
      <w:r w:rsidRPr="00C820FC">
        <w:rPr>
          <w:rFonts w:ascii="Times New Roman" w:eastAsia="Times New Roman" w:hAnsi="Times New Roman" w:cs="Times New Roman"/>
          <w:sz w:val="24"/>
          <w:szCs w:val="24"/>
        </w:rPr>
        <w:t>A logisztika szerepe a nemzetgazdaságban</w:t>
      </w:r>
      <w:r w:rsidRPr="00C820FC">
        <w:rPr>
          <w:rFonts w:ascii="Times New Roman" w:eastAsia="Times New Roman" w:hAnsi="Times New Roman" w:cs="Times New Roman"/>
          <w:spacing w:val="40"/>
          <w:sz w:val="24"/>
          <w:szCs w:val="24"/>
        </w:rPr>
        <w:t xml:space="preserve"> </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10"/>
          <w:sz w:val="24"/>
          <w:szCs w:val="24"/>
        </w:rPr>
        <w:t xml:space="preserve"> </w:t>
      </w:r>
      <w:r w:rsidRPr="00C820FC">
        <w:rPr>
          <w:rFonts w:ascii="Times New Roman" w:eastAsia="Times New Roman" w:hAnsi="Times New Roman" w:cs="Times New Roman"/>
          <w:sz w:val="24"/>
          <w:szCs w:val="24"/>
        </w:rPr>
        <w:t>mikrologisztikai</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rendszer</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részei,</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 xml:space="preserve">jellemzői </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makrologisztikai</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rendszer</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részei</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 xml:space="preserve">jellemzői </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metalogisztikai rendszer részei jellemzői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Az</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ellátási</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lánc</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felépítése,</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típusai,</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területei,</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jellemzői Az ellátásilánc-menedzsment feladatai, jellemzői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piaci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szereplők</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kapcsolata</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az ellátási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lánc</w:t>
      </w:r>
      <w:r w:rsidRPr="00C820FC">
        <w:rPr>
          <w:rFonts w:ascii="Times New Roman" w:eastAsia="Times New Roman" w:hAnsi="Times New Roman" w:cs="Times New Roman"/>
          <w:spacing w:val="-2"/>
          <w:sz w:val="24"/>
          <w:szCs w:val="24"/>
        </w:rPr>
        <w:t xml:space="preserve"> tagjaival</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Az</w:t>
      </w:r>
      <w:r w:rsidRPr="00C820FC">
        <w:rPr>
          <w:rFonts w:ascii="Times New Roman" w:eastAsia="Times New Roman" w:hAnsi="Times New Roman" w:cs="Times New Roman"/>
          <w:spacing w:val="34"/>
          <w:sz w:val="24"/>
          <w:szCs w:val="24"/>
        </w:rPr>
        <w:t xml:space="preserve"> </w:t>
      </w:r>
      <w:r w:rsidRPr="00C820FC">
        <w:rPr>
          <w:rFonts w:ascii="Times New Roman" w:eastAsia="Times New Roman" w:hAnsi="Times New Roman" w:cs="Times New Roman"/>
          <w:sz w:val="24"/>
          <w:szCs w:val="24"/>
        </w:rPr>
        <w:t>ostorcsapás-effektus</w:t>
      </w:r>
      <w:r w:rsidRPr="00C820FC">
        <w:rPr>
          <w:rFonts w:ascii="Times New Roman" w:eastAsia="Times New Roman" w:hAnsi="Times New Roman" w:cs="Times New Roman"/>
          <w:spacing w:val="37"/>
          <w:sz w:val="24"/>
          <w:szCs w:val="24"/>
        </w:rPr>
        <w:t xml:space="preserve"> </w:t>
      </w:r>
      <w:r w:rsidRPr="00C820FC">
        <w:rPr>
          <w:rFonts w:ascii="Times New Roman" w:eastAsia="Times New Roman" w:hAnsi="Times New Roman" w:cs="Times New Roman"/>
          <w:sz w:val="24"/>
          <w:szCs w:val="24"/>
        </w:rPr>
        <w:t>fogalma,</w:t>
      </w:r>
      <w:r w:rsidRPr="00C820FC">
        <w:rPr>
          <w:rFonts w:ascii="Times New Roman" w:eastAsia="Times New Roman" w:hAnsi="Times New Roman" w:cs="Times New Roman"/>
          <w:spacing w:val="34"/>
          <w:sz w:val="24"/>
          <w:szCs w:val="24"/>
        </w:rPr>
        <w:t xml:space="preserve"> </w:t>
      </w:r>
      <w:r w:rsidRPr="00C820FC">
        <w:rPr>
          <w:rFonts w:ascii="Times New Roman" w:eastAsia="Times New Roman" w:hAnsi="Times New Roman" w:cs="Times New Roman"/>
          <w:sz w:val="24"/>
          <w:szCs w:val="24"/>
        </w:rPr>
        <w:t>kialakulásának</w:t>
      </w:r>
      <w:r w:rsidRPr="00C820FC">
        <w:rPr>
          <w:rFonts w:ascii="Times New Roman" w:eastAsia="Times New Roman" w:hAnsi="Times New Roman" w:cs="Times New Roman"/>
          <w:spacing w:val="36"/>
          <w:sz w:val="24"/>
          <w:szCs w:val="24"/>
        </w:rPr>
        <w:t xml:space="preserve"> </w:t>
      </w:r>
      <w:r w:rsidRPr="00C820FC">
        <w:rPr>
          <w:rFonts w:ascii="Times New Roman" w:eastAsia="Times New Roman" w:hAnsi="Times New Roman" w:cs="Times New Roman"/>
          <w:sz w:val="24"/>
          <w:szCs w:val="24"/>
        </w:rPr>
        <w:t>okai,</w:t>
      </w:r>
      <w:r w:rsidRPr="00C820FC">
        <w:rPr>
          <w:rFonts w:ascii="Times New Roman" w:eastAsia="Times New Roman" w:hAnsi="Times New Roman" w:cs="Times New Roman"/>
          <w:spacing w:val="35"/>
          <w:sz w:val="24"/>
          <w:szCs w:val="24"/>
        </w:rPr>
        <w:t xml:space="preserve"> </w:t>
      </w:r>
      <w:r w:rsidRPr="00C820FC">
        <w:rPr>
          <w:rFonts w:ascii="Times New Roman" w:eastAsia="Times New Roman" w:hAnsi="Times New Roman" w:cs="Times New Roman"/>
          <w:sz w:val="24"/>
          <w:szCs w:val="24"/>
        </w:rPr>
        <w:t>következményei</w:t>
      </w:r>
      <w:r w:rsidRPr="00C820FC">
        <w:rPr>
          <w:rFonts w:ascii="Times New Roman" w:eastAsia="Times New Roman" w:hAnsi="Times New Roman" w:cs="Times New Roman"/>
          <w:spacing w:val="39"/>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34"/>
          <w:sz w:val="24"/>
          <w:szCs w:val="24"/>
        </w:rPr>
        <w:t xml:space="preserve"> </w:t>
      </w:r>
      <w:r w:rsidRPr="00C820FC">
        <w:rPr>
          <w:rFonts w:ascii="Times New Roman" w:eastAsia="Times New Roman" w:hAnsi="Times New Roman" w:cs="Times New Roman"/>
          <w:sz w:val="24"/>
          <w:szCs w:val="24"/>
        </w:rPr>
        <w:t xml:space="preserve">elkerülésének </w:t>
      </w:r>
      <w:r w:rsidRPr="00C820FC">
        <w:rPr>
          <w:rFonts w:ascii="Times New Roman" w:eastAsia="Times New Roman" w:hAnsi="Times New Roman" w:cs="Times New Roman"/>
          <w:spacing w:val="-2"/>
          <w:sz w:val="24"/>
          <w:szCs w:val="24"/>
        </w:rPr>
        <w:t>lehetőségei</w:t>
      </w:r>
    </w:p>
    <w:p w:rsidR="00FD1AB3" w:rsidRPr="00C820FC" w:rsidRDefault="00FD1AB3" w:rsidP="00FD1AB3">
      <w:pPr>
        <w:widowControl w:val="0"/>
        <w:tabs>
          <w:tab w:val="left" w:pos="3301"/>
        </w:tabs>
        <w:autoSpaceDE w:val="0"/>
        <w:autoSpaceDN w:val="0"/>
        <w:spacing w:before="93"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5"/>
          <w:sz w:val="24"/>
        </w:rPr>
        <w:t xml:space="preserve"> </w:t>
      </w:r>
      <w:r w:rsidRPr="00C820FC">
        <w:rPr>
          <w:rFonts w:ascii="Times New Roman" w:eastAsia="Times New Roman" w:hAnsi="Times New Roman" w:cs="Times New Roman"/>
          <w:sz w:val="24"/>
        </w:rPr>
        <w:t>logisztika</w:t>
      </w:r>
      <w:r w:rsidRPr="00C820FC">
        <w:rPr>
          <w:rFonts w:ascii="Times New Roman" w:eastAsia="Times New Roman" w:hAnsi="Times New Roman" w:cs="Times New Roman"/>
          <w:spacing w:val="-4"/>
          <w:sz w:val="24"/>
        </w:rPr>
        <w:t xml:space="preserve"> </w:t>
      </w:r>
      <w:r w:rsidRPr="00C820FC">
        <w:rPr>
          <w:rFonts w:ascii="Times New Roman" w:eastAsia="Times New Roman" w:hAnsi="Times New Roman" w:cs="Times New Roman"/>
          <w:sz w:val="24"/>
        </w:rPr>
        <w:t>információs</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pacing w:val="-2"/>
          <w:sz w:val="24"/>
        </w:rPr>
        <w:t>rendszere</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logisztikai</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információs</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rendszer</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fogalma,</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összetevői,</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jellemzői,</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 xml:space="preserve">eszközei </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logisztikai információs rendszer adatállományai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Az</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elektronikus</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adatcsere</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(EDI)</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fogalma,</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célja,</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szabványai,</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elemei,</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használatának</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 xml:space="preserve">előnyei </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lastRenderedPageBreak/>
        <w:t>Az áruazonosító rendszerek szabványai, megvalósulási formái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GS1</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szervezet</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vonalkód</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rendszerének felépítése,</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az</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ellenőrzőszám</w:t>
      </w:r>
      <w:r w:rsidRPr="00C820FC">
        <w:rPr>
          <w:rFonts w:ascii="Times New Roman" w:eastAsia="Times New Roman" w:hAnsi="Times New Roman" w:cs="Times New Roman"/>
          <w:spacing w:val="-2"/>
          <w:sz w:val="24"/>
          <w:szCs w:val="24"/>
        </w:rPr>
        <w:t xml:space="preserve"> szerepe</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Az</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RFID</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azonosító</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rendszer</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felépítése,</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az</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RFID</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chip</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típusai</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táplálásának</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 xml:space="preserve">módozatai </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12"/>
          <w:sz w:val="24"/>
        </w:rPr>
        <w:t xml:space="preserve"> </w:t>
      </w:r>
      <w:r w:rsidRPr="00C820FC">
        <w:rPr>
          <w:rFonts w:ascii="Times New Roman" w:eastAsia="Times New Roman" w:hAnsi="Times New Roman" w:cs="Times New Roman"/>
          <w:sz w:val="24"/>
        </w:rPr>
        <w:t>logisztikai</w:t>
      </w:r>
      <w:r w:rsidRPr="00C820FC">
        <w:rPr>
          <w:rFonts w:ascii="Times New Roman" w:eastAsia="Times New Roman" w:hAnsi="Times New Roman" w:cs="Times New Roman"/>
          <w:spacing w:val="-11"/>
          <w:sz w:val="24"/>
        </w:rPr>
        <w:t xml:space="preserve"> </w:t>
      </w:r>
      <w:r w:rsidRPr="00C820FC">
        <w:rPr>
          <w:rFonts w:ascii="Times New Roman" w:eastAsia="Times New Roman" w:hAnsi="Times New Roman" w:cs="Times New Roman"/>
          <w:sz w:val="24"/>
        </w:rPr>
        <w:t>teljesítmények</w:t>
      </w:r>
      <w:r w:rsidRPr="00C820FC">
        <w:rPr>
          <w:rFonts w:ascii="Times New Roman" w:eastAsia="Times New Roman" w:hAnsi="Times New Roman" w:cs="Times New Roman"/>
          <w:spacing w:val="-12"/>
          <w:sz w:val="24"/>
        </w:rPr>
        <w:t xml:space="preserve"> </w:t>
      </w:r>
      <w:r w:rsidRPr="00C820FC">
        <w:rPr>
          <w:rFonts w:ascii="Times New Roman" w:eastAsia="Times New Roman" w:hAnsi="Times New Roman" w:cs="Times New Roman"/>
          <w:sz w:val="24"/>
        </w:rPr>
        <w:t xml:space="preserve">mutatószámai </w:t>
      </w:r>
    </w:p>
    <w:p w:rsidR="00FD1AB3" w:rsidRPr="00C820FC" w:rsidRDefault="00FD1AB3" w:rsidP="00FD1AB3">
      <w:pPr>
        <w:widowControl w:val="0"/>
        <w:tabs>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 kiszolgálási színvonal fogalma, területei, mérőszámai</w:t>
      </w:r>
    </w:p>
    <w:p w:rsidR="00FD1AB3" w:rsidRPr="00C820FC" w:rsidRDefault="00FD1AB3" w:rsidP="00FD1AB3">
      <w:pPr>
        <w:widowControl w:val="0"/>
        <w:autoSpaceDE w:val="0"/>
        <w:autoSpaceDN w:val="0"/>
        <w:spacing w:before="1"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logisztikai</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összköltség</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fogalma,</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csoportjai,</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mérése A logisztikai teljesítmény mérése</w:t>
      </w:r>
    </w:p>
    <w:p w:rsidR="00FD1AB3" w:rsidRPr="00C820FC" w:rsidRDefault="00FD1AB3" w:rsidP="00FD1AB3">
      <w:pPr>
        <w:widowControl w:val="0"/>
        <w:autoSpaceDE w:val="0"/>
        <w:autoSpaceDN w:val="0"/>
        <w:spacing w:after="0" w:line="240" w:lineRule="auto"/>
        <w:rPr>
          <w:rFonts w:ascii="Times New Roman" w:eastAsia="Times New Roman" w:hAnsi="Times New Roman" w:cs="Times New Roman"/>
          <w:sz w:val="24"/>
          <w:szCs w:val="24"/>
        </w:rPr>
      </w:pPr>
    </w:p>
    <w:p w:rsidR="00FD1AB3" w:rsidRPr="00C820FC" w:rsidRDefault="00FD1AB3" w:rsidP="00FD1AB3">
      <w:pPr>
        <w:widowControl w:val="0"/>
        <w:autoSpaceDE w:val="0"/>
        <w:autoSpaceDN w:val="0"/>
        <w:spacing w:after="0" w:line="240" w:lineRule="auto"/>
        <w:rPr>
          <w:rFonts w:ascii="Times New Roman" w:eastAsia="Times New Roman" w:hAnsi="Times New Roman" w:cs="Times New Roman"/>
          <w:sz w:val="24"/>
          <w:szCs w:val="24"/>
        </w:rPr>
      </w:pPr>
    </w:p>
    <w:p w:rsidR="00FD1AB3" w:rsidRPr="00C820FC" w:rsidRDefault="00FD1AB3" w:rsidP="00FD1AB3">
      <w:pPr>
        <w:rPr>
          <w:rFonts w:ascii="Times New Roman" w:eastAsia="Times New Roman" w:hAnsi="Times New Roman" w:cs="Times New Roman"/>
          <w:b/>
          <w:bCs/>
          <w:sz w:val="24"/>
          <w:szCs w:val="24"/>
        </w:rPr>
      </w:pPr>
      <w:bookmarkStart w:id="27" w:name="_bookmark31"/>
      <w:bookmarkEnd w:id="27"/>
      <w:r w:rsidRPr="00C820FC">
        <w:rPr>
          <w:rFonts w:ascii="Times New Roman" w:eastAsia="Times New Roman" w:hAnsi="Times New Roman" w:cs="Times New Roman"/>
          <w:b/>
          <w:bCs/>
          <w:sz w:val="24"/>
          <w:szCs w:val="24"/>
        </w:rPr>
        <w:t>Beszerzési</w:t>
      </w:r>
      <w:r w:rsidRPr="00C820FC">
        <w:rPr>
          <w:rFonts w:ascii="Times New Roman" w:eastAsia="Times New Roman" w:hAnsi="Times New Roman" w:cs="Times New Roman"/>
          <w:b/>
          <w:bCs/>
          <w:spacing w:val="-2"/>
          <w:sz w:val="24"/>
          <w:szCs w:val="24"/>
        </w:rPr>
        <w:t xml:space="preserve"> </w:t>
      </w:r>
      <w:r w:rsidRPr="00C820FC">
        <w:rPr>
          <w:rFonts w:ascii="Times New Roman" w:eastAsia="Times New Roman" w:hAnsi="Times New Roman" w:cs="Times New Roman"/>
          <w:b/>
          <w:bCs/>
          <w:sz w:val="24"/>
          <w:szCs w:val="24"/>
        </w:rPr>
        <w:t>logisztika</w:t>
      </w:r>
      <w:r w:rsidRPr="00C820FC">
        <w:rPr>
          <w:rFonts w:ascii="Times New Roman" w:eastAsia="Times New Roman" w:hAnsi="Times New Roman" w:cs="Times New Roman"/>
          <w:b/>
          <w:bCs/>
          <w:spacing w:val="-2"/>
          <w:sz w:val="24"/>
          <w:szCs w:val="24"/>
        </w:rPr>
        <w:t xml:space="preserve"> tantárgy</w:t>
      </w:r>
      <w:r w:rsidRPr="00C820FC">
        <w:rPr>
          <w:rFonts w:ascii="Times New Roman" w:eastAsia="Times New Roman" w:hAnsi="Times New Roman" w:cs="Times New Roman"/>
          <w:b/>
          <w:bCs/>
          <w:sz w:val="24"/>
          <w:szCs w:val="24"/>
        </w:rPr>
        <w:tab/>
      </w:r>
      <w:r w:rsidRPr="00C820FC">
        <w:rPr>
          <w:rFonts w:ascii="Times New Roman" w:eastAsia="Times New Roman" w:hAnsi="Times New Roman" w:cs="Times New Roman"/>
          <w:b/>
          <w:bCs/>
          <w:spacing w:val="-2"/>
          <w:sz w:val="24"/>
          <w:szCs w:val="24"/>
        </w:rPr>
        <w:tab/>
      </w:r>
      <w:r w:rsidRPr="00C820FC">
        <w:rPr>
          <w:rFonts w:ascii="Times New Roman" w:eastAsia="Times New Roman" w:hAnsi="Times New Roman" w:cs="Times New Roman"/>
          <w:b/>
          <w:bCs/>
          <w:spacing w:val="-2"/>
          <w:sz w:val="24"/>
          <w:szCs w:val="24"/>
        </w:rPr>
        <w:tab/>
      </w:r>
      <w:r w:rsidRPr="00C820FC">
        <w:rPr>
          <w:rFonts w:ascii="Times New Roman" w:eastAsia="Times New Roman" w:hAnsi="Times New Roman" w:cs="Times New Roman"/>
          <w:b/>
          <w:bCs/>
          <w:sz w:val="24"/>
          <w:szCs w:val="24"/>
        </w:rPr>
        <w:t>Felnőttképzési jogviszonyban: 42 óra</w:t>
      </w:r>
    </w:p>
    <w:p w:rsidR="00FD1AB3" w:rsidRPr="00C820FC" w:rsidRDefault="00FD1AB3" w:rsidP="00FD1AB3">
      <w:pPr>
        <w:rPr>
          <w:rFonts w:ascii="Times New Roman" w:eastAsia="Times New Roman" w:hAnsi="Times New Roman" w:cs="Times New Roman"/>
          <w:b/>
          <w:bCs/>
          <w:sz w:val="24"/>
          <w:szCs w:val="24"/>
        </w:rPr>
      </w:pP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FD1AB3" w:rsidRPr="00C820FC" w:rsidRDefault="00FD1AB3" w:rsidP="00FD1AB3">
      <w:pPr>
        <w:widowControl w:val="0"/>
        <w:tabs>
          <w:tab w:val="left" w:pos="1418"/>
          <w:tab w:val="left" w:pos="2732"/>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tantárgy</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z w:val="24"/>
        </w:rPr>
        <w:t>tanításának</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z w:val="24"/>
        </w:rPr>
        <w:t xml:space="preserve">fő </w:t>
      </w:r>
      <w:r w:rsidRPr="00C820FC">
        <w:rPr>
          <w:rFonts w:ascii="Times New Roman" w:eastAsia="Times New Roman" w:hAnsi="Times New Roman" w:cs="Times New Roman"/>
          <w:spacing w:val="-2"/>
          <w:sz w:val="24"/>
        </w:rPr>
        <w:t>célja</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tantárgy oktatásának célja, hogy a tanulók megismerjék a beszerzési logisztika folyamatá- nak lépéseit, a beszerzést befolyásoló tényezőket, a kockázatokat, a beszállítói kapcsolatok lehetőségeit és a megfelelő beszállító értékelésének és kiválasztásának lehetőségeit, szem- pontjait. A tanulási szakasz végén a tanulónak ismernie kell a beszerzéssel kapcsolatosan fel- merült költségeket, azok összetevőit, ismernie kell a költségek egymásra gyakorolt hatását, és gazdaságossági számításokat kell végeznie.</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2310"/>
          <w:tab w:val="left" w:pos="2732"/>
        </w:tabs>
        <w:autoSpaceDE w:val="0"/>
        <w:autoSpaceDN w:val="0"/>
        <w:spacing w:after="0" w:line="240" w:lineRule="auto"/>
        <w:jc w:val="both"/>
        <w:rPr>
          <w:rFonts w:ascii="Times New Roman" w:eastAsia="Times New Roman" w:hAnsi="Times New Roman" w:cs="Times New Roman"/>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tantárgyat</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oktató</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végzettségére,</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szakképesítésére,</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munkatapasztalatára</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 xml:space="preserve">vo- natkozó speciális elvárások: </w:t>
      </w:r>
      <w:r w:rsidRPr="00C820FC">
        <w:rPr>
          <w:rFonts w:ascii="Times New Roman" w:eastAsia="Times New Roman" w:hAnsi="Times New Roman" w:cs="Times New Roman"/>
        </w:rPr>
        <w:t>Műszaki főiskolai/egyetemi végzettség vagy logisztikai szakképesítés vagy minimum 5</w:t>
      </w:r>
      <w:r w:rsidRPr="00C820FC">
        <w:rPr>
          <w:rFonts w:ascii="Times New Roman" w:eastAsia="Times New Roman" w:hAnsi="Times New Roman" w:cs="Times New Roman"/>
          <w:spacing w:val="40"/>
        </w:rPr>
        <w:t xml:space="preserve"> </w:t>
      </w:r>
      <w:r w:rsidRPr="00C820FC">
        <w:rPr>
          <w:rFonts w:ascii="Times New Roman" w:eastAsia="Times New Roman" w:hAnsi="Times New Roman" w:cs="Times New Roman"/>
        </w:rPr>
        <w:t>év logisztikai területen szerzett munkatapasztalat</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2732"/>
        </w:tabs>
        <w:autoSpaceDE w:val="0"/>
        <w:autoSpaceDN w:val="0"/>
        <w:spacing w:before="1" w:after="0" w:line="240" w:lineRule="auto"/>
        <w:jc w:val="both"/>
        <w:rPr>
          <w:rFonts w:ascii="Times New Roman" w:eastAsia="Times New Roman" w:hAnsi="Times New Roman" w:cs="Times New Roman"/>
        </w:rPr>
      </w:pPr>
      <w:r w:rsidRPr="00C820FC">
        <w:rPr>
          <w:rFonts w:ascii="Times New Roman" w:eastAsia="Times New Roman" w:hAnsi="Times New Roman" w:cs="Times New Roman"/>
          <w:sz w:val="24"/>
        </w:rPr>
        <w:t>Kapcsolódó</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közismereti,</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szakmai</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pacing w:val="-2"/>
          <w:sz w:val="24"/>
        </w:rPr>
        <w:t xml:space="preserve">tartalmak: </w:t>
      </w:r>
      <w:r w:rsidRPr="00C820FC">
        <w:rPr>
          <w:rFonts w:ascii="Times New Roman" w:eastAsia="Times New Roman" w:hAnsi="Times New Roman" w:cs="Times New Roman"/>
        </w:rPr>
        <w:t>Matematika</w:t>
      </w:r>
      <w:r w:rsidRPr="00C820FC">
        <w:rPr>
          <w:rFonts w:ascii="Times New Roman" w:eastAsia="Times New Roman" w:hAnsi="Times New Roman" w:cs="Times New Roman"/>
          <w:spacing w:val="-3"/>
        </w:rPr>
        <w:t xml:space="preserve"> </w:t>
      </w:r>
      <w:r w:rsidRPr="00C820FC">
        <w:rPr>
          <w:rFonts w:ascii="Times New Roman" w:eastAsia="Times New Roman" w:hAnsi="Times New Roman" w:cs="Times New Roman"/>
        </w:rPr>
        <w:t>9-10.</w:t>
      </w:r>
      <w:r w:rsidRPr="00C820FC">
        <w:rPr>
          <w:rFonts w:ascii="Times New Roman" w:eastAsia="Times New Roman" w:hAnsi="Times New Roman" w:cs="Times New Roman"/>
          <w:spacing w:val="-2"/>
        </w:rPr>
        <w:t xml:space="preserve"> </w:t>
      </w:r>
      <w:r w:rsidRPr="00C820FC">
        <w:rPr>
          <w:rFonts w:ascii="Times New Roman" w:eastAsia="Times New Roman" w:hAnsi="Times New Roman" w:cs="Times New Roman"/>
        </w:rPr>
        <w:t>évfolyam</w:t>
      </w:r>
      <w:r w:rsidRPr="00C820FC">
        <w:rPr>
          <w:rFonts w:ascii="Times New Roman" w:eastAsia="Times New Roman" w:hAnsi="Times New Roman" w:cs="Times New Roman"/>
          <w:spacing w:val="-1"/>
        </w:rPr>
        <w:t xml:space="preserve"> </w:t>
      </w:r>
      <w:r w:rsidRPr="00C820FC">
        <w:rPr>
          <w:rFonts w:ascii="Times New Roman" w:eastAsia="Times New Roman" w:hAnsi="Times New Roman" w:cs="Times New Roman"/>
        </w:rPr>
        <w:t>–</w:t>
      </w:r>
      <w:r w:rsidRPr="00C820FC">
        <w:rPr>
          <w:rFonts w:ascii="Times New Roman" w:eastAsia="Times New Roman" w:hAnsi="Times New Roman" w:cs="Times New Roman"/>
          <w:spacing w:val="-3"/>
        </w:rPr>
        <w:t xml:space="preserve"> </w:t>
      </w:r>
      <w:r w:rsidRPr="00C820FC">
        <w:rPr>
          <w:rFonts w:ascii="Times New Roman" w:eastAsia="Times New Roman" w:hAnsi="Times New Roman" w:cs="Times New Roman"/>
        </w:rPr>
        <w:t>számtan</w:t>
      </w:r>
      <w:r w:rsidRPr="00C820FC">
        <w:rPr>
          <w:rFonts w:ascii="Times New Roman" w:eastAsia="Times New Roman" w:hAnsi="Times New Roman" w:cs="Times New Roman"/>
          <w:spacing w:val="-2"/>
        </w:rPr>
        <w:t xml:space="preserve"> </w:t>
      </w:r>
      <w:r w:rsidRPr="00C820FC">
        <w:rPr>
          <w:rFonts w:ascii="Times New Roman" w:eastAsia="Times New Roman" w:hAnsi="Times New Roman" w:cs="Times New Roman"/>
        </w:rPr>
        <w:t>és algebra; logisztikai</w:t>
      </w:r>
      <w:r w:rsidRPr="00C820FC">
        <w:rPr>
          <w:rFonts w:ascii="Times New Roman" w:eastAsia="Times New Roman" w:hAnsi="Times New Roman" w:cs="Times New Roman"/>
          <w:spacing w:val="-2"/>
        </w:rPr>
        <w:t xml:space="preserve"> alapok</w:t>
      </w:r>
    </w:p>
    <w:p w:rsidR="00FD1AB3" w:rsidRPr="00C820FC" w:rsidRDefault="00FD1AB3" w:rsidP="00FD1AB3">
      <w:pPr>
        <w:widowControl w:val="0"/>
        <w:tabs>
          <w:tab w:val="left" w:pos="1418"/>
          <w:tab w:val="left" w:pos="2310"/>
          <w:tab w:val="left" w:pos="2732"/>
        </w:tabs>
        <w:autoSpaceDE w:val="0"/>
        <w:autoSpaceDN w:val="0"/>
        <w:spacing w:before="276"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képzés</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órakeretének</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legalább</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20%-át</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gyakorlati</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helyszínen</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(tanműhely, üzem stb.) kell lebonyolítani.</w:t>
      </w:r>
    </w:p>
    <w:p w:rsidR="00FD1AB3" w:rsidRPr="00C820FC" w:rsidRDefault="00FD1AB3" w:rsidP="00FD1AB3">
      <w:pPr>
        <w:rPr>
          <w:rFonts w:ascii="Times New Roman" w:eastAsia="Times New Roman" w:hAnsi="Times New Roman" w:cs="Times New Roman"/>
          <w:b/>
          <w:bCs/>
          <w:sz w:val="24"/>
          <w:szCs w:val="24"/>
        </w:rPr>
      </w:pPr>
    </w:p>
    <w:p w:rsidR="00FD1AB3" w:rsidRPr="00C820FC" w:rsidRDefault="00FD1AB3" w:rsidP="00FD1AB3">
      <w:pPr>
        <w:rPr>
          <w:rFonts w:ascii="Times New Roman" w:eastAsia="Times New Roman" w:hAnsi="Times New Roman" w:cs="Times New Roman"/>
          <w:b/>
          <w:bCs/>
          <w:sz w:val="24"/>
          <w:szCs w:val="24"/>
        </w:rPr>
      </w:pPr>
      <w:r w:rsidRPr="00C820FC">
        <w:rPr>
          <w:rFonts w:ascii="Times New Roman" w:eastAsia="Times New Roman" w:hAnsi="Times New Roman" w:cs="Times New Roman"/>
          <w:b/>
          <w:bCs/>
          <w:sz w:val="24"/>
          <w:szCs w:val="24"/>
        </w:rPr>
        <w:t>A</w:t>
      </w:r>
      <w:r w:rsidRPr="00C820FC">
        <w:rPr>
          <w:rFonts w:ascii="Times New Roman" w:eastAsia="Times New Roman" w:hAnsi="Times New Roman" w:cs="Times New Roman"/>
          <w:b/>
          <w:bCs/>
          <w:spacing w:val="-4"/>
          <w:sz w:val="24"/>
          <w:szCs w:val="24"/>
        </w:rPr>
        <w:t xml:space="preserve"> </w:t>
      </w:r>
      <w:r w:rsidRPr="00C820FC">
        <w:rPr>
          <w:rFonts w:ascii="Times New Roman" w:eastAsia="Times New Roman" w:hAnsi="Times New Roman" w:cs="Times New Roman"/>
          <w:b/>
          <w:bCs/>
          <w:sz w:val="24"/>
          <w:szCs w:val="24"/>
        </w:rPr>
        <w:t>tantárgy</w:t>
      </w:r>
      <w:r w:rsidRPr="00C820FC">
        <w:rPr>
          <w:rFonts w:ascii="Times New Roman" w:eastAsia="Times New Roman" w:hAnsi="Times New Roman" w:cs="Times New Roman"/>
          <w:b/>
          <w:bCs/>
          <w:spacing w:val="-3"/>
          <w:sz w:val="24"/>
          <w:szCs w:val="24"/>
        </w:rPr>
        <w:t xml:space="preserve"> </w:t>
      </w:r>
      <w:r w:rsidRPr="00C820FC">
        <w:rPr>
          <w:rFonts w:ascii="Times New Roman" w:eastAsia="Times New Roman" w:hAnsi="Times New Roman" w:cs="Times New Roman"/>
          <w:b/>
          <w:bCs/>
          <w:sz w:val="24"/>
          <w:szCs w:val="24"/>
        </w:rPr>
        <w:t>oktatása</w:t>
      </w:r>
      <w:r w:rsidRPr="00C820FC">
        <w:rPr>
          <w:rFonts w:ascii="Times New Roman" w:eastAsia="Times New Roman" w:hAnsi="Times New Roman" w:cs="Times New Roman"/>
          <w:b/>
          <w:bCs/>
          <w:spacing w:val="-2"/>
          <w:sz w:val="24"/>
          <w:szCs w:val="24"/>
        </w:rPr>
        <w:t xml:space="preserve"> </w:t>
      </w:r>
      <w:r w:rsidRPr="00C820FC">
        <w:rPr>
          <w:rFonts w:ascii="Times New Roman" w:eastAsia="Times New Roman" w:hAnsi="Times New Roman" w:cs="Times New Roman"/>
          <w:b/>
          <w:bCs/>
          <w:sz w:val="24"/>
          <w:szCs w:val="24"/>
        </w:rPr>
        <w:t>során</w:t>
      </w:r>
      <w:r w:rsidRPr="00C820FC">
        <w:rPr>
          <w:rFonts w:ascii="Times New Roman" w:eastAsia="Times New Roman" w:hAnsi="Times New Roman" w:cs="Times New Roman"/>
          <w:b/>
          <w:bCs/>
          <w:spacing w:val="-3"/>
          <w:sz w:val="24"/>
          <w:szCs w:val="24"/>
        </w:rPr>
        <w:t xml:space="preserve"> </w:t>
      </w:r>
      <w:r w:rsidRPr="00C820FC">
        <w:rPr>
          <w:rFonts w:ascii="Times New Roman" w:eastAsia="Times New Roman" w:hAnsi="Times New Roman" w:cs="Times New Roman"/>
          <w:b/>
          <w:bCs/>
          <w:sz w:val="24"/>
          <w:szCs w:val="24"/>
        </w:rPr>
        <w:t>fejlesztendő</w:t>
      </w:r>
      <w:r w:rsidRPr="00C820FC">
        <w:rPr>
          <w:rFonts w:ascii="Times New Roman" w:eastAsia="Times New Roman" w:hAnsi="Times New Roman" w:cs="Times New Roman"/>
          <w:b/>
          <w:bCs/>
          <w:spacing w:val="-2"/>
          <w:sz w:val="24"/>
          <w:szCs w:val="24"/>
        </w:rPr>
        <w:t xml:space="preserve"> kompetenciák</w:t>
      </w:r>
    </w:p>
    <w:p w:rsidR="00FD1AB3" w:rsidRPr="00C820FC" w:rsidRDefault="00FD1AB3" w:rsidP="00FD1AB3">
      <w:pPr>
        <w:widowControl w:val="0"/>
        <w:autoSpaceDE w:val="0"/>
        <w:autoSpaceDN w:val="0"/>
        <w:spacing w:before="47" w:after="0" w:line="240" w:lineRule="auto"/>
        <w:rPr>
          <w:rFonts w:ascii="Times New Roman" w:eastAsia="Times New Roman" w:hAnsi="Times New Roman" w:cs="Times New Roman"/>
          <w:b/>
          <w:sz w:val="20"/>
          <w:szCs w:val="24"/>
        </w:rPr>
      </w:pPr>
    </w:p>
    <w:tbl>
      <w:tblPr>
        <w:tblStyle w:val="TableNormal"/>
        <w:tblW w:w="0"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FD1AB3" w:rsidRPr="00C820FC" w:rsidTr="002120C8">
        <w:trPr>
          <w:trHeight w:val="921"/>
        </w:trPr>
        <w:tc>
          <w:tcPr>
            <w:tcW w:w="1858"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52"/>
              <w:rPr>
                <w:rFonts w:ascii="Times New Roman" w:eastAsia="Times New Roman" w:hAnsi="Times New Roman" w:cs="Times New Roman"/>
                <w:b/>
                <w:sz w:val="20"/>
              </w:rPr>
            </w:pPr>
            <w:r w:rsidRPr="00C820FC">
              <w:rPr>
                <w:rFonts w:ascii="Times New Roman" w:eastAsia="Times New Roman" w:hAnsi="Times New Roman" w:cs="Times New Roman"/>
                <w:b/>
                <w:sz w:val="20"/>
              </w:rPr>
              <w:t>Készségek,</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 xml:space="preserve">képes- </w:t>
            </w:r>
            <w:r w:rsidRPr="00C820FC">
              <w:rPr>
                <w:rFonts w:ascii="Times New Roman" w:eastAsia="Times New Roman" w:hAnsi="Times New Roman" w:cs="Times New Roman"/>
                <w:b/>
                <w:spacing w:val="-2"/>
                <w:sz w:val="20"/>
              </w:rPr>
              <w:t>ségek</w:t>
            </w:r>
          </w:p>
        </w:tc>
        <w:tc>
          <w:tcPr>
            <w:tcW w:w="1859" w:type="dxa"/>
          </w:tcPr>
          <w:p w:rsidR="00FD1AB3" w:rsidRPr="00C820FC" w:rsidRDefault="00FD1AB3" w:rsidP="002120C8">
            <w:pPr>
              <w:spacing w:before="115"/>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b/>
                <w:sz w:val="20"/>
              </w:rPr>
            </w:pPr>
            <w:r w:rsidRPr="00C820FC">
              <w:rPr>
                <w:rFonts w:ascii="Times New Roman" w:eastAsia="Times New Roman" w:hAnsi="Times New Roman" w:cs="Times New Roman"/>
                <w:b/>
                <w:spacing w:val="-2"/>
                <w:sz w:val="20"/>
              </w:rPr>
              <w:t>Ismeretek</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r w:rsidRPr="00C820FC">
              <w:rPr>
                <w:rFonts w:ascii="Times New Roman" w:eastAsia="Times New Roman" w:hAnsi="Times New Roman" w:cs="Times New Roman"/>
                <w:b/>
                <w:sz w:val="20"/>
              </w:rPr>
              <w:t>Önállóság</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és</w:t>
            </w:r>
            <w:r w:rsidRPr="00C820FC">
              <w:rPr>
                <w:rFonts w:ascii="Times New Roman" w:eastAsia="Times New Roman" w:hAnsi="Times New Roman" w:cs="Times New Roman"/>
                <w:b/>
                <w:spacing w:val="-12"/>
                <w:sz w:val="20"/>
              </w:rPr>
              <w:t xml:space="preserve"> </w:t>
            </w:r>
            <w:r w:rsidRPr="00C820FC">
              <w:rPr>
                <w:rFonts w:ascii="Times New Roman" w:eastAsia="Times New Roman" w:hAnsi="Times New Roman" w:cs="Times New Roman"/>
                <w:b/>
                <w:sz w:val="20"/>
              </w:rPr>
              <w:t>fele- lősség mértéke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58"/>
              <w:rPr>
                <w:rFonts w:ascii="Times New Roman" w:eastAsia="Times New Roman" w:hAnsi="Times New Roman" w:cs="Times New Roman"/>
                <w:b/>
                <w:sz w:val="20"/>
              </w:rPr>
            </w:pPr>
            <w:r w:rsidRPr="00C820FC">
              <w:rPr>
                <w:rFonts w:ascii="Times New Roman" w:eastAsia="Times New Roman" w:hAnsi="Times New Roman" w:cs="Times New Roman"/>
                <w:b/>
                <w:sz w:val="20"/>
              </w:rPr>
              <w:t>Elvárt</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viselkedés- módok,</w:t>
            </w:r>
            <w:r w:rsidRPr="00C820FC">
              <w:rPr>
                <w:rFonts w:ascii="Times New Roman" w:eastAsia="Times New Roman" w:hAnsi="Times New Roman" w:cs="Times New Roman"/>
                <w:b/>
                <w:spacing w:val="-6"/>
                <w:sz w:val="20"/>
              </w:rPr>
              <w:t xml:space="preserve"> </w:t>
            </w:r>
            <w:r w:rsidRPr="00C820FC">
              <w:rPr>
                <w:rFonts w:ascii="Times New Roman" w:eastAsia="Times New Roman" w:hAnsi="Times New Roman" w:cs="Times New Roman"/>
                <w:b/>
                <w:spacing w:val="-2"/>
                <w:sz w:val="20"/>
              </w:rPr>
              <w:t>attitűdök</w:t>
            </w:r>
          </w:p>
        </w:tc>
        <w:tc>
          <w:tcPr>
            <w:tcW w:w="1860" w:type="dxa"/>
          </w:tcPr>
          <w:p w:rsidR="00FD1AB3" w:rsidRPr="00C820FC" w:rsidRDefault="00FD1AB3" w:rsidP="002120C8">
            <w:pPr>
              <w:spacing w:line="230" w:lineRule="atLeast"/>
              <w:ind w:right="4"/>
              <w:jc w:val="center"/>
              <w:rPr>
                <w:rFonts w:ascii="Times New Roman" w:eastAsia="Times New Roman" w:hAnsi="Times New Roman" w:cs="Times New Roman"/>
                <w:b/>
                <w:sz w:val="20"/>
              </w:rPr>
            </w:pPr>
            <w:r w:rsidRPr="00C820FC">
              <w:rPr>
                <w:rFonts w:ascii="Times New Roman" w:eastAsia="Times New Roman" w:hAnsi="Times New Roman" w:cs="Times New Roman"/>
                <w:b/>
                <w:sz w:val="20"/>
              </w:rPr>
              <w:t>Általános</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és</w:t>
            </w:r>
            <w:r w:rsidRPr="00C820FC">
              <w:rPr>
                <w:rFonts w:ascii="Times New Roman" w:eastAsia="Times New Roman" w:hAnsi="Times New Roman" w:cs="Times New Roman"/>
                <w:b/>
                <w:spacing w:val="-12"/>
                <w:sz w:val="20"/>
              </w:rPr>
              <w:t xml:space="preserve"> </w:t>
            </w:r>
            <w:r w:rsidRPr="00C820FC">
              <w:rPr>
                <w:rFonts w:ascii="Times New Roman" w:eastAsia="Times New Roman" w:hAnsi="Times New Roman" w:cs="Times New Roman"/>
                <w:b/>
                <w:sz w:val="20"/>
              </w:rPr>
              <w:t xml:space="preserve">szak- mához kötődő digitális kompe- </w:t>
            </w:r>
            <w:r w:rsidRPr="00C820FC">
              <w:rPr>
                <w:rFonts w:ascii="Times New Roman" w:eastAsia="Times New Roman" w:hAnsi="Times New Roman" w:cs="Times New Roman"/>
                <w:b/>
                <w:spacing w:val="-2"/>
                <w:sz w:val="20"/>
              </w:rPr>
              <w:t>tenciák</w:t>
            </w:r>
          </w:p>
        </w:tc>
      </w:tr>
      <w:tr w:rsidR="00FD1AB3" w:rsidRPr="00C820FC" w:rsidTr="002120C8">
        <w:trPr>
          <w:trHeight w:val="2069"/>
        </w:trPr>
        <w:tc>
          <w:tcPr>
            <w:tcW w:w="1858"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14"/>
              <w:rPr>
                <w:rFonts w:ascii="Times New Roman" w:eastAsia="Times New Roman" w:hAnsi="Times New Roman" w:cs="Times New Roman"/>
                <w:b/>
                <w:sz w:val="20"/>
              </w:rPr>
            </w:pPr>
          </w:p>
          <w:p w:rsidR="00FD1AB3" w:rsidRPr="00C820FC" w:rsidRDefault="00FD1AB3" w:rsidP="002120C8">
            <w:pPr>
              <w:ind w:right="152"/>
              <w:rPr>
                <w:rFonts w:ascii="Times New Roman" w:eastAsia="Times New Roman" w:hAnsi="Times New Roman" w:cs="Times New Roman"/>
                <w:sz w:val="20"/>
              </w:rPr>
            </w:pPr>
            <w:r w:rsidRPr="00C820FC">
              <w:rPr>
                <w:rFonts w:ascii="Times New Roman" w:eastAsia="Times New Roman" w:hAnsi="Times New Roman" w:cs="Times New Roman"/>
                <w:sz w:val="20"/>
              </w:rPr>
              <w:t xml:space="preserve">Beazonosítja a </w:t>
            </w:r>
            <w:r w:rsidRPr="00C820FC">
              <w:rPr>
                <w:rFonts w:ascii="Times New Roman" w:eastAsia="Times New Roman" w:hAnsi="Times New Roman" w:cs="Times New Roman"/>
                <w:spacing w:val="-2"/>
                <w:sz w:val="20"/>
              </w:rPr>
              <w:t>szükségleteket.</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229"/>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vállalati</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szükség- letek felmerülési helyének ismerete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229"/>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val="restart"/>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36"/>
              <w:rPr>
                <w:rFonts w:ascii="Times New Roman" w:eastAsia="Times New Roman" w:hAnsi="Times New Roman" w:cs="Times New Roman"/>
                <w:b/>
                <w:sz w:val="20"/>
              </w:rPr>
            </w:pPr>
          </w:p>
          <w:p w:rsidR="00FD1AB3" w:rsidRPr="00C820FC" w:rsidRDefault="00FD1AB3" w:rsidP="002120C8">
            <w:pPr>
              <w:ind w:right="107"/>
              <w:rPr>
                <w:rFonts w:ascii="Times New Roman" w:eastAsia="Times New Roman" w:hAnsi="Times New Roman" w:cs="Times New Roman"/>
                <w:sz w:val="20"/>
              </w:rPr>
            </w:pPr>
            <w:r w:rsidRPr="00C820FC">
              <w:rPr>
                <w:rFonts w:ascii="Times New Roman" w:eastAsia="Times New Roman" w:hAnsi="Times New Roman" w:cs="Times New Roman"/>
                <w:spacing w:val="-2"/>
                <w:sz w:val="20"/>
              </w:rPr>
              <w:t xml:space="preserve">Rendszeresség </w:t>
            </w:r>
            <w:r w:rsidRPr="00C820FC">
              <w:rPr>
                <w:rFonts w:ascii="Times New Roman" w:eastAsia="Times New Roman" w:hAnsi="Times New Roman" w:cs="Times New Roman"/>
                <w:sz w:val="20"/>
              </w:rPr>
              <w:t>(tervezés,</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ütemezés) </w:t>
            </w:r>
            <w:r w:rsidRPr="00C820FC">
              <w:rPr>
                <w:rFonts w:ascii="Times New Roman" w:eastAsia="Times New Roman" w:hAnsi="Times New Roman" w:cs="Times New Roman"/>
                <w:spacing w:val="-2"/>
                <w:sz w:val="20"/>
              </w:rPr>
              <w:t xml:space="preserve">Problémafelismerés </w:t>
            </w:r>
            <w:r w:rsidRPr="00C820FC">
              <w:rPr>
                <w:rFonts w:ascii="Times New Roman" w:eastAsia="Times New Roman" w:hAnsi="Times New Roman" w:cs="Times New Roman"/>
                <w:spacing w:val="-2"/>
                <w:sz w:val="20"/>
              </w:rPr>
              <w:lastRenderedPageBreak/>
              <w:t>Problémamegoldás Döntéskészség Felelősségtudat Határozottság Figyelem- összpontosítás Precizitás</w:t>
            </w:r>
            <w:r w:rsidRPr="00C820FC">
              <w:rPr>
                <w:rFonts w:ascii="Times New Roman" w:eastAsia="Times New Roman" w:hAnsi="Times New Roman" w:cs="Times New Roman"/>
                <w:spacing w:val="40"/>
                <w:sz w:val="20"/>
              </w:rPr>
              <w:t xml:space="preserve"> </w:t>
            </w:r>
            <w:r w:rsidRPr="00C820FC">
              <w:rPr>
                <w:rFonts w:ascii="Times New Roman" w:eastAsia="Times New Roman" w:hAnsi="Times New Roman" w:cs="Times New Roman"/>
                <w:spacing w:val="-2"/>
                <w:sz w:val="20"/>
              </w:rPr>
              <w:t xml:space="preserve">Kreativitás Szabálykövetés, elővigyázatosság, </w:t>
            </w:r>
            <w:r w:rsidRPr="00C820FC">
              <w:rPr>
                <w:rFonts w:ascii="Times New Roman" w:eastAsia="Times New Roman" w:hAnsi="Times New Roman" w:cs="Times New Roman"/>
                <w:sz w:val="20"/>
              </w:rPr>
              <w:t xml:space="preserve">biztonságra törek- vés a számítógép és internet használata- </w:t>
            </w:r>
            <w:r w:rsidRPr="00C820FC">
              <w:rPr>
                <w:rFonts w:ascii="Times New Roman" w:eastAsia="Times New Roman" w:hAnsi="Times New Roman" w:cs="Times New Roman"/>
                <w:spacing w:val="-4"/>
                <w:sz w:val="20"/>
              </w:rPr>
              <w:t>kor</w:t>
            </w:r>
          </w:p>
        </w:tc>
        <w:tc>
          <w:tcPr>
            <w:tcW w:w="1860" w:type="dxa"/>
          </w:tcPr>
          <w:p w:rsidR="00FD1AB3" w:rsidRPr="00C820FC" w:rsidRDefault="00FD1AB3" w:rsidP="002120C8">
            <w:pPr>
              <w:ind w:right="101"/>
              <w:jc w:val="both"/>
              <w:rPr>
                <w:rFonts w:ascii="Times New Roman" w:eastAsia="Times New Roman" w:hAnsi="Times New Roman" w:cs="Times New Roman"/>
                <w:sz w:val="20"/>
              </w:rPr>
            </w:pPr>
            <w:r w:rsidRPr="00C820FC">
              <w:rPr>
                <w:rFonts w:ascii="Times New Roman" w:eastAsia="Times New Roman" w:hAnsi="Times New Roman" w:cs="Times New Roman"/>
                <w:sz w:val="20"/>
              </w:rPr>
              <w:lastRenderedPageBreak/>
              <w:t>Információ keresé- se, gyűjtése, feldol- gozása, értékelése</w:t>
            </w:r>
            <w:r w:rsidRPr="00C820FC">
              <w:rPr>
                <w:rFonts w:ascii="Times New Roman" w:eastAsia="Times New Roman" w:hAnsi="Times New Roman" w:cs="Times New Roman"/>
                <w:spacing w:val="40"/>
                <w:sz w:val="20"/>
              </w:rPr>
              <w:t xml:space="preserve"> </w:t>
            </w:r>
            <w:r w:rsidRPr="00C820FC">
              <w:rPr>
                <w:rFonts w:ascii="Times New Roman" w:eastAsia="Times New Roman" w:hAnsi="Times New Roman" w:cs="Times New Roman"/>
                <w:sz w:val="20"/>
              </w:rPr>
              <w:t>az</w:t>
            </w:r>
            <w:r w:rsidRPr="00C820FC">
              <w:rPr>
                <w:rFonts w:ascii="Times New Roman" w:eastAsia="Times New Roman" w:hAnsi="Times New Roman" w:cs="Times New Roman"/>
                <w:spacing w:val="-8"/>
                <w:sz w:val="20"/>
              </w:rPr>
              <w:t xml:space="preserve"> </w:t>
            </w:r>
            <w:r w:rsidRPr="00C820FC">
              <w:rPr>
                <w:rFonts w:ascii="Times New Roman" w:eastAsia="Times New Roman" w:hAnsi="Times New Roman" w:cs="Times New Roman"/>
                <w:sz w:val="20"/>
              </w:rPr>
              <w:t>internet</w:t>
            </w:r>
            <w:r w:rsidRPr="00C820FC">
              <w:rPr>
                <w:rFonts w:ascii="Times New Roman" w:eastAsia="Times New Roman" w:hAnsi="Times New Roman" w:cs="Times New Roman"/>
                <w:spacing w:val="-8"/>
                <w:sz w:val="20"/>
              </w:rPr>
              <w:t xml:space="preserve"> </w:t>
            </w:r>
            <w:r w:rsidRPr="00C820FC">
              <w:rPr>
                <w:rFonts w:ascii="Times New Roman" w:eastAsia="Times New Roman" w:hAnsi="Times New Roman" w:cs="Times New Roman"/>
                <w:sz w:val="20"/>
              </w:rPr>
              <w:t>és</w:t>
            </w:r>
            <w:r w:rsidRPr="00C820FC">
              <w:rPr>
                <w:rFonts w:ascii="Times New Roman" w:eastAsia="Times New Roman" w:hAnsi="Times New Roman" w:cs="Times New Roman"/>
                <w:spacing w:val="-8"/>
                <w:sz w:val="20"/>
              </w:rPr>
              <w:t xml:space="preserve"> </w:t>
            </w:r>
            <w:r w:rsidRPr="00C820FC">
              <w:rPr>
                <w:rFonts w:ascii="Times New Roman" w:eastAsia="Times New Roman" w:hAnsi="Times New Roman" w:cs="Times New Roman"/>
                <w:sz w:val="20"/>
              </w:rPr>
              <w:t xml:space="preserve">digitá- lis eszközök segít- </w:t>
            </w:r>
            <w:r w:rsidRPr="00C820FC">
              <w:rPr>
                <w:rFonts w:ascii="Times New Roman" w:eastAsia="Times New Roman" w:hAnsi="Times New Roman" w:cs="Times New Roman"/>
                <w:spacing w:val="-2"/>
                <w:sz w:val="20"/>
              </w:rPr>
              <w:t>ségével</w:t>
            </w:r>
          </w:p>
          <w:p w:rsidR="00FD1AB3" w:rsidRPr="00C820FC" w:rsidRDefault="00FD1AB3" w:rsidP="002120C8">
            <w:pPr>
              <w:jc w:val="both"/>
              <w:rPr>
                <w:rFonts w:ascii="Times New Roman" w:eastAsia="Times New Roman" w:hAnsi="Times New Roman" w:cs="Times New Roman"/>
                <w:sz w:val="20"/>
              </w:rPr>
            </w:pP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4"/>
                <w:sz w:val="20"/>
              </w:rPr>
              <w:t xml:space="preserve"> </w:t>
            </w:r>
            <w:r w:rsidRPr="00C820FC">
              <w:rPr>
                <w:rFonts w:ascii="Times New Roman" w:eastAsia="Times New Roman" w:hAnsi="Times New Roman" w:cs="Times New Roman"/>
                <w:sz w:val="20"/>
              </w:rPr>
              <w:t>vállalat</w:t>
            </w:r>
            <w:r w:rsidRPr="00C820FC">
              <w:rPr>
                <w:rFonts w:ascii="Times New Roman" w:eastAsia="Times New Roman" w:hAnsi="Times New Roman" w:cs="Times New Roman"/>
                <w:spacing w:val="-3"/>
                <w:sz w:val="20"/>
              </w:rPr>
              <w:t xml:space="preserve"> </w:t>
            </w:r>
            <w:r w:rsidRPr="00C820FC">
              <w:rPr>
                <w:rFonts w:ascii="Times New Roman" w:eastAsia="Times New Roman" w:hAnsi="Times New Roman" w:cs="Times New Roman"/>
                <w:spacing w:val="-2"/>
                <w:sz w:val="20"/>
              </w:rPr>
              <w:t>belső</w:t>
            </w:r>
          </w:p>
          <w:p w:rsidR="00FD1AB3" w:rsidRPr="00C820FC" w:rsidRDefault="00FD1AB3" w:rsidP="002120C8">
            <w:pPr>
              <w:spacing w:line="228" w:lineRule="exact"/>
              <w:ind w:right="160"/>
              <w:jc w:val="both"/>
              <w:rPr>
                <w:rFonts w:ascii="Times New Roman" w:eastAsia="Times New Roman" w:hAnsi="Times New Roman" w:cs="Times New Roman"/>
                <w:sz w:val="20"/>
              </w:rPr>
            </w:pPr>
            <w:r w:rsidRPr="00C820FC">
              <w:rPr>
                <w:rFonts w:ascii="Times New Roman" w:eastAsia="Times New Roman" w:hAnsi="Times New Roman" w:cs="Times New Roman"/>
                <w:sz w:val="20"/>
              </w:rPr>
              <w:t>információs rend- szerének</w:t>
            </w:r>
            <w:r w:rsidRPr="00C820FC">
              <w:rPr>
                <w:rFonts w:ascii="Times New Roman" w:eastAsia="Times New Roman" w:hAnsi="Times New Roman" w:cs="Times New Roman"/>
                <w:spacing w:val="-4"/>
                <w:sz w:val="20"/>
              </w:rPr>
              <w:t xml:space="preserve"> </w:t>
            </w:r>
            <w:r w:rsidRPr="00C820FC">
              <w:rPr>
                <w:rFonts w:ascii="Times New Roman" w:eastAsia="Times New Roman" w:hAnsi="Times New Roman" w:cs="Times New Roman"/>
                <w:spacing w:val="-2"/>
                <w:sz w:val="20"/>
              </w:rPr>
              <w:t>használata</w:t>
            </w:r>
          </w:p>
        </w:tc>
      </w:tr>
      <w:tr w:rsidR="00FD1AB3" w:rsidRPr="00C820FC" w:rsidTr="002120C8">
        <w:trPr>
          <w:trHeight w:val="1382"/>
        </w:trPr>
        <w:tc>
          <w:tcPr>
            <w:tcW w:w="1858"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Felkutatja</w:t>
            </w:r>
            <w:r w:rsidRPr="00C820FC">
              <w:rPr>
                <w:rFonts w:ascii="Times New Roman" w:eastAsia="Times New Roman" w:hAnsi="Times New Roman" w:cs="Times New Roman"/>
                <w:spacing w:val="-4"/>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4"/>
                <w:sz w:val="20"/>
              </w:rPr>
              <w:t xml:space="preserve"> </w:t>
            </w:r>
            <w:r w:rsidRPr="00C820FC">
              <w:rPr>
                <w:rFonts w:ascii="Times New Roman" w:eastAsia="Times New Roman" w:hAnsi="Times New Roman" w:cs="Times New Roman"/>
                <w:spacing w:val="-2"/>
                <w:sz w:val="20"/>
              </w:rPr>
              <w:t>beszer-</w:t>
            </w: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zési</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forrásokat.</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z w:val="20"/>
              </w:rPr>
              <w:t>piackutatás</w:t>
            </w:r>
            <w:r w:rsidRPr="00C820FC">
              <w:rPr>
                <w:rFonts w:ascii="Times New Roman" w:eastAsia="Times New Roman" w:hAnsi="Times New Roman" w:cs="Times New Roman"/>
                <w:spacing w:val="-7"/>
                <w:sz w:val="20"/>
              </w:rPr>
              <w:t xml:space="preserve"> </w:t>
            </w:r>
            <w:r w:rsidRPr="00C820FC">
              <w:rPr>
                <w:rFonts w:ascii="Times New Roman" w:eastAsia="Times New Roman" w:hAnsi="Times New Roman" w:cs="Times New Roman"/>
                <w:spacing w:val="-4"/>
                <w:sz w:val="20"/>
              </w:rPr>
              <w:t>mód-</w:t>
            </w: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szereinek</w:t>
            </w:r>
            <w:r w:rsidRPr="00C820FC">
              <w:rPr>
                <w:rFonts w:ascii="Times New Roman" w:eastAsia="Times New Roman" w:hAnsi="Times New Roman" w:cs="Times New Roman"/>
                <w:spacing w:val="-7"/>
                <w:sz w:val="20"/>
              </w:rPr>
              <w:t xml:space="preserve"> </w:t>
            </w:r>
            <w:r w:rsidRPr="00C820FC">
              <w:rPr>
                <w:rFonts w:ascii="Times New Roman" w:eastAsia="Times New Roman" w:hAnsi="Times New Roman" w:cs="Times New Roman"/>
                <w:spacing w:val="-2"/>
                <w:sz w:val="20"/>
              </w:rPr>
              <w:t>ismerete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16"/>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spacing w:line="230" w:lineRule="atLeast"/>
              <w:ind w:right="117"/>
              <w:rPr>
                <w:rFonts w:ascii="Times New Roman" w:eastAsia="Times New Roman" w:hAnsi="Times New Roman" w:cs="Times New Roman"/>
                <w:sz w:val="20"/>
              </w:rPr>
            </w:pPr>
            <w:r w:rsidRPr="00C820FC">
              <w:rPr>
                <w:rFonts w:ascii="Times New Roman" w:eastAsia="Times New Roman" w:hAnsi="Times New Roman" w:cs="Times New Roman"/>
                <w:sz w:val="20"/>
              </w:rPr>
              <w:t>Információ keresé- se, gyűjtése, feldol- gozása, értékelése az</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internet</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és</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digitá- lis eszközök segít- </w:t>
            </w:r>
            <w:r w:rsidRPr="00C820FC">
              <w:rPr>
                <w:rFonts w:ascii="Times New Roman" w:eastAsia="Times New Roman" w:hAnsi="Times New Roman" w:cs="Times New Roman"/>
                <w:spacing w:val="-2"/>
                <w:sz w:val="20"/>
              </w:rPr>
              <w:t>ségével</w:t>
            </w:r>
          </w:p>
        </w:tc>
      </w:tr>
      <w:tr w:rsidR="00FD1AB3" w:rsidRPr="00C820FC" w:rsidTr="002120C8">
        <w:trPr>
          <w:trHeight w:val="1838"/>
        </w:trPr>
        <w:tc>
          <w:tcPr>
            <w:tcW w:w="1858"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229"/>
              <w:rPr>
                <w:rFonts w:ascii="Times New Roman" w:eastAsia="Times New Roman" w:hAnsi="Times New Roman" w:cs="Times New Roman"/>
                <w:b/>
                <w:sz w:val="20"/>
              </w:rPr>
            </w:pPr>
          </w:p>
          <w:p w:rsidR="00FD1AB3" w:rsidRPr="00C820FC" w:rsidRDefault="00FD1AB3" w:rsidP="002120C8">
            <w:pPr>
              <w:ind w:right="152"/>
              <w:rPr>
                <w:rFonts w:ascii="Times New Roman" w:eastAsia="Times New Roman" w:hAnsi="Times New Roman" w:cs="Times New Roman"/>
                <w:sz w:val="20"/>
              </w:rPr>
            </w:pPr>
            <w:r w:rsidRPr="00C820FC">
              <w:rPr>
                <w:rFonts w:ascii="Times New Roman" w:eastAsia="Times New Roman" w:hAnsi="Times New Roman" w:cs="Times New Roman"/>
                <w:sz w:val="20"/>
              </w:rPr>
              <w:t>Értékeli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beszállí- tók ajánlatait.</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13"/>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sz w:val="20"/>
              </w:rPr>
            </w:pPr>
            <w:r w:rsidRPr="00C820FC">
              <w:rPr>
                <w:rFonts w:ascii="Times New Roman" w:eastAsia="Times New Roman" w:hAnsi="Times New Roman" w:cs="Times New Roman"/>
                <w:sz w:val="20"/>
              </w:rPr>
              <w:t>Az</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ajánlatok</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 xml:space="preserve">értéke- lési módszereinek </w:t>
            </w:r>
            <w:r w:rsidRPr="00C820FC">
              <w:rPr>
                <w:rFonts w:ascii="Times New Roman" w:eastAsia="Times New Roman" w:hAnsi="Times New Roman" w:cs="Times New Roman"/>
                <w:spacing w:val="-2"/>
                <w:sz w:val="20"/>
              </w:rPr>
              <w:t>ismerete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229"/>
              <w:rPr>
                <w:rFonts w:ascii="Times New Roman" w:eastAsia="Times New Roman" w:hAnsi="Times New Roman" w:cs="Times New Roman"/>
                <w:b/>
                <w:sz w:val="20"/>
              </w:rPr>
            </w:pPr>
          </w:p>
          <w:p w:rsidR="00FD1AB3" w:rsidRPr="00C820FC" w:rsidRDefault="00FD1AB3" w:rsidP="002120C8">
            <w:pPr>
              <w:ind w:right="297"/>
              <w:rPr>
                <w:rFonts w:ascii="Times New Roman" w:eastAsia="Times New Roman" w:hAnsi="Times New Roman" w:cs="Times New Roman"/>
                <w:sz w:val="20"/>
              </w:rPr>
            </w:pPr>
            <w:r w:rsidRPr="00C820FC">
              <w:rPr>
                <w:rFonts w:ascii="Times New Roman" w:eastAsia="Times New Roman" w:hAnsi="Times New Roman" w:cs="Times New Roman"/>
                <w:sz w:val="20"/>
              </w:rPr>
              <w:t>Instrukció</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alapján részben 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ind w:right="123"/>
              <w:rPr>
                <w:rFonts w:ascii="Times New Roman" w:eastAsia="Times New Roman" w:hAnsi="Times New Roman" w:cs="Times New Roman"/>
                <w:sz w:val="20"/>
              </w:rPr>
            </w:pP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beérkezett</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 xml:space="preserve">ajánla- tok feldolgozása, </w:t>
            </w:r>
            <w:r w:rsidRPr="00C820FC">
              <w:rPr>
                <w:rFonts w:ascii="Times New Roman" w:eastAsia="Times New Roman" w:hAnsi="Times New Roman" w:cs="Times New Roman"/>
                <w:spacing w:val="-2"/>
                <w:sz w:val="20"/>
              </w:rPr>
              <w:t xml:space="preserve">értékelése </w:t>
            </w:r>
            <w:r w:rsidRPr="00C820FC">
              <w:rPr>
                <w:rFonts w:ascii="Times New Roman" w:eastAsia="Times New Roman" w:hAnsi="Times New Roman" w:cs="Times New Roman"/>
                <w:sz w:val="20"/>
              </w:rPr>
              <w:t xml:space="preserve">Számológép hasz- </w:t>
            </w:r>
            <w:r w:rsidRPr="00C820FC">
              <w:rPr>
                <w:rFonts w:ascii="Times New Roman" w:eastAsia="Times New Roman" w:hAnsi="Times New Roman" w:cs="Times New Roman"/>
                <w:spacing w:val="-2"/>
                <w:sz w:val="20"/>
              </w:rPr>
              <w:t>nálata</w:t>
            </w:r>
          </w:p>
          <w:p w:rsidR="00FD1AB3" w:rsidRPr="00C820FC" w:rsidRDefault="00FD1AB3" w:rsidP="002120C8">
            <w:pPr>
              <w:spacing w:line="230" w:lineRule="exact"/>
              <w:rPr>
                <w:rFonts w:ascii="Times New Roman" w:eastAsia="Times New Roman" w:hAnsi="Times New Roman" w:cs="Times New Roman"/>
                <w:sz w:val="20"/>
              </w:rPr>
            </w:pP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4"/>
                <w:sz w:val="20"/>
              </w:rPr>
              <w:t xml:space="preserve"> </w:t>
            </w:r>
            <w:r w:rsidRPr="00C820FC">
              <w:rPr>
                <w:rFonts w:ascii="Times New Roman" w:eastAsia="Times New Roman" w:hAnsi="Times New Roman" w:cs="Times New Roman"/>
                <w:sz w:val="20"/>
              </w:rPr>
              <w:t>vállalat</w:t>
            </w:r>
            <w:r w:rsidRPr="00C820FC">
              <w:rPr>
                <w:rFonts w:ascii="Times New Roman" w:eastAsia="Times New Roman" w:hAnsi="Times New Roman" w:cs="Times New Roman"/>
                <w:spacing w:val="-3"/>
                <w:sz w:val="20"/>
              </w:rPr>
              <w:t xml:space="preserve"> </w:t>
            </w:r>
            <w:r w:rsidRPr="00C820FC">
              <w:rPr>
                <w:rFonts w:ascii="Times New Roman" w:eastAsia="Times New Roman" w:hAnsi="Times New Roman" w:cs="Times New Roman"/>
                <w:spacing w:val="-2"/>
                <w:sz w:val="20"/>
              </w:rPr>
              <w:t>belső</w:t>
            </w:r>
          </w:p>
          <w:p w:rsidR="00FD1AB3" w:rsidRPr="00C820FC" w:rsidRDefault="00FD1AB3" w:rsidP="002120C8">
            <w:pPr>
              <w:spacing w:line="228" w:lineRule="exact"/>
              <w:ind w:right="156"/>
              <w:rPr>
                <w:rFonts w:ascii="Times New Roman" w:eastAsia="Times New Roman" w:hAnsi="Times New Roman" w:cs="Times New Roman"/>
                <w:sz w:val="20"/>
              </w:rPr>
            </w:pPr>
            <w:r w:rsidRPr="00C820FC">
              <w:rPr>
                <w:rFonts w:ascii="Times New Roman" w:eastAsia="Times New Roman" w:hAnsi="Times New Roman" w:cs="Times New Roman"/>
                <w:sz w:val="20"/>
              </w:rPr>
              <w:t>információs rend- szerének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használata</w:t>
            </w:r>
          </w:p>
        </w:tc>
      </w:tr>
      <w:tr w:rsidR="00FD1AB3" w:rsidRPr="00C820FC" w:rsidTr="002120C8">
        <w:trPr>
          <w:trHeight w:val="1151"/>
        </w:trPr>
        <w:tc>
          <w:tcPr>
            <w:tcW w:w="1858"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97"/>
              <w:jc w:val="both"/>
              <w:rPr>
                <w:rFonts w:ascii="Times New Roman" w:eastAsia="Times New Roman" w:hAnsi="Times New Roman" w:cs="Times New Roman"/>
                <w:sz w:val="20"/>
              </w:rPr>
            </w:pPr>
            <w:r w:rsidRPr="00C820FC">
              <w:rPr>
                <w:rFonts w:ascii="Times New Roman" w:eastAsia="Times New Roman" w:hAnsi="Times New Roman" w:cs="Times New Roman"/>
                <w:sz w:val="20"/>
              </w:rPr>
              <w:t>Kiválasztja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válla- lat</w:t>
            </w:r>
            <w:r w:rsidRPr="00C820FC">
              <w:rPr>
                <w:rFonts w:ascii="Times New Roman" w:eastAsia="Times New Roman" w:hAnsi="Times New Roman" w:cs="Times New Roman"/>
                <w:spacing w:val="-9"/>
                <w:sz w:val="20"/>
              </w:rPr>
              <w:t xml:space="preserve"> </w:t>
            </w:r>
            <w:r w:rsidRPr="00C820FC">
              <w:rPr>
                <w:rFonts w:ascii="Times New Roman" w:eastAsia="Times New Roman" w:hAnsi="Times New Roman" w:cs="Times New Roman"/>
                <w:sz w:val="20"/>
              </w:rPr>
              <w:t>számára</w:t>
            </w:r>
            <w:r w:rsidRPr="00C820FC">
              <w:rPr>
                <w:rFonts w:ascii="Times New Roman" w:eastAsia="Times New Roman" w:hAnsi="Times New Roman" w:cs="Times New Roman"/>
                <w:spacing w:val="-9"/>
                <w:sz w:val="20"/>
              </w:rPr>
              <w:t xml:space="preserve"> </w:t>
            </w:r>
            <w:r w:rsidRPr="00C820FC">
              <w:rPr>
                <w:rFonts w:ascii="Times New Roman" w:eastAsia="Times New Roman" w:hAnsi="Times New Roman" w:cs="Times New Roman"/>
                <w:sz w:val="20"/>
              </w:rPr>
              <w:t>megfe- lelő beszállítót.</w:t>
            </w:r>
          </w:p>
        </w:tc>
        <w:tc>
          <w:tcPr>
            <w:tcW w:w="1859" w:type="dxa"/>
          </w:tcPr>
          <w:p w:rsidR="00FD1AB3" w:rsidRPr="00C820FC" w:rsidRDefault="00FD1AB3" w:rsidP="002120C8">
            <w:pPr>
              <w:spacing w:line="230" w:lineRule="atLeast"/>
              <w:ind w:right="107"/>
              <w:rPr>
                <w:rFonts w:ascii="Times New Roman" w:eastAsia="Times New Roman" w:hAnsi="Times New Roman" w:cs="Times New Roman"/>
                <w:sz w:val="20"/>
              </w:rPr>
            </w:pP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számszerűsíthető- ség lehetőségeinek </w:t>
            </w:r>
            <w:r w:rsidRPr="00C820FC">
              <w:rPr>
                <w:rFonts w:ascii="Times New Roman" w:eastAsia="Times New Roman" w:hAnsi="Times New Roman" w:cs="Times New Roman"/>
                <w:spacing w:val="-2"/>
                <w:sz w:val="20"/>
              </w:rPr>
              <w:t xml:space="preserve">ismerete </w:t>
            </w:r>
            <w:r w:rsidRPr="00C820FC">
              <w:rPr>
                <w:rFonts w:ascii="Times New Roman" w:eastAsia="Times New Roman" w:hAnsi="Times New Roman" w:cs="Times New Roman"/>
                <w:sz w:val="20"/>
              </w:rPr>
              <w:t>Matematikai,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algeb- rai ismeretek</w:t>
            </w:r>
          </w:p>
        </w:tc>
        <w:tc>
          <w:tcPr>
            <w:tcW w:w="1859" w:type="dxa"/>
          </w:tcPr>
          <w:p w:rsidR="00FD1AB3" w:rsidRPr="00C820FC" w:rsidRDefault="00FD1AB3" w:rsidP="002120C8">
            <w:pPr>
              <w:spacing w:before="115"/>
              <w:rPr>
                <w:rFonts w:ascii="Times New Roman" w:eastAsia="Times New Roman" w:hAnsi="Times New Roman" w:cs="Times New Roman"/>
                <w:b/>
                <w:sz w:val="20"/>
              </w:rPr>
            </w:pPr>
          </w:p>
          <w:p w:rsidR="00FD1AB3" w:rsidRPr="00C820FC" w:rsidRDefault="00FD1AB3" w:rsidP="002120C8">
            <w:pPr>
              <w:spacing w:before="1"/>
              <w:ind w:right="297"/>
              <w:rPr>
                <w:rFonts w:ascii="Times New Roman" w:eastAsia="Times New Roman" w:hAnsi="Times New Roman" w:cs="Times New Roman"/>
                <w:sz w:val="20"/>
              </w:rPr>
            </w:pPr>
            <w:r w:rsidRPr="00C820FC">
              <w:rPr>
                <w:rFonts w:ascii="Times New Roman" w:eastAsia="Times New Roman" w:hAnsi="Times New Roman" w:cs="Times New Roman"/>
                <w:sz w:val="20"/>
              </w:rPr>
              <w:t>Instrukció</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alapján részben 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vMerge w:val="restart"/>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36"/>
              <w:rPr>
                <w:rFonts w:ascii="Times New Roman" w:eastAsia="Times New Roman" w:hAnsi="Times New Roman" w:cs="Times New Roman"/>
                <w:b/>
                <w:sz w:val="20"/>
              </w:rPr>
            </w:pPr>
          </w:p>
          <w:p w:rsidR="00FD1AB3" w:rsidRPr="00C820FC" w:rsidRDefault="00FD1AB3" w:rsidP="002120C8">
            <w:pPr>
              <w:tabs>
                <w:tab w:val="left" w:pos="1326"/>
              </w:tabs>
              <w:rPr>
                <w:rFonts w:ascii="Times New Roman" w:eastAsia="Times New Roman" w:hAnsi="Times New Roman" w:cs="Times New Roman"/>
                <w:sz w:val="20"/>
              </w:rPr>
            </w:pPr>
            <w:r w:rsidRPr="00C820FC">
              <w:rPr>
                <w:rFonts w:ascii="Times New Roman" w:eastAsia="Times New Roman" w:hAnsi="Times New Roman" w:cs="Times New Roman"/>
                <w:spacing w:val="-2"/>
                <w:sz w:val="20"/>
              </w:rPr>
              <w:t>Számológép</w:t>
            </w:r>
            <w:r w:rsidRPr="00C820FC">
              <w:rPr>
                <w:rFonts w:ascii="Times New Roman" w:eastAsia="Times New Roman" w:hAnsi="Times New Roman" w:cs="Times New Roman"/>
                <w:sz w:val="20"/>
              </w:rPr>
              <w:tab/>
            </w:r>
            <w:r w:rsidRPr="00C820FC">
              <w:rPr>
                <w:rFonts w:ascii="Times New Roman" w:eastAsia="Times New Roman" w:hAnsi="Times New Roman" w:cs="Times New Roman"/>
                <w:spacing w:val="-4"/>
                <w:sz w:val="20"/>
              </w:rPr>
              <w:t>hasz-</w:t>
            </w:r>
          </w:p>
          <w:p w:rsidR="00FD1AB3" w:rsidRPr="00C820FC" w:rsidRDefault="00FD1AB3" w:rsidP="002120C8">
            <w:pPr>
              <w:spacing w:before="1" w:line="229" w:lineRule="exact"/>
              <w:rPr>
                <w:rFonts w:ascii="Times New Roman" w:eastAsia="Times New Roman" w:hAnsi="Times New Roman" w:cs="Times New Roman"/>
                <w:sz w:val="20"/>
              </w:rPr>
            </w:pPr>
            <w:r w:rsidRPr="00C820FC">
              <w:rPr>
                <w:rFonts w:ascii="Times New Roman" w:eastAsia="Times New Roman" w:hAnsi="Times New Roman" w:cs="Times New Roman"/>
                <w:spacing w:val="-2"/>
                <w:sz w:val="20"/>
              </w:rPr>
              <w:t>nálata</w:t>
            </w:r>
          </w:p>
          <w:p w:rsidR="00FD1AB3" w:rsidRPr="00C820FC" w:rsidRDefault="00FD1AB3" w:rsidP="002120C8">
            <w:pPr>
              <w:ind w:right="156"/>
              <w:rPr>
                <w:rFonts w:ascii="Times New Roman" w:eastAsia="Times New Roman" w:hAnsi="Times New Roman" w:cs="Times New Roman"/>
                <w:sz w:val="20"/>
              </w:rPr>
            </w:pPr>
            <w:r w:rsidRPr="00C820FC">
              <w:rPr>
                <w:rFonts w:ascii="Times New Roman" w:eastAsia="Times New Roman" w:hAnsi="Times New Roman" w:cs="Times New Roman"/>
                <w:sz w:val="20"/>
              </w:rPr>
              <w:t>A vállalat belső információs rend- szerének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használata</w:t>
            </w:r>
          </w:p>
        </w:tc>
      </w:tr>
      <w:tr w:rsidR="00FD1AB3" w:rsidRPr="00C820FC" w:rsidTr="002120C8">
        <w:trPr>
          <w:trHeight w:val="688"/>
        </w:trPr>
        <w:tc>
          <w:tcPr>
            <w:tcW w:w="1858" w:type="dxa"/>
          </w:tcPr>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Kiszámítja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gazda- ságos rendelési</w:t>
            </w:r>
          </w:p>
          <w:p w:rsidR="00FD1AB3" w:rsidRPr="00C820FC" w:rsidRDefault="00FD1AB3" w:rsidP="002120C8">
            <w:pPr>
              <w:spacing w:line="208" w:lineRule="exact"/>
              <w:rPr>
                <w:rFonts w:ascii="Times New Roman" w:eastAsia="Times New Roman" w:hAnsi="Times New Roman" w:cs="Times New Roman"/>
                <w:sz w:val="20"/>
              </w:rPr>
            </w:pPr>
            <w:r w:rsidRPr="00C820FC">
              <w:rPr>
                <w:rFonts w:ascii="Times New Roman" w:eastAsia="Times New Roman" w:hAnsi="Times New Roman" w:cs="Times New Roman"/>
                <w:spacing w:val="-2"/>
                <w:sz w:val="20"/>
              </w:rPr>
              <w:t>tételnagyságot.</w:t>
            </w:r>
          </w:p>
        </w:tc>
        <w:tc>
          <w:tcPr>
            <w:tcW w:w="1859" w:type="dxa"/>
            <w:vMerge w:val="restart"/>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23"/>
              <w:rPr>
                <w:rFonts w:ascii="Times New Roman" w:eastAsia="Times New Roman" w:hAnsi="Times New Roman" w:cs="Times New Roman"/>
                <w:b/>
                <w:sz w:val="20"/>
              </w:rPr>
            </w:pPr>
          </w:p>
          <w:p w:rsidR="00FD1AB3" w:rsidRPr="00C820FC" w:rsidRDefault="00FD1AB3" w:rsidP="002120C8">
            <w:pPr>
              <w:spacing w:before="1"/>
              <w:ind w:right="124"/>
              <w:rPr>
                <w:rFonts w:ascii="Times New Roman" w:eastAsia="Times New Roman" w:hAnsi="Times New Roman" w:cs="Times New Roman"/>
                <w:sz w:val="20"/>
              </w:rPr>
            </w:pPr>
            <w:r w:rsidRPr="00C820FC">
              <w:rPr>
                <w:rFonts w:ascii="Times New Roman" w:eastAsia="Times New Roman" w:hAnsi="Times New Roman" w:cs="Times New Roman"/>
                <w:sz w:val="20"/>
              </w:rPr>
              <w:t>Matematikai,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algeb- rai ismeretek</w:t>
            </w:r>
          </w:p>
        </w:tc>
        <w:tc>
          <w:tcPr>
            <w:tcW w:w="1859" w:type="dxa"/>
          </w:tcPr>
          <w:p w:rsidR="00FD1AB3" w:rsidRPr="00C820FC" w:rsidRDefault="00FD1AB3" w:rsidP="002120C8">
            <w:pPr>
              <w:spacing w:before="228"/>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vMerge/>
            <w:tcBorders>
              <w:top w:val="nil"/>
            </w:tcBorders>
          </w:tcPr>
          <w:p w:rsidR="00FD1AB3" w:rsidRPr="00C820FC" w:rsidRDefault="00FD1AB3" w:rsidP="002120C8">
            <w:pPr>
              <w:rPr>
                <w:rFonts w:ascii="Times New Roman" w:eastAsia="Times New Roman" w:hAnsi="Times New Roman" w:cs="Times New Roman"/>
                <w:sz w:val="2"/>
                <w:szCs w:val="2"/>
              </w:rPr>
            </w:pPr>
          </w:p>
        </w:tc>
      </w:tr>
      <w:tr w:rsidR="00FD1AB3" w:rsidRPr="00C820FC" w:rsidTr="002120C8">
        <w:trPr>
          <w:trHeight w:val="690"/>
        </w:trPr>
        <w:tc>
          <w:tcPr>
            <w:tcW w:w="1858" w:type="dxa"/>
          </w:tcPr>
          <w:p w:rsidR="00FD1AB3" w:rsidRPr="00C820FC" w:rsidRDefault="00FD1AB3" w:rsidP="002120C8">
            <w:pPr>
              <w:spacing w:line="230" w:lineRule="atLeast"/>
              <w:ind w:right="152"/>
              <w:rPr>
                <w:rFonts w:ascii="Times New Roman" w:eastAsia="Times New Roman" w:hAnsi="Times New Roman" w:cs="Times New Roman"/>
                <w:sz w:val="20"/>
              </w:rPr>
            </w:pPr>
            <w:r w:rsidRPr="00C820FC">
              <w:rPr>
                <w:rFonts w:ascii="Times New Roman" w:eastAsia="Times New Roman" w:hAnsi="Times New Roman" w:cs="Times New Roman"/>
                <w:sz w:val="20"/>
              </w:rPr>
              <w:t>Kiszámítja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 xml:space="preserve">rende- lési, készletezési </w:t>
            </w:r>
            <w:r w:rsidRPr="00C820FC">
              <w:rPr>
                <w:rFonts w:ascii="Times New Roman" w:eastAsia="Times New Roman" w:hAnsi="Times New Roman" w:cs="Times New Roman"/>
                <w:spacing w:val="-2"/>
                <w:sz w:val="20"/>
              </w:rPr>
              <w:t>költségeket.</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vMerge/>
            <w:tcBorders>
              <w:top w:val="nil"/>
            </w:tcBorders>
          </w:tcPr>
          <w:p w:rsidR="00FD1AB3" w:rsidRPr="00C820FC" w:rsidRDefault="00FD1AB3" w:rsidP="002120C8">
            <w:pPr>
              <w:rPr>
                <w:rFonts w:ascii="Times New Roman" w:eastAsia="Times New Roman" w:hAnsi="Times New Roman" w:cs="Times New Roman"/>
                <w:sz w:val="2"/>
                <w:szCs w:val="2"/>
              </w:rPr>
            </w:pPr>
          </w:p>
        </w:tc>
      </w:tr>
      <w:tr w:rsidR="00FD1AB3" w:rsidRPr="00C820FC" w:rsidTr="002120C8">
        <w:trPr>
          <w:trHeight w:val="691"/>
        </w:trPr>
        <w:tc>
          <w:tcPr>
            <w:tcW w:w="1858" w:type="dxa"/>
          </w:tcPr>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Meghatározza</w:t>
            </w:r>
            <w:r w:rsidRPr="00C820FC">
              <w:rPr>
                <w:rFonts w:ascii="Times New Roman" w:eastAsia="Times New Roman" w:hAnsi="Times New Roman" w:cs="Times New Roman"/>
                <w:spacing w:val="-8"/>
                <w:sz w:val="20"/>
              </w:rPr>
              <w:t xml:space="preserve"> </w:t>
            </w:r>
            <w:r w:rsidRPr="00C820FC">
              <w:rPr>
                <w:rFonts w:ascii="Times New Roman" w:eastAsia="Times New Roman" w:hAnsi="Times New Roman" w:cs="Times New Roman"/>
                <w:spacing w:val="-10"/>
                <w:sz w:val="20"/>
              </w:rPr>
              <w:t>a</w:t>
            </w:r>
          </w:p>
          <w:p w:rsidR="00FD1AB3" w:rsidRPr="00C820FC" w:rsidRDefault="00FD1AB3" w:rsidP="002120C8">
            <w:pPr>
              <w:spacing w:line="230" w:lineRule="atLeast"/>
              <w:ind w:right="384"/>
              <w:rPr>
                <w:rFonts w:ascii="Times New Roman" w:eastAsia="Times New Roman" w:hAnsi="Times New Roman" w:cs="Times New Roman"/>
                <w:sz w:val="20"/>
              </w:rPr>
            </w:pPr>
            <w:r w:rsidRPr="00C820FC">
              <w:rPr>
                <w:rFonts w:ascii="Times New Roman" w:eastAsia="Times New Roman" w:hAnsi="Times New Roman" w:cs="Times New Roman"/>
                <w:sz w:val="20"/>
              </w:rPr>
              <w:t>tulajdonlás</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teljes </w:t>
            </w:r>
            <w:r w:rsidRPr="00C820FC">
              <w:rPr>
                <w:rFonts w:ascii="Times New Roman" w:eastAsia="Times New Roman" w:hAnsi="Times New Roman" w:cs="Times New Roman"/>
                <w:spacing w:val="-2"/>
                <w:sz w:val="20"/>
              </w:rPr>
              <w:t>költségét.</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59" w:type="dxa"/>
          </w:tcPr>
          <w:p w:rsidR="00FD1AB3" w:rsidRPr="00C820FC" w:rsidRDefault="00FD1AB3" w:rsidP="002120C8">
            <w:pPr>
              <w:spacing w:before="1"/>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vMerge/>
            <w:tcBorders>
              <w:top w:val="nil"/>
            </w:tcBorders>
          </w:tcPr>
          <w:p w:rsidR="00FD1AB3" w:rsidRPr="00C820FC" w:rsidRDefault="00FD1AB3" w:rsidP="002120C8">
            <w:pPr>
              <w:rPr>
                <w:rFonts w:ascii="Times New Roman" w:eastAsia="Times New Roman" w:hAnsi="Times New Roman" w:cs="Times New Roman"/>
                <w:sz w:val="2"/>
                <w:szCs w:val="2"/>
              </w:rPr>
            </w:pPr>
          </w:p>
        </w:tc>
      </w:tr>
      <w:tr w:rsidR="00FD1AB3" w:rsidRPr="00C820FC" w:rsidTr="002120C8">
        <w:trPr>
          <w:trHeight w:val="460"/>
        </w:trPr>
        <w:tc>
          <w:tcPr>
            <w:tcW w:w="1858" w:type="dxa"/>
          </w:tcPr>
          <w:p w:rsidR="00FD1AB3" w:rsidRPr="00C820FC" w:rsidRDefault="00FD1AB3" w:rsidP="002120C8">
            <w:pPr>
              <w:spacing w:line="228" w:lineRule="exact"/>
              <w:ind w:right="152"/>
              <w:rPr>
                <w:rFonts w:ascii="Times New Roman" w:eastAsia="Times New Roman" w:hAnsi="Times New Roman" w:cs="Times New Roman"/>
                <w:sz w:val="20"/>
              </w:rPr>
            </w:pPr>
            <w:r w:rsidRPr="00C820FC">
              <w:rPr>
                <w:rFonts w:ascii="Times New Roman" w:eastAsia="Times New Roman" w:hAnsi="Times New Roman" w:cs="Times New Roman"/>
                <w:spacing w:val="-2"/>
                <w:sz w:val="20"/>
              </w:rPr>
              <w:t>Kockázatelemzést végez.</w:t>
            </w:r>
          </w:p>
        </w:tc>
        <w:tc>
          <w:tcPr>
            <w:tcW w:w="1859" w:type="dxa"/>
          </w:tcPr>
          <w:p w:rsidR="00FD1AB3" w:rsidRPr="00C820FC" w:rsidRDefault="00FD1AB3" w:rsidP="002120C8">
            <w:pPr>
              <w:spacing w:line="229" w:lineRule="exact"/>
              <w:rPr>
                <w:rFonts w:ascii="Times New Roman" w:eastAsia="Times New Roman" w:hAnsi="Times New Roman" w:cs="Times New Roman"/>
                <w:sz w:val="20"/>
              </w:rPr>
            </w:pPr>
            <w:r w:rsidRPr="00C820FC">
              <w:rPr>
                <w:rFonts w:ascii="Times New Roman" w:eastAsia="Times New Roman" w:hAnsi="Times New Roman" w:cs="Times New Roman"/>
                <w:sz w:val="20"/>
              </w:rPr>
              <w:t>Krajlic-mátrix</w:t>
            </w:r>
            <w:r w:rsidRPr="00C820FC">
              <w:rPr>
                <w:rFonts w:ascii="Times New Roman" w:eastAsia="Times New Roman" w:hAnsi="Times New Roman" w:cs="Times New Roman"/>
                <w:spacing w:val="-10"/>
                <w:sz w:val="20"/>
              </w:rPr>
              <w:t xml:space="preserve"> </w:t>
            </w:r>
            <w:r w:rsidRPr="00C820FC">
              <w:rPr>
                <w:rFonts w:ascii="Times New Roman" w:eastAsia="Times New Roman" w:hAnsi="Times New Roman" w:cs="Times New Roman"/>
                <w:spacing w:val="-4"/>
                <w:sz w:val="20"/>
              </w:rPr>
              <w:t>isme-</w:t>
            </w:r>
          </w:p>
          <w:p w:rsidR="00FD1AB3" w:rsidRPr="00C820FC" w:rsidRDefault="00FD1AB3" w:rsidP="002120C8">
            <w:pPr>
              <w:spacing w:line="211" w:lineRule="exact"/>
              <w:rPr>
                <w:rFonts w:ascii="Times New Roman" w:eastAsia="Times New Roman" w:hAnsi="Times New Roman" w:cs="Times New Roman"/>
                <w:sz w:val="20"/>
              </w:rPr>
            </w:pPr>
            <w:r w:rsidRPr="00C820FC">
              <w:rPr>
                <w:rFonts w:ascii="Times New Roman" w:eastAsia="Times New Roman" w:hAnsi="Times New Roman" w:cs="Times New Roman"/>
                <w:spacing w:val="-4"/>
                <w:sz w:val="20"/>
              </w:rPr>
              <w:t>rete</w:t>
            </w:r>
          </w:p>
        </w:tc>
        <w:tc>
          <w:tcPr>
            <w:tcW w:w="1859" w:type="dxa"/>
          </w:tcPr>
          <w:p w:rsidR="00FD1AB3" w:rsidRPr="00C820FC" w:rsidRDefault="00FD1AB3" w:rsidP="002120C8">
            <w:pPr>
              <w:spacing w:before="113"/>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vMerge/>
            <w:tcBorders>
              <w:top w:val="nil"/>
            </w:tcBorders>
          </w:tcPr>
          <w:p w:rsidR="00FD1AB3" w:rsidRPr="00C820FC" w:rsidRDefault="00FD1AB3" w:rsidP="002120C8">
            <w:pPr>
              <w:rPr>
                <w:rFonts w:ascii="Times New Roman" w:eastAsia="Times New Roman" w:hAnsi="Times New Roman" w:cs="Times New Roman"/>
                <w:sz w:val="2"/>
                <w:szCs w:val="2"/>
              </w:rPr>
            </w:pPr>
          </w:p>
        </w:tc>
      </w:tr>
    </w:tbl>
    <w:p w:rsidR="00FD1AB3" w:rsidRPr="00C820FC" w:rsidRDefault="00FD1AB3" w:rsidP="00FD1AB3">
      <w:pPr>
        <w:widowControl w:val="0"/>
        <w:autoSpaceDE w:val="0"/>
        <w:autoSpaceDN w:val="0"/>
        <w:spacing w:after="0" w:line="240" w:lineRule="auto"/>
        <w:rPr>
          <w:rFonts w:ascii="Times New Roman" w:eastAsia="Times New Roman" w:hAnsi="Times New Roman" w:cs="Times New Roman"/>
          <w:b/>
          <w:sz w:val="24"/>
          <w:szCs w:val="24"/>
        </w:rPr>
      </w:pPr>
    </w:p>
    <w:p w:rsidR="00FD1AB3" w:rsidRPr="00C820FC" w:rsidRDefault="00FD1AB3" w:rsidP="00FD1AB3">
      <w:pPr>
        <w:widowControl w:val="0"/>
        <w:autoSpaceDE w:val="0"/>
        <w:autoSpaceDN w:val="0"/>
        <w:spacing w:before="1" w:after="0" w:line="240" w:lineRule="auto"/>
        <w:rPr>
          <w:rFonts w:ascii="Times New Roman" w:eastAsia="Times New Roman" w:hAnsi="Times New Roman" w:cs="Times New Roman"/>
          <w:b/>
          <w:sz w:val="24"/>
          <w:szCs w:val="24"/>
        </w:rPr>
      </w:pPr>
    </w:p>
    <w:p w:rsidR="00FD1AB3" w:rsidRPr="00C820FC" w:rsidRDefault="00FD1AB3" w:rsidP="00FD1AB3">
      <w:pPr>
        <w:widowControl w:val="0"/>
        <w:autoSpaceDE w:val="0"/>
        <w:autoSpaceDN w:val="0"/>
        <w:spacing w:before="1" w:after="0" w:line="240" w:lineRule="auto"/>
        <w:jc w:val="both"/>
        <w:rPr>
          <w:rFonts w:ascii="Times New Roman" w:eastAsia="Times New Roman" w:hAnsi="Times New Roman" w:cs="Times New Roman"/>
          <w:b/>
          <w:sz w:val="24"/>
        </w:rPr>
      </w:pPr>
      <w:r w:rsidRPr="00C820FC">
        <w:rPr>
          <w:rFonts w:ascii="Times New Roman" w:eastAsia="Times New Roman" w:hAnsi="Times New Roman" w:cs="Times New Roman"/>
          <w:b/>
          <w:sz w:val="24"/>
        </w:rPr>
        <w:t>A</w:t>
      </w:r>
      <w:r w:rsidRPr="00C820FC">
        <w:rPr>
          <w:rFonts w:ascii="Times New Roman" w:eastAsia="Times New Roman" w:hAnsi="Times New Roman" w:cs="Times New Roman"/>
          <w:b/>
          <w:spacing w:val="-4"/>
          <w:sz w:val="24"/>
        </w:rPr>
        <w:t xml:space="preserve"> </w:t>
      </w:r>
      <w:r w:rsidRPr="00C820FC">
        <w:rPr>
          <w:rFonts w:ascii="Times New Roman" w:eastAsia="Times New Roman" w:hAnsi="Times New Roman" w:cs="Times New Roman"/>
          <w:b/>
          <w:sz w:val="24"/>
        </w:rPr>
        <w:t>tantárgy</w:t>
      </w:r>
      <w:r w:rsidRPr="00C820FC">
        <w:rPr>
          <w:rFonts w:ascii="Times New Roman" w:eastAsia="Times New Roman" w:hAnsi="Times New Roman" w:cs="Times New Roman"/>
          <w:b/>
          <w:spacing w:val="-2"/>
          <w:sz w:val="24"/>
        </w:rPr>
        <w:t xml:space="preserve"> témakörei</w:t>
      </w:r>
    </w:p>
    <w:p w:rsidR="00FD1AB3" w:rsidRPr="00C820FC" w:rsidRDefault="00FD1AB3" w:rsidP="00FD1AB3">
      <w:pPr>
        <w:widowControl w:val="0"/>
        <w:tabs>
          <w:tab w:val="left" w:pos="3301"/>
        </w:tabs>
        <w:autoSpaceDE w:val="0"/>
        <w:autoSpaceDN w:val="0"/>
        <w:spacing w:before="273"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4"/>
          <w:sz w:val="24"/>
        </w:rPr>
        <w:t xml:space="preserve"> </w:t>
      </w:r>
      <w:r w:rsidRPr="00C820FC">
        <w:rPr>
          <w:rFonts w:ascii="Times New Roman" w:eastAsia="Times New Roman" w:hAnsi="Times New Roman" w:cs="Times New Roman"/>
          <w:sz w:val="24"/>
        </w:rPr>
        <w:t>beszerzési</w:t>
      </w:r>
      <w:r w:rsidRPr="00C820FC">
        <w:rPr>
          <w:rFonts w:ascii="Times New Roman" w:eastAsia="Times New Roman" w:hAnsi="Times New Roman" w:cs="Times New Roman"/>
          <w:spacing w:val="-2"/>
          <w:sz w:val="24"/>
        </w:rPr>
        <w:t xml:space="preserve"> folyamat</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beszerzési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logisztika</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fogalma,</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feladatai,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területei,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típusai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beszerzési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folyamat</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lépései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(javasolt gyakorlati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helyszínen)</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beszerzés típusai, a centralizált és a decentralizált beszerzés fogalma, előnyei, hátrányai (javasolt gyakorlati helyszínen)</w:t>
      </w:r>
    </w:p>
    <w:p w:rsidR="00FD1AB3" w:rsidRPr="00C820FC" w:rsidRDefault="00FD1AB3" w:rsidP="00FD1AB3">
      <w:pPr>
        <w:widowControl w:val="0"/>
        <w:autoSpaceDE w:val="0"/>
        <w:autoSpaceDN w:val="0"/>
        <w:spacing w:before="1"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 xml:space="preserve">A beszerzés kockázatának és beszerzett áru fontosságának elemzése a Krajlic-mátrix segít- </w:t>
      </w:r>
      <w:r w:rsidRPr="00C820FC">
        <w:rPr>
          <w:rFonts w:ascii="Times New Roman" w:eastAsia="Times New Roman" w:hAnsi="Times New Roman" w:cs="Times New Roman"/>
          <w:spacing w:val="-2"/>
          <w:sz w:val="24"/>
          <w:szCs w:val="24"/>
        </w:rPr>
        <w:t>ségével</w:t>
      </w:r>
    </w:p>
    <w:p w:rsidR="00FD1AB3" w:rsidRPr="00C820FC" w:rsidRDefault="00FD1AB3" w:rsidP="00FD1AB3">
      <w:pPr>
        <w:widowControl w:val="0"/>
        <w:autoSpaceDE w:val="0"/>
        <w:autoSpaceDN w:val="0"/>
        <w:spacing w:before="77"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27"/>
          <w:sz w:val="24"/>
          <w:szCs w:val="24"/>
        </w:rPr>
        <w:t xml:space="preserve"> </w:t>
      </w:r>
      <w:r w:rsidRPr="00C820FC">
        <w:rPr>
          <w:rFonts w:ascii="Times New Roman" w:eastAsia="Times New Roman" w:hAnsi="Times New Roman" w:cs="Times New Roman"/>
          <w:sz w:val="24"/>
          <w:szCs w:val="24"/>
        </w:rPr>
        <w:t>befolyásolható,</w:t>
      </w:r>
      <w:r w:rsidRPr="00C820FC">
        <w:rPr>
          <w:rFonts w:ascii="Times New Roman" w:eastAsia="Times New Roman" w:hAnsi="Times New Roman" w:cs="Times New Roman"/>
          <w:spacing w:val="30"/>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27"/>
          <w:sz w:val="24"/>
          <w:szCs w:val="24"/>
        </w:rPr>
        <w:t xml:space="preserve"> </w:t>
      </w:r>
      <w:r w:rsidRPr="00C820FC">
        <w:rPr>
          <w:rFonts w:ascii="Times New Roman" w:eastAsia="Times New Roman" w:hAnsi="Times New Roman" w:cs="Times New Roman"/>
          <w:sz w:val="24"/>
          <w:szCs w:val="24"/>
        </w:rPr>
        <w:t>rutin-,</w:t>
      </w:r>
      <w:r w:rsidRPr="00C820FC">
        <w:rPr>
          <w:rFonts w:ascii="Times New Roman" w:eastAsia="Times New Roman" w:hAnsi="Times New Roman" w:cs="Times New Roman"/>
          <w:spacing w:val="27"/>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27"/>
          <w:sz w:val="24"/>
          <w:szCs w:val="24"/>
        </w:rPr>
        <w:t xml:space="preserve"> </w:t>
      </w:r>
      <w:r w:rsidRPr="00C820FC">
        <w:rPr>
          <w:rFonts w:ascii="Times New Roman" w:eastAsia="Times New Roman" w:hAnsi="Times New Roman" w:cs="Times New Roman"/>
          <w:sz w:val="24"/>
          <w:szCs w:val="24"/>
        </w:rPr>
        <w:t>stratégiai</w:t>
      </w:r>
      <w:r w:rsidRPr="00C820FC">
        <w:rPr>
          <w:rFonts w:ascii="Times New Roman" w:eastAsia="Times New Roman" w:hAnsi="Times New Roman" w:cs="Times New Roman"/>
          <w:spacing w:val="28"/>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28"/>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27"/>
          <w:sz w:val="24"/>
          <w:szCs w:val="24"/>
        </w:rPr>
        <w:t xml:space="preserve"> </w:t>
      </w:r>
      <w:r w:rsidRPr="00C820FC">
        <w:rPr>
          <w:rFonts w:ascii="Times New Roman" w:eastAsia="Times New Roman" w:hAnsi="Times New Roman" w:cs="Times New Roman"/>
          <w:sz w:val="24"/>
          <w:szCs w:val="24"/>
        </w:rPr>
        <w:t>szűk</w:t>
      </w:r>
      <w:r w:rsidRPr="00C820FC">
        <w:rPr>
          <w:rFonts w:ascii="Times New Roman" w:eastAsia="Times New Roman" w:hAnsi="Times New Roman" w:cs="Times New Roman"/>
          <w:spacing w:val="32"/>
          <w:sz w:val="24"/>
          <w:szCs w:val="24"/>
        </w:rPr>
        <w:t xml:space="preserve"> </w:t>
      </w:r>
      <w:r w:rsidRPr="00C820FC">
        <w:rPr>
          <w:rFonts w:ascii="Times New Roman" w:eastAsia="Times New Roman" w:hAnsi="Times New Roman" w:cs="Times New Roman"/>
          <w:sz w:val="24"/>
          <w:szCs w:val="24"/>
        </w:rPr>
        <w:t>keresztmetszetű</w:t>
      </w:r>
      <w:r w:rsidRPr="00C820FC">
        <w:rPr>
          <w:rFonts w:ascii="Times New Roman" w:eastAsia="Times New Roman" w:hAnsi="Times New Roman" w:cs="Times New Roman"/>
          <w:spacing w:val="28"/>
          <w:sz w:val="24"/>
          <w:szCs w:val="24"/>
        </w:rPr>
        <w:t xml:space="preserve"> </w:t>
      </w:r>
      <w:r w:rsidRPr="00C820FC">
        <w:rPr>
          <w:rFonts w:ascii="Times New Roman" w:eastAsia="Times New Roman" w:hAnsi="Times New Roman" w:cs="Times New Roman"/>
          <w:sz w:val="24"/>
          <w:szCs w:val="24"/>
        </w:rPr>
        <w:t>termékek</w:t>
      </w:r>
      <w:r w:rsidRPr="00C820FC">
        <w:rPr>
          <w:rFonts w:ascii="Times New Roman" w:eastAsia="Times New Roman" w:hAnsi="Times New Roman" w:cs="Times New Roman"/>
          <w:spacing w:val="27"/>
          <w:sz w:val="24"/>
          <w:szCs w:val="24"/>
        </w:rPr>
        <w:t xml:space="preserve"> </w:t>
      </w:r>
      <w:r w:rsidRPr="00C820FC">
        <w:rPr>
          <w:rFonts w:ascii="Times New Roman" w:eastAsia="Times New Roman" w:hAnsi="Times New Roman" w:cs="Times New Roman"/>
          <w:sz w:val="24"/>
          <w:szCs w:val="24"/>
        </w:rPr>
        <w:t>fontossági</w:t>
      </w:r>
      <w:r w:rsidRPr="00C820FC">
        <w:rPr>
          <w:rFonts w:ascii="Times New Roman" w:eastAsia="Times New Roman" w:hAnsi="Times New Roman" w:cs="Times New Roman"/>
          <w:spacing w:val="28"/>
          <w:sz w:val="24"/>
          <w:szCs w:val="24"/>
        </w:rPr>
        <w:t xml:space="preserve"> </w:t>
      </w:r>
      <w:r w:rsidRPr="00C820FC">
        <w:rPr>
          <w:rFonts w:ascii="Times New Roman" w:eastAsia="Times New Roman" w:hAnsi="Times New Roman" w:cs="Times New Roman"/>
          <w:sz w:val="24"/>
          <w:szCs w:val="24"/>
        </w:rPr>
        <w:t>és kockázati jellemzői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Beszerzési</w:t>
      </w:r>
      <w:r w:rsidRPr="00C820FC">
        <w:rPr>
          <w:rFonts w:ascii="Times New Roman" w:eastAsia="Times New Roman" w:hAnsi="Times New Roman" w:cs="Times New Roman"/>
          <w:spacing w:val="-4"/>
          <w:sz w:val="24"/>
        </w:rPr>
        <w:t xml:space="preserve"> </w:t>
      </w:r>
      <w:r w:rsidRPr="00C820FC">
        <w:rPr>
          <w:rFonts w:ascii="Times New Roman" w:eastAsia="Times New Roman" w:hAnsi="Times New Roman" w:cs="Times New Roman"/>
          <w:spacing w:val="-2"/>
          <w:sz w:val="24"/>
        </w:rPr>
        <w:t>stratégiák</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beszerzési</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stratégiák</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típusai,</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jellemzőik,</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előnyeik</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 xml:space="preserve">hátrányaik </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beszerzés stratégiai döntései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beszerzési</w:t>
      </w:r>
      <w:r w:rsidRPr="00C820FC">
        <w:rPr>
          <w:rFonts w:ascii="Times New Roman" w:eastAsia="Times New Roman" w:hAnsi="Times New Roman" w:cs="Times New Roman"/>
          <w:spacing w:val="11"/>
          <w:sz w:val="24"/>
          <w:szCs w:val="24"/>
        </w:rPr>
        <w:t xml:space="preserve"> </w:t>
      </w:r>
      <w:r w:rsidRPr="00C820FC">
        <w:rPr>
          <w:rFonts w:ascii="Times New Roman" w:eastAsia="Times New Roman" w:hAnsi="Times New Roman" w:cs="Times New Roman"/>
          <w:sz w:val="24"/>
          <w:szCs w:val="24"/>
        </w:rPr>
        <w:t>utak</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megválasztása:</w:t>
      </w:r>
      <w:r w:rsidRPr="00C820FC">
        <w:rPr>
          <w:rFonts w:ascii="Times New Roman" w:eastAsia="Times New Roman" w:hAnsi="Times New Roman" w:cs="Times New Roman"/>
          <w:spacing w:val="11"/>
          <w:sz w:val="24"/>
          <w:szCs w:val="24"/>
        </w:rPr>
        <w:t xml:space="preserve"> </w:t>
      </w:r>
      <w:r w:rsidRPr="00C820FC">
        <w:rPr>
          <w:rFonts w:ascii="Times New Roman" w:eastAsia="Times New Roman" w:hAnsi="Times New Roman" w:cs="Times New Roman"/>
          <w:sz w:val="24"/>
          <w:szCs w:val="24"/>
        </w:rPr>
        <w:t>direkt</w:t>
      </w:r>
      <w:r w:rsidRPr="00C820FC">
        <w:rPr>
          <w:rFonts w:ascii="Times New Roman" w:eastAsia="Times New Roman" w:hAnsi="Times New Roman" w:cs="Times New Roman"/>
          <w:spacing w:val="11"/>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indirekt</w:t>
      </w:r>
      <w:r w:rsidRPr="00C820FC">
        <w:rPr>
          <w:rFonts w:ascii="Times New Roman" w:eastAsia="Times New Roman" w:hAnsi="Times New Roman" w:cs="Times New Roman"/>
          <w:spacing w:val="11"/>
          <w:sz w:val="24"/>
          <w:szCs w:val="24"/>
        </w:rPr>
        <w:t xml:space="preserve"> </w:t>
      </w:r>
      <w:r w:rsidRPr="00C820FC">
        <w:rPr>
          <w:rFonts w:ascii="Times New Roman" w:eastAsia="Times New Roman" w:hAnsi="Times New Roman" w:cs="Times New Roman"/>
          <w:sz w:val="24"/>
          <w:szCs w:val="24"/>
        </w:rPr>
        <w:t>beszerzési</w:t>
      </w:r>
      <w:r w:rsidRPr="00C820FC">
        <w:rPr>
          <w:rFonts w:ascii="Times New Roman" w:eastAsia="Times New Roman" w:hAnsi="Times New Roman" w:cs="Times New Roman"/>
          <w:spacing w:val="11"/>
          <w:sz w:val="24"/>
          <w:szCs w:val="24"/>
        </w:rPr>
        <w:t xml:space="preserve"> </w:t>
      </w:r>
      <w:r w:rsidRPr="00C820FC">
        <w:rPr>
          <w:rFonts w:ascii="Times New Roman" w:eastAsia="Times New Roman" w:hAnsi="Times New Roman" w:cs="Times New Roman"/>
          <w:sz w:val="24"/>
          <w:szCs w:val="24"/>
        </w:rPr>
        <w:t>út</w:t>
      </w:r>
      <w:r w:rsidRPr="00C820FC">
        <w:rPr>
          <w:rFonts w:ascii="Times New Roman" w:eastAsia="Times New Roman" w:hAnsi="Times New Roman" w:cs="Times New Roman"/>
          <w:spacing w:val="10"/>
          <w:sz w:val="24"/>
          <w:szCs w:val="24"/>
        </w:rPr>
        <w:t xml:space="preserve"> </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„gyártani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vagy</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vásárolni”</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döntést</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befolyásoló</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tényezők</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saját és az idegen gyártás indokait befolyásoló tényezők (gyártási minőség és kapacitás, pénzügyi megtakarítás és kockázat szempontjából)</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beszállítók</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típusai,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kizárólagos és</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több</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beszállító</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alkalmazásának</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módszere</w:t>
      </w:r>
    </w:p>
    <w:p w:rsidR="00FD1AB3" w:rsidRPr="00C820FC" w:rsidRDefault="00FD1AB3" w:rsidP="00FD1AB3">
      <w:pPr>
        <w:widowControl w:val="0"/>
        <w:autoSpaceDE w:val="0"/>
        <w:autoSpaceDN w:val="0"/>
        <w:spacing w:before="1"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beszállítói kapcsolatok modelljei: hagyományos, együttműködő, stratégiai (javasolt gya- korlati helyszínen)</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beszállító</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kiválasztási folyamatának</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lépései</w:t>
      </w:r>
      <w:r w:rsidRPr="00C820FC">
        <w:rPr>
          <w:rFonts w:ascii="Times New Roman" w:eastAsia="Times New Roman" w:hAnsi="Times New Roman" w:cs="Times New Roman"/>
          <w:spacing w:val="-2"/>
          <w:sz w:val="24"/>
          <w:szCs w:val="24"/>
        </w:rPr>
        <w:t xml:space="preserve"> </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3"/>
          <w:sz w:val="24"/>
        </w:rPr>
        <w:t xml:space="preserve"> </w:t>
      </w:r>
      <w:r w:rsidRPr="00C820FC">
        <w:rPr>
          <w:rFonts w:ascii="Times New Roman" w:eastAsia="Times New Roman" w:hAnsi="Times New Roman" w:cs="Times New Roman"/>
          <w:sz w:val="24"/>
        </w:rPr>
        <w:t>beszerzési</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z w:val="24"/>
        </w:rPr>
        <w:t>logisztika</w:t>
      </w:r>
      <w:r w:rsidRPr="00C820FC">
        <w:rPr>
          <w:rFonts w:ascii="Times New Roman" w:eastAsia="Times New Roman" w:hAnsi="Times New Roman" w:cs="Times New Roman"/>
          <w:spacing w:val="-2"/>
          <w:sz w:val="24"/>
        </w:rPr>
        <w:t xml:space="preserve"> gyakorlata</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gazdaságos</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rendelési</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tételnagyság</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(EOQ)</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fogalma,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feltételei,</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működési</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elve Rendelési, készletezési, készlettartási/tárolási költségek</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beszállító</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értékelésének</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szempontjai</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lastRenderedPageBreak/>
        <w:t xml:space="preserve">A beszállító értékelésének módszerei (kategorikus, súlyozott pontrendszer, költségarányos </w:t>
      </w:r>
      <w:r w:rsidRPr="00C820FC">
        <w:rPr>
          <w:rFonts w:ascii="Times New Roman" w:eastAsia="Times New Roman" w:hAnsi="Times New Roman" w:cs="Times New Roman"/>
          <w:spacing w:val="-2"/>
          <w:sz w:val="24"/>
          <w:szCs w:val="24"/>
        </w:rPr>
        <w:t>értékelés)</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tulajdonlás</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teljes</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költsége</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pacing w:val="-2"/>
          <w:sz w:val="24"/>
          <w:szCs w:val="24"/>
        </w:rPr>
        <w:t>(TCO)</w:t>
      </w:r>
    </w:p>
    <w:p w:rsidR="00FD1AB3" w:rsidRPr="00C820FC" w:rsidRDefault="00FD1AB3" w:rsidP="00FD1AB3">
      <w:pPr>
        <w:widowControl w:val="0"/>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Gazdaságossági számítások gyakorlati megoldása meghatározott rendelési mennyiség, ren- delési és készletezési költség, valamint a megadott időszakra vonatkozó felhasználási</w:t>
      </w:r>
      <w:r w:rsidRPr="00C820FC">
        <w:rPr>
          <w:rFonts w:ascii="Times New Roman" w:eastAsia="Times New Roman" w:hAnsi="Times New Roman" w:cs="Times New Roman"/>
          <w:spacing w:val="80"/>
          <w:sz w:val="24"/>
          <w:szCs w:val="24"/>
        </w:rPr>
        <w:t xml:space="preserve"> </w:t>
      </w:r>
      <w:r w:rsidRPr="00C820FC">
        <w:rPr>
          <w:rFonts w:ascii="Times New Roman" w:eastAsia="Times New Roman" w:hAnsi="Times New Roman" w:cs="Times New Roman"/>
          <w:sz w:val="24"/>
          <w:szCs w:val="24"/>
        </w:rPr>
        <w:t>igény figyelembevételével</w:t>
      </w:r>
    </w:p>
    <w:p w:rsidR="00FD1AB3" w:rsidRPr="00C820FC" w:rsidRDefault="00FD1AB3" w:rsidP="00FD1AB3">
      <w:pPr>
        <w:widowControl w:val="0"/>
        <w:autoSpaceDE w:val="0"/>
        <w:autoSpaceDN w:val="0"/>
        <w:spacing w:after="0" w:line="240" w:lineRule="auto"/>
        <w:rPr>
          <w:rFonts w:ascii="Times New Roman" w:eastAsia="Times New Roman" w:hAnsi="Times New Roman" w:cs="Times New Roman"/>
          <w:sz w:val="24"/>
          <w:szCs w:val="24"/>
        </w:rPr>
      </w:pPr>
    </w:p>
    <w:p w:rsidR="00FD1AB3" w:rsidRPr="00C820FC" w:rsidRDefault="00FD1AB3" w:rsidP="00FD1AB3">
      <w:pPr>
        <w:widowControl w:val="0"/>
        <w:autoSpaceDE w:val="0"/>
        <w:autoSpaceDN w:val="0"/>
        <w:spacing w:after="0" w:line="240" w:lineRule="auto"/>
        <w:rPr>
          <w:rFonts w:ascii="Times New Roman" w:eastAsia="Times New Roman" w:hAnsi="Times New Roman" w:cs="Times New Roman"/>
          <w:sz w:val="24"/>
          <w:szCs w:val="24"/>
        </w:rPr>
      </w:pPr>
    </w:p>
    <w:p w:rsidR="00FD1AB3" w:rsidRPr="00C820FC" w:rsidRDefault="00FD1AB3" w:rsidP="00FD1AB3">
      <w:pPr>
        <w:rPr>
          <w:rFonts w:ascii="Times New Roman" w:eastAsia="Times New Roman" w:hAnsi="Times New Roman" w:cs="Times New Roman"/>
          <w:b/>
          <w:bCs/>
          <w:sz w:val="24"/>
          <w:szCs w:val="24"/>
        </w:rPr>
      </w:pPr>
      <w:bookmarkStart w:id="28" w:name="_bookmark32"/>
      <w:bookmarkEnd w:id="28"/>
      <w:r w:rsidRPr="00C820FC">
        <w:rPr>
          <w:rFonts w:ascii="Times New Roman" w:eastAsia="Times New Roman" w:hAnsi="Times New Roman" w:cs="Times New Roman"/>
          <w:b/>
          <w:bCs/>
          <w:sz w:val="24"/>
          <w:szCs w:val="24"/>
        </w:rPr>
        <w:t>Készletezési</w:t>
      </w:r>
      <w:r w:rsidRPr="00C820FC">
        <w:rPr>
          <w:rFonts w:ascii="Times New Roman" w:eastAsia="Times New Roman" w:hAnsi="Times New Roman" w:cs="Times New Roman"/>
          <w:b/>
          <w:bCs/>
          <w:spacing w:val="-3"/>
          <w:sz w:val="24"/>
          <w:szCs w:val="24"/>
        </w:rPr>
        <w:t xml:space="preserve"> </w:t>
      </w:r>
      <w:r w:rsidRPr="00C820FC">
        <w:rPr>
          <w:rFonts w:ascii="Times New Roman" w:eastAsia="Times New Roman" w:hAnsi="Times New Roman" w:cs="Times New Roman"/>
          <w:b/>
          <w:bCs/>
          <w:sz w:val="24"/>
          <w:szCs w:val="24"/>
        </w:rPr>
        <w:t>logisztika</w:t>
      </w:r>
      <w:r w:rsidRPr="00C820FC">
        <w:rPr>
          <w:rFonts w:ascii="Times New Roman" w:eastAsia="Times New Roman" w:hAnsi="Times New Roman" w:cs="Times New Roman"/>
          <w:b/>
          <w:bCs/>
          <w:spacing w:val="-2"/>
          <w:sz w:val="24"/>
          <w:szCs w:val="24"/>
        </w:rPr>
        <w:t xml:space="preserve"> tantárgy</w:t>
      </w:r>
      <w:r w:rsidRPr="00C820FC">
        <w:rPr>
          <w:rFonts w:ascii="Times New Roman" w:eastAsia="Times New Roman" w:hAnsi="Times New Roman" w:cs="Times New Roman"/>
          <w:b/>
          <w:bCs/>
          <w:sz w:val="24"/>
          <w:szCs w:val="24"/>
        </w:rPr>
        <w:tab/>
      </w:r>
      <w:r w:rsidRPr="00C820FC">
        <w:rPr>
          <w:rFonts w:ascii="Times New Roman" w:eastAsia="Times New Roman" w:hAnsi="Times New Roman" w:cs="Times New Roman"/>
          <w:b/>
          <w:bCs/>
          <w:spacing w:val="-2"/>
          <w:sz w:val="24"/>
          <w:szCs w:val="24"/>
        </w:rPr>
        <w:tab/>
      </w:r>
      <w:r w:rsidRPr="00C820FC">
        <w:rPr>
          <w:rFonts w:ascii="Times New Roman" w:eastAsia="Times New Roman" w:hAnsi="Times New Roman" w:cs="Times New Roman"/>
          <w:b/>
          <w:bCs/>
          <w:spacing w:val="-2"/>
          <w:sz w:val="24"/>
          <w:szCs w:val="24"/>
        </w:rPr>
        <w:tab/>
      </w:r>
      <w:r w:rsidRPr="00C820FC">
        <w:rPr>
          <w:rFonts w:ascii="Times New Roman" w:eastAsia="Times New Roman" w:hAnsi="Times New Roman" w:cs="Times New Roman"/>
          <w:b/>
          <w:bCs/>
          <w:sz w:val="24"/>
          <w:szCs w:val="24"/>
        </w:rPr>
        <w:t>Felnőttképzési jogviszonyban: 35 óra</w:t>
      </w:r>
    </w:p>
    <w:p w:rsidR="00FD1AB3" w:rsidRPr="00C820FC" w:rsidRDefault="00FD1AB3" w:rsidP="00FD1AB3">
      <w:pPr>
        <w:rPr>
          <w:rFonts w:ascii="Times New Roman" w:eastAsia="Times New Roman" w:hAnsi="Times New Roman" w:cs="Times New Roman"/>
          <w:bCs/>
          <w:sz w:val="24"/>
          <w:szCs w:val="24"/>
        </w:rPr>
      </w:pPr>
    </w:p>
    <w:p w:rsidR="00FD1AB3" w:rsidRPr="00C820FC" w:rsidRDefault="00FD1AB3" w:rsidP="00FD1AB3">
      <w:pPr>
        <w:widowControl w:val="0"/>
        <w:tabs>
          <w:tab w:val="left" w:pos="1418"/>
          <w:tab w:val="left" w:pos="2732"/>
        </w:tabs>
        <w:autoSpaceDE w:val="0"/>
        <w:autoSpaceDN w:val="0"/>
        <w:spacing w:before="1"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tantárgy</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z w:val="24"/>
        </w:rPr>
        <w:t>tanításának</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z w:val="24"/>
        </w:rPr>
        <w:t xml:space="preserve">fő </w:t>
      </w:r>
      <w:r w:rsidRPr="00C820FC">
        <w:rPr>
          <w:rFonts w:ascii="Times New Roman" w:eastAsia="Times New Roman" w:hAnsi="Times New Roman" w:cs="Times New Roman"/>
          <w:spacing w:val="-2"/>
          <w:sz w:val="24"/>
        </w:rPr>
        <w:t>célja</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tantárgy oktatásának célja, hogy a tanulók megismerjék a készletek típusait, a készletkate- góriákat, készletszinteket és készletnormákat, a készletezés költségeit, a készletgazdálkodás szerepét és modelljeit. A tanulási szakasz végén a tanulónak ismernie kell a készletezéssel kapcsolatosan felmerülő költségeket, azok összetevőit, a költségek egymásra gyakorolt hatá- sát, és gazdaságossági számításokat kell végeznie. Elemeznie és grafikusan ábrázolnia kell a különböző készletcsoportokat.</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2310"/>
          <w:tab w:val="left" w:pos="2732"/>
        </w:tabs>
        <w:autoSpaceDE w:val="0"/>
        <w:autoSpaceDN w:val="0"/>
        <w:spacing w:after="0" w:line="240" w:lineRule="auto"/>
        <w:jc w:val="both"/>
        <w:rPr>
          <w:rFonts w:ascii="Times New Roman" w:eastAsia="Times New Roman" w:hAnsi="Times New Roman" w:cs="Times New Roman"/>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tantárgyat</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oktató</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végzettségére,</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szakképesítésére,</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munkatapasztalatára</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 xml:space="preserve">vo- natkozó speciális elvárások: </w:t>
      </w:r>
      <w:r w:rsidRPr="00C820FC">
        <w:rPr>
          <w:rFonts w:ascii="Times New Roman" w:eastAsia="Times New Roman" w:hAnsi="Times New Roman" w:cs="Times New Roman"/>
        </w:rPr>
        <w:t>Műszaki főiskolai/egyetemi végzettség vagy logisztikai szakképesítés vagy minimum 5</w:t>
      </w:r>
      <w:r w:rsidRPr="00C820FC">
        <w:rPr>
          <w:rFonts w:ascii="Times New Roman" w:eastAsia="Times New Roman" w:hAnsi="Times New Roman" w:cs="Times New Roman"/>
          <w:spacing w:val="40"/>
        </w:rPr>
        <w:t xml:space="preserve"> </w:t>
      </w:r>
      <w:r w:rsidRPr="00C820FC">
        <w:rPr>
          <w:rFonts w:ascii="Times New Roman" w:eastAsia="Times New Roman" w:hAnsi="Times New Roman" w:cs="Times New Roman"/>
        </w:rPr>
        <w:t>év logisztikai területen szerzett munkatapasztalat</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2732"/>
        </w:tabs>
        <w:autoSpaceDE w:val="0"/>
        <w:autoSpaceDN w:val="0"/>
        <w:spacing w:after="0" w:line="240" w:lineRule="auto"/>
        <w:jc w:val="both"/>
        <w:rPr>
          <w:rFonts w:ascii="Times New Roman" w:eastAsia="Times New Roman" w:hAnsi="Times New Roman" w:cs="Times New Roman"/>
        </w:rPr>
      </w:pPr>
      <w:r w:rsidRPr="00C820FC">
        <w:rPr>
          <w:rFonts w:ascii="Times New Roman" w:eastAsia="Times New Roman" w:hAnsi="Times New Roman" w:cs="Times New Roman"/>
          <w:sz w:val="24"/>
        </w:rPr>
        <w:t>Kapcsolódó</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közismereti,</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szakmai</w:t>
      </w:r>
      <w:r w:rsidRPr="00C820FC">
        <w:rPr>
          <w:rFonts w:ascii="Times New Roman" w:eastAsia="Times New Roman" w:hAnsi="Times New Roman" w:cs="Times New Roman"/>
          <w:spacing w:val="-2"/>
          <w:sz w:val="24"/>
        </w:rPr>
        <w:t xml:space="preserve"> tartalmak: </w:t>
      </w:r>
      <w:r w:rsidRPr="00C820FC">
        <w:rPr>
          <w:rFonts w:ascii="Times New Roman" w:eastAsia="Times New Roman" w:hAnsi="Times New Roman" w:cs="Times New Roman"/>
        </w:rPr>
        <w:t>Matematika</w:t>
      </w:r>
      <w:r w:rsidRPr="00C820FC">
        <w:rPr>
          <w:rFonts w:ascii="Times New Roman" w:eastAsia="Times New Roman" w:hAnsi="Times New Roman" w:cs="Times New Roman"/>
          <w:spacing w:val="-3"/>
        </w:rPr>
        <w:t xml:space="preserve"> </w:t>
      </w:r>
      <w:r w:rsidRPr="00C820FC">
        <w:rPr>
          <w:rFonts w:ascii="Times New Roman" w:eastAsia="Times New Roman" w:hAnsi="Times New Roman" w:cs="Times New Roman"/>
        </w:rPr>
        <w:t>9-10.</w:t>
      </w:r>
      <w:r w:rsidRPr="00C820FC">
        <w:rPr>
          <w:rFonts w:ascii="Times New Roman" w:eastAsia="Times New Roman" w:hAnsi="Times New Roman" w:cs="Times New Roman"/>
          <w:spacing w:val="-2"/>
        </w:rPr>
        <w:t xml:space="preserve"> </w:t>
      </w:r>
      <w:r w:rsidRPr="00C820FC">
        <w:rPr>
          <w:rFonts w:ascii="Times New Roman" w:eastAsia="Times New Roman" w:hAnsi="Times New Roman" w:cs="Times New Roman"/>
        </w:rPr>
        <w:t>évfolyam</w:t>
      </w:r>
      <w:r w:rsidRPr="00C820FC">
        <w:rPr>
          <w:rFonts w:ascii="Times New Roman" w:eastAsia="Times New Roman" w:hAnsi="Times New Roman" w:cs="Times New Roman"/>
          <w:spacing w:val="-1"/>
        </w:rPr>
        <w:t xml:space="preserve"> </w:t>
      </w:r>
      <w:r w:rsidRPr="00C820FC">
        <w:rPr>
          <w:rFonts w:ascii="Times New Roman" w:eastAsia="Times New Roman" w:hAnsi="Times New Roman" w:cs="Times New Roman"/>
        </w:rPr>
        <w:t>–</w:t>
      </w:r>
      <w:r w:rsidRPr="00C820FC">
        <w:rPr>
          <w:rFonts w:ascii="Times New Roman" w:eastAsia="Times New Roman" w:hAnsi="Times New Roman" w:cs="Times New Roman"/>
          <w:spacing w:val="-3"/>
        </w:rPr>
        <w:t xml:space="preserve"> </w:t>
      </w:r>
      <w:r w:rsidRPr="00C820FC">
        <w:rPr>
          <w:rFonts w:ascii="Times New Roman" w:eastAsia="Times New Roman" w:hAnsi="Times New Roman" w:cs="Times New Roman"/>
        </w:rPr>
        <w:t>számtan</w:t>
      </w:r>
      <w:r w:rsidRPr="00C820FC">
        <w:rPr>
          <w:rFonts w:ascii="Times New Roman" w:eastAsia="Times New Roman" w:hAnsi="Times New Roman" w:cs="Times New Roman"/>
          <w:spacing w:val="-2"/>
        </w:rPr>
        <w:t xml:space="preserve"> </w:t>
      </w:r>
      <w:r w:rsidRPr="00C820FC">
        <w:rPr>
          <w:rFonts w:ascii="Times New Roman" w:eastAsia="Times New Roman" w:hAnsi="Times New Roman" w:cs="Times New Roman"/>
        </w:rPr>
        <w:t>és algebra; logisztikai</w:t>
      </w:r>
      <w:r w:rsidRPr="00C820FC">
        <w:rPr>
          <w:rFonts w:ascii="Times New Roman" w:eastAsia="Times New Roman" w:hAnsi="Times New Roman" w:cs="Times New Roman"/>
          <w:spacing w:val="-2"/>
        </w:rPr>
        <w:t xml:space="preserve"> alapok</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2310"/>
          <w:tab w:val="left" w:pos="2732"/>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képzés</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órakeretének</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legalább</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20%-át</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gyakorlati</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helyszínen</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(tanműhely, üzem stb.) kell lebonyolítani.</w:t>
      </w:r>
    </w:p>
    <w:p w:rsidR="00FD1AB3" w:rsidRPr="00C820FC" w:rsidRDefault="00FD1AB3" w:rsidP="00FD1AB3">
      <w:pPr>
        <w:widowControl w:val="0"/>
        <w:tabs>
          <w:tab w:val="left" w:pos="1418"/>
          <w:tab w:val="left" w:pos="2310"/>
          <w:tab w:val="left" w:pos="2732"/>
        </w:tabs>
        <w:autoSpaceDE w:val="0"/>
        <w:autoSpaceDN w:val="0"/>
        <w:spacing w:after="0" w:line="240" w:lineRule="auto"/>
        <w:jc w:val="both"/>
        <w:rPr>
          <w:rFonts w:ascii="Times New Roman" w:eastAsia="Times New Roman" w:hAnsi="Times New Roman" w:cs="Times New Roman"/>
          <w:sz w:val="24"/>
        </w:rPr>
      </w:pPr>
    </w:p>
    <w:p w:rsidR="00FD1AB3" w:rsidRPr="00C820FC" w:rsidRDefault="00FD1AB3" w:rsidP="00FD1AB3">
      <w:pPr>
        <w:rPr>
          <w:rFonts w:ascii="Times New Roman" w:eastAsia="Times New Roman" w:hAnsi="Times New Roman" w:cs="Times New Roman"/>
          <w:b/>
          <w:bCs/>
          <w:sz w:val="24"/>
          <w:szCs w:val="24"/>
        </w:rPr>
      </w:pPr>
      <w:r w:rsidRPr="00C820FC">
        <w:rPr>
          <w:rFonts w:ascii="Times New Roman" w:eastAsia="Times New Roman" w:hAnsi="Times New Roman" w:cs="Times New Roman"/>
          <w:b/>
          <w:bCs/>
          <w:sz w:val="24"/>
          <w:szCs w:val="24"/>
        </w:rPr>
        <w:t>A</w:t>
      </w:r>
      <w:r w:rsidRPr="00C820FC">
        <w:rPr>
          <w:rFonts w:ascii="Times New Roman" w:eastAsia="Times New Roman" w:hAnsi="Times New Roman" w:cs="Times New Roman"/>
          <w:b/>
          <w:bCs/>
          <w:spacing w:val="-4"/>
          <w:sz w:val="24"/>
          <w:szCs w:val="24"/>
        </w:rPr>
        <w:t xml:space="preserve"> </w:t>
      </w:r>
      <w:r w:rsidRPr="00C820FC">
        <w:rPr>
          <w:rFonts w:ascii="Times New Roman" w:eastAsia="Times New Roman" w:hAnsi="Times New Roman" w:cs="Times New Roman"/>
          <w:b/>
          <w:bCs/>
          <w:sz w:val="24"/>
          <w:szCs w:val="24"/>
        </w:rPr>
        <w:t>tantárgy</w:t>
      </w:r>
      <w:r w:rsidRPr="00C820FC">
        <w:rPr>
          <w:rFonts w:ascii="Times New Roman" w:eastAsia="Times New Roman" w:hAnsi="Times New Roman" w:cs="Times New Roman"/>
          <w:b/>
          <w:bCs/>
          <w:spacing w:val="-3"/>
          <w:sz w:val="24"/>
          <w:szCs w:val="24"/>
        </w:rPr>
        <w:t xml:space="preserve"> </w:t>
      </w:r>
      <w:r w:rsidRPr="00C820FC">
        <w:rPr>
          <w:rFonts w:ascii="Times New Roman" w:eastAsia="Times New Roman" w:hAnsi="Times New Roman" w:cs="Times New Roman"/>
          <w:b/>
          <w:bCs/>
          <w:sz w:val="24"/>
          <w:szCs w:val="24"/>
        </w:rPr>
        <w:t>oktatása</w:t>
      </w:r>
      <w:r w:rsidRPr="00C820FC">
        <w:rPr>
          <w:rFonts w:ascii="Times New Roman" w:eastAsia="Times New Roman" w:hAnsi="Times New Roman" w:cs="Times New Roman"/>
          <w:b/>
          <w:bCs/>
          <w:spacing w:val="-2"/>
          <w:sz w:val="24"/>
          <w:szCs w:val="24"/>
        </w:rPr>
        <w:t xml:space="preserve"> </w:t>
      </w:r>
      <w:r w:rsidRPr="00C820FC">
        <w:rPr>
          <w:rFonts w:ascii="Times New Roman" w:eastAsia="Times New Roman" w:hAnsi="Times New Roman" w:cs="Times New Roman"/>
          <w:b/>
          <w:bCs/>
          <w:sz w:val="24"/>
          <w:szCs w:val="24"/>
        </w:rPr>
        <w:t>során</w:t>
      </w:r>
      <w:r w:rsidRPr="00C820FC">
        <w:rPr>
          <w:rFonts w:ascii="Times New Roman" w:eastAsia="Times New Roman" w:hAnsi="Times New Roman" w:cs="Times New Roman"/>
          <w:b/>
          <w:bCs/>
          <w:spacing w:val="-3"/>
          <w:sz w:val="24"/>
          <w:szCs w:val="24"/>
        </w:rPr>
        <w:t xml:space="preserve"> </w:t>
      </w:r>
      <w:r w:rsidRPr="00C820FC">
        <w:rPr>
          <w:rFonts w:ascii="Times New Roman" w:eastAsia="Times New Roman" w:hAnsi="Times New Roman" w:cs="Times New Roman"/>
          <w:b/>
          <w:bCs/>
          <w:sz w:val="24"/>
          <w:szCs w:val="24"/>
        </w:rPr>
        <w:t>fejlesztendő</w:t>
      </w:r>
      <w:r w:rsidRPr="00C820FC">
        <w:rPr>
          <w:rFonts w:ascii="Times New Roman" w:eastAsia="Times New Roman" w:hAnsi="Times New Roman" w:cs="Times New Roman"/>
          <w:b/>
          <w:bCs/>
          <w:spacing w:val="-2"/>
          <w:sz w:val="24"/>
          <w:szCs w:val="24"/>
        </w:rPr>
        <w:t xml:space="preserve"> kompetenciák</w:t>
      </w:r>
    </w:p>
    <w:p w:rsidR="00FD1AB3" w:rsidRPr="00C820FC" w:rsidRDefault="00FD1AB3" w:rsidP="00FD1AB3">
      <w:pPr>
        <w:widowControl w:val="0"/>
        <w:autoSpaceDE w:val="0"/>
        <w:autoSpaceDN w:val="0"/>
        <w:spacing w:before="47" w:after="0" w:line="240" w:lineRule="auto"/>
        <w:rPr>
          <w:rFonts w:ascii="Times New Roman" w:eastAsia="Times New Roman" w:hAnsi="Times New Roman" w:cs="Times New Roman"/>
          <w:b/>
          <w:sz w:val="20"/>
          <w:szCs w:val="24"/>
        </w:rPr>
      </w:pPr>
    </w:p>
    <w:tbl>
      <w:tblPr>
        <w:tblStyle w:val="TableNormal"/>
        <w:tblW w:w="0"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FD1AB3" w:rsidRPr="00C820FC" w:rsidTr="002120C8">
        <w:trPr>
          <w:trHeight w:val="921"/>
        </w:trPr>
        <w:tc>
          <w:tcPr>
            <w:tcW w:w="1858"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52"/>
              <w:rPr>
                <w:rFonts w:ascii="Times New Roman" w:eastAsia="Times New Roman" w:hAnsi="Times New Roman" w:cs="Times New Roman"/>
                <w:b/>
                <w:sz w:val="20"/>
              </w:rPr>
            </w:pPr>
            <w:r w:rsidRPr="00C820FC">
              <w:rPr>
                <w:rFonts w:ascii="Times New Roman" w:eastAsia="Times New Roman" w:hAnsi="Times New Roman" w:cs="Times New Roman"/>
                <w:b/>
                <w:sz w:val="20"/>
              </w:rPr>
              <w:t>Készségek,</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 xml:space="preserve">képes- </w:t>
            </w:r>
            <w:r w:rsidRPr="00C820FC">
              <w:rPr>
                <w:rFonts w:ascii="Times New Roman" w:eastAsia="Times New Roman" w:hAnsi="Times New Roman" w:cs="Times New Roman"/>
                <w:b/>
                <w:spacing w:val="-2"/>
                <w:sz w:val="20"/>
              </w:rPr>
              <w:t>ségek</w:t>
            </w:r>
          </w:p>
        </w:tc>
        <w:tc>
          <w:tcPr>
            <w:tcW w:w="1859" w:type="dxa"/>
          </w:tcPr>
          <w:p w:rsidR="00FD1AB3" w:rsidRPr="00C820FC" w:rsidRDefault="00FD1AB3" w:rsidP="002120C8">
            <w:pPr>
              <w:spacing w:before="115"/>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b/>
                <w:sz w:val="20"/>
              </w:rPr>
            </w:pPr>
            <w:r w:rsidRPr="00C820FC">
              <w:rPr>
                <w:rFonts w:ascii="Times New Roman" w:eastAsia="Times New Roman" w:hAnsi="Times New Roman" w:cs="Times New Roman"/>
                <w:b/>
                <w:spacing w:val="-2"/>
                <w:sz w:val="20"/>
              </w:rPr>
              <w:t>Ismeretek</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r w:rsidRPr="00C820FC">
              <w:rPr>
                <w:rFonts w:ascii="Times New Roman" w:eastAsia="Times New Roman" w:hAnsi="Times New Roman" w:cs="Times New Roman"/>
                <w:b/>
                <w:sz w:val="20"/>
              </w:rPr>
              <w:t>Önállóság</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és</w:t>
            </w:r>
            <w:r w:rsidRPr="00C820FC">
              <w:rPr>
                <w:rFonts w:ascii="Times New Roman" w:eastAsia="Times New Roman" w:hAnsi="Times New Roman" w:cs="Times New Roman"/>
                <w:b/>
                <w:spacing w:val="-12"/>
                <w:sz w:val="20"/>
              </w:rPr>
              <w:t xml:space="preserve"> </w:t>
            </w:r>
            <w:r w:rsidRPr="00C820FC">
              <w:rPr>
                <w:rFonts w:ascii="Times New Roman" w:eastAsia="Times New Roman" w:hAnsi="Times New Roman" w:cs="Times New Roman"/>
                <w:b/>
                <w:sz w:val="20"/>
              </w:rPr>
              <w:t>fele- lősség mértéke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58"/>
              <w:rPr>
                <w:rFonts w:ascii="Times New Roman" w:eastAsia="Times New Roman" w:hAnsi="Times New Roman" w:cs="Times New Roman"/>
                <w:b/>
                <w:sz w:val="20"/>
              </w:rPr>
            </w:pPr>
            <w:r w:rsidRPr="00C820FC">
              <w:rPr>
                <w:rFonts w:ascii="Times New Roman" w:eastAsia="Times New Roman" w:hAnsi="Times New Roman" w:cs="Times New Roman"/>
                <w:b/>
                <w:sz w:val="20"/>
              </w:rPr>
              <w:t>Elvárt</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viselkedés- módok,</w:t>
            </w:r>
            <w:r w:rsidRPr="00C820FC">
              <w:rPr>
                <w:rFonts w:ascii="Times New Roman" w:eastAsia="Times New Roman" w:hAnsi="Times New Roman" w:cs="Times New Roman"/>
                <w:b/>
                <w:spacing w:val="-6"/>
                <w:sz w:val="20"/>
              </w:rPr>
              <w:t xml:space="preserve"> </w:t>
            </w:r>
            <w:r w:rsidRPr="00C820FC">
              <w:rPr>
                <w:rFonts w:ascii="Times New Roman" w:eastAsia="Times New Roman" w:hAnsi="Times New Roman" w:cs="Times New Roman"/>
                <w:b/>
                <w:spacing w:val="-2"/>
                <w:sz w:val="20"/>
              </w:rPr>
              <w:t>attitűdök</w:t>
            </w:r>
          </w:p>
        </w:tc>
        <w:tc>
          <w:tcPr>
            <w:tcW w:w="1860" w:type="dxa"/>
          </w:tcPr>
          <w:p w:rsidR="00FD1AB3" w:rsidRPr="00C820FC" w:rsidRDefault="00FD1AB3" w:rsidP="002120C8">
            <w:pPr>
              <w:spacing w:line="230" w:lineRule="atLeast"/>
              <w:ind w:right="4"/>
              <w:jc w:val="center"/>
              <w:rPr>
                <w:rFonts w:ascii="Times New Roman" w:eastAsia="Times New Roman" w:hAnsi="Times New Roman" w:cs="Times New Roman"/>
                <w:b/>
                <w:sz w:val="20"/>
              </w:rPr>
            </w:pPr>
            <w:r w:rsidRPr="00C820FC">
              <w:rPr>
                <w:rFonts w:ascii="Times New Roman" w:eastAsia="Times New Roman" w:hAnsi="Times New Roman" w:cs="Times New Roman"/>
                <w:b/>
                <w:sz w:val="20"/>
              </w:rPr>
              <w:t>Általános</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és</w:t>
            </w:r>
            <w:r w:rsidRPr="00C820FC">
              <w:rPr>
                <w:rFonts w:ascii="Times New Roman" w:eastAsia="Times New Roman" w:hAnsi="Times New Roman" w:cs="Times New Roman"/>
                <w:b/>
                <w:spacing w:val="-12"/>
                <w:sz w:val="20"/>
              </w:rPr>
              <w:t xml:space="preserve"> </w:t>
            </w:r>
            <w:r w:rsidRPr="00C820FC">
              <w:rPr>
                <w:rFonts w:ascii="Times New Roman" w:eastAsia="Times New Roman" w:hAnsi="Times New Roman" w:cs="Times New Roman"/>
                <w:b/>
                <w:sz w:val="20"/>
              </w:rPr>
              <w:t xml:space="preserve">szak- mához kötődő digitális kompe- </w:t>
            </w:r>
            <w:r w:rsidRPr="00C820FC">
              <w:rPr>
                <w:rFonts w:ascii="Times New Roman" w:eastAsia="Times New Roman" w:hAnsi="Times New Roman" w:cs="Times New Roman"/>
                <w:b/>
                <w:spacing w:val="-2"/>
                <w:sz w:val="20"/>
              </w:rPr>
              <w:t>tenciák</w:t>
            </w:r>
          </w:p>
        </w:tc>
      </w:tr>
      <w:tr w:rsidR="00FD1AB3" w:rsidRPr="00C820FC" w:rsidTr="002120C8">
        <w:trPr>
          <w:trHeight w:val="460"/>
        </w:trPr>
        <w:tc>
          <w:tcPr>
            <w:tcW w:w="1858" w:type="dxa"/>
          </w:tcPr>
          <w:p w:rsidR="00FD1AB3" w:rsidRPr="00C820FC" w:rsidRDefault="00FD1AB3" w:rsidP="002120C8">
            <w:pPr>
              <w:spacing w:line="230" w:lineRule="atLeast"/>
              <w:ind w:right="152"/>
              <w:rPr>
                <w:rFonts w:ascii="Times New Roman" w:eastAsia="Times New Roman" w:hAnsi="Times New Roman" w:cs="Times New Roman"/>
                <w:sz w:val="20"/>
              </w:rPr>
            </w:pPr>
            <w:r w:rsidRPr="00C820FC">
              <w:rPr>
                <w:rFonts w:ascii="Times New Roman" w:eastAsia="Times New Roman" w:hAnsi="Times New Roman" w:cs="Times New Roman"/>
                <w:sz w:val="20"/>
              </w:rPr>
              <w:t>Kiszámolja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kész- letezés költségeit.</w:t>
            </w:r>
          </w:p>
        </w:tc>
        <w:tc>
          <w:tcPr>
            <w:tcW w:w="1859" w:type="dxa"/>
            <w:vMerge w:val="restart"/>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45"/>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Számtani</w:t>
            </w:r>
            <w:r w:rsidRPr="00C820FC">
              <w:rPr>
                <w:rFonts w:ascii="Times New Roman" w:eastAsia="Times New Roman" w:hAnsi="Times New Roman" w:cs="Times New Roman"/>
                <w:spacing w:val="-4"/>
                <w:sz w:val="20"/>
              </w:rPr>
              <w:t xml:space="preserve"> </w:t>
            </w:r>
            <w:r w:rsidRPr="00C820FC">
              <w:rPr>
                <w:rFonts w:ascii="Times New Roman" w:eastAsia="Times New Roman" w:hAnsi="Times New Roman" w:cs="Times New Roman"/>
                <w:sz w:val="20"/>
              </w:rPr>
              <w:t>és</w:t>
            </w:r>
            <w:r w:rsidRPr="00C820FC">
              <w:rPr>
                <w:rFonts w:ascii="Times New Roman" w:eastAsia="Times New Roman" w:hAnsi="Times New Roman" w:cs="Times New Roman"/>
                <w:spacing w:val="-5"/>
                <w:sz w:val="20"/>
              </w:rPr>
              <w:t xml:space="preserve"> </w:t>
            </w:r>
            <w:r w:rsidRPr="00C820FC">
              <w:rPr>
                <w:rFonts w:ascii="Times New Roman" w:eastAsia="Times New Roman" w:hAnsi="Times New Roman" w:cs="Times New Roman"/>
                <w:spacing w:val="-2"/>
                <w:sz w:val="20"/>
              </w:rPr>
              <w:t>algeb-</w:t>
            </w:r>
          </w:p>
          <w:p w:rsidR="00FD1AB3" w:rsidRPr="00C820FC" w:rsidRDefault="00FD1AB3" w:rsidP="002120C8">
            <w:pPr>
              <w:spacing w:before="1"/>
              <w:rPr>
                <w:rFonts w:ascii="Times New Roman" w:eastAsia="Times New Roman" w:hAnsi="Times New Roman" w:cs="Times New Roman"/>
                <w:sz w:val="20"/>
              </w:rPr>
            </w:pPr>
            <w:r w:rsidRPr="00C820FC">
              <w:rPr>
                <w:rFonts w:ascii="Times New Roman" w:eastAsia="Times New Roman" w:hAnsi="Times New Roman" w:cs="Times New Roman"/>
                <w:sz w:val="20"/>
              </w:rPr>
              <w:t>rai</w:t>
            </w:r>
            <w:r w:rsidRPr="00C820FC">
              <w:rPr>
                <w:rFonts w:ascii="Times New Roman" w:eastAsia="Times New Roman" w:hAnsi="Times New Roman" w:cs="Times New Roman"/>
                <w:spacing w:val="-3"/>
                <w:sz w:val="20"/>
              </w:rPr>
              <w:t xml:space="preserve"> </w:t>
            </w:r>
            <w:r w:rsidRPr="00C820FC">
              <w:rPr>
                <w:rFonts w:ascii="Times New Roman" w:eastAsia="Times New Roman" w:hAnsi="Times New Roman" w:cs="Times New Roman"/>
                <w:spacing w:val="-2"/>
                <w:sz w:val="20"/>
              </w:rPr>
              <w:t>ismeretek</w:t>
            </w:r>
          </w:p>
        </w:tc>
        <w:tc>
          <w:tcPr>
            <w:tcW w:w="1859" w:type="dxa"/>
          </w:tcPr>
          <w:p w:rsidR="00FD1AB3" w:rsidRPr="00C820FC" w:rsidRDefault="00FD1AB3" w:rsidP="002120C8">
            <w:pPr>
              <w:spacing w:before="115"/>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val="restart"/>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49"/>
              <w:rPr>
                <w:rFonts w:ascii="Times New Roman" w:eastAsia="Times New Roman" w:hAnsi="Times New Roman" w:cs="Times New Roman"/>
                <w:b/>
                <w:sz w:val="20"/>
              </w:rPr>
            </w:pPr>
          </w:p>
          <w:p w:rsidR="00FD1AB3" w:rsidRPr="00C820FC" w:rsidRDefault="00FD1AB3" w:rsidP="002120C8">
            <w:pPr>
              <w:ind w:right="153"/>
              <w:rPr>
                <w:rFonts w:ascii="Times New Roman" w:eastAsia="Times New Roman" w:hAnsi="Times New Roman" w:cs="Times New Roman"/>
                <w:sz w:val="20"/>
              </w:rPr>
            </w:pPr>
            <w:r w:rsidRPr="00C820FC">
              <w:rPr>
                <w:rFonts w:ascii="Times New Roman" w:eastAsia="Times New Roman" w:hAnsi="Times New Roman" w:cs="Times New Roman"/>
                <w:spacing w:val="-2"/>
                <w:sz w:val="20"/>
              </w:rPr>
              <w:t>Problémafelismerés Problémamegoldás Problémaelemzés Önkorrekció Figyelem- összpontosítás Precizitás</w:t>
            </w:r>
          </w:p>
        </w:tc>
        <w:tc>
          <w:tcPr>
            <w:tcW w:w="1860" w:type="dxa"/>
            <w:vMerge w:val="restart"/>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45"/>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Számológép</w:t>
            </w:r>
            <w:r w:rsidRPr="00C820FC">
              <w:rPr>
                <w:rFonts w:ascii="Times New Roman" w:eastAsia="Times New Roman" w:hAnsi="Times New Roman" w:cs="Times New Roman"/>
                <w:spacing w:val="-7"/>
                <w:sz w:val="20"/>
              </w:rPr>
              <w:t xml:space="preserve"> </w:t>
            </w:r>
            <w:r w:rsidRPr="00C820FC">
              <w:rPr>
                <w:rFonts w:ascii="Times New Roman" w:eastAsia="Times New Roman" w:hAnsi="Times New Roman" w:cs="Times New Roman"/>
                <w:spacing w:val="-2"/>
                <w:sz w:val="20"/>
              </w:rPr>
              <w:t>hasz-</w:t>
            </w:r>
          </w:p>
          <w:p w:rsidR="00FD1AB3" w:rsidRPr="00C820FC" w:rsidRDefault="00FD1AB3" w:rsidP="002120C8">
            <w:pPr>
              <w:spacing w:before="1"/>
              <w:rPr>
                <w:rFonts w:ascii="Times New Roman" w:eastAsia="Times New Roman" w:hAnsi="Times New Roman" w:cs="Times New Roman"/>
                <w:sz w:val="20"/>
              </w:rPr>
            </w:pPr>
            <w:r w:rsidRPr="00C820FC">
              <w:rPr>
                <w:rFonts w:ascii="Times New Roman" w:eastAsia="Times New Roman" w:hAnsi="Times New Roman" w:cs="Times New Roman"/>
                <w:spacing w:val="-2"/>
                <w:sz w:val="20"/>
              </w:rPr>
              <w:t>nálata</w:t>
            </w:r>
          </w:p>
        </w:tc>
      </w:tr>
      <w:tr w:rsidR="00FD1AB3" w:rsidRPr="00C820FC" w:rsidTr="002120C8">
        <w:trPr>
          <w:trHeight w:val="457"/>
        </w:trPr>
        <w:tc>
          <w:tcPr>
            <w:tcW w:w="1858" w:type="dxa"/>
          </w:tcPr>
          <w:p w:rsidR="00FD1AB3" w:rsidRPr="00C820FC" w:rsidRDefault="00FD1AB3" w:rsidP="002120C8">
            <w:pPr>
              <w:spacing w:line="228" w:lineRule="exact"/>
              <w:ind w:right="152"/>
              <w:rPr>
                <w:rFonts w:ascii="Times New Roman" w:eastAsia="Times New Roman" w:hAnsi="Times New Roman" w:cs="Times New Roman"/>
                <w:sz w:val="20"/>
              </w:rPr>
            </w:pPr>
            <w:r w:rsidRPr="00C820FC">
              <w:rPr>
                <w:rFonts w:ascii="Times New Roman" w:eastAsia="Times New Roman" w:hAnsi="Times New Roman" w:cs="Times New Roman"/>
                <w:spacing w:val="-2"/>
                <w:sz w:val="20"/>
              </w:rPr>
              <w:t>Készletelemzést végez.</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59" w:type="dxa"/>
          </w:tcPr>
          <w:p w:rsidR="00FD1AB3" w:rsidRPr="00C820FC" w:rsidRDefault="00FD1AB3" w:rsidP="002120C8">
            <w:pPr>
              <w:spacing w:before="115"/>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vMerge/>
            <w:tcBorders>
              <w:top w:val="nil"/>
            </w:tcBorders>
          </w:tcPr>
          <w:p w:rsidR="00FD1AB3" w:rsidRPr="00C820FC" w:rsidRDefault="00FD1AB3" w:rsidP="002120C8">
            <w:pPr>
              <w:rPr>
                <w:rFonts w:ascii="Times New Roman" w:eastAsia="Times New Roman" w:hAnsi="Times New Roman" w:cs="Times New Roman"/>
                <w:sz w:val="2"/>
                <w:szCs w:val="2"/>
              </w:rPr>
            </w:pPr>
          </w:p>
        </w:tc>
      </w:tr>
      <w:tr w:rsidR="00FD1AB3" w:rsidRPr="00C820FC" w:rsidTr="002120C8">
        <w:trPr>
          <w:trHeight w:val="690"/>
        </w:trPr>
        <w:tc>
          <w:tcPr>
            <w:tcW w:w="1858" w:type="dxa"/>
          </w:tcPr>
          <w:p w:rsidR="00FD1AB3" w:rsidRPr="00C820FC" w:rsidRDefault="00FD1AB3" w:rsidP="002120C8">
            <w:pPr>
              <w:spacing w:line="230" w:lineRule="atLeast"/>
              <w:ind w:right="340"/>
              <w:rPr>
                <w:rFonts w:ascii="Times New Roman" w:eastAsia="Times New Roman" w:hAnsi="Times New Roman" w:cs="Times New Roman"/>
                <w:sz w:val="20"/>
              </w:rPr>
            </w:pPr>
            <w:r w:rsidRPr="00C820FC">
              <w:rPr>
                <w:rFonts w:ascii="Times New Roman" w:eastAsia="Times New Roman" w:hAnsi="Times New Roman" w:cs="Times New Roman"/>
                <w:sz w:val="20"/>
              </w:rPr>
              <w:t>Meghatározza a rendelési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készlet- </w:t>
            </w:r>
            <w:r w:rsidRPr="00C820FC">
              <w:rPr>
                <w:rFonts w:ascii="Times New Roman" w:eastAsia="Times New Roman" w:hAnsi="Times New Roman" w:cs="Times New Roman"/>
                <w:spacing w:val="-2"/>
                <w:sz w:val="20"/>
              </w:rPr>
              <w:t>szintet.</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59" w:type="dxa"/>
          </w:tcPr>
          <w:p w:rsidR="00FD1AB3" w:rsidRPr="00C820FC" w:rsidRDefault="00FD1AB3" w:rsidP="002120C8">
            <w:pPr>
              <w:spacing w:before="115"/>
              <w:ind w:right="297"/>
              <w:rPr>
                <w:rFonts w:ascii="Times New Roman" w:eastAsia="Times New Roman" w:hAnsi="Times New Roman" w:cs="Times New Roman"/>
                <w:sz w:val="20"/>
              </w:rPr>
            </w:pPr>
            <w:r w:rsidRPr="00C820FC">
              <w:rPr>
                <w:rFonts w:ascii="Times New Roman" w:eastAsia="Times New Roman" w:hAnsi="Times New Roman" w:cs="Times New Roman"/>
                <w:sz w:val="20"/>
              </w:rPr>
              <w:t>Instrukció</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alapján részben 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vMerge/>
            <w:tcBorders>
              <w:top w:val="nil"/>
            </w:tcBorders>
          </w:tcPr>
          <w:p w:rsidR="00FD1AB3" w:rsidRPr="00C820FC" w:rsidRDefault="00FD1AB3" w:rsidP="002120C8">
            <w:pPr>
              <w:rPr>
                <w:rFonts w:ascii="Times New Roman" w:eastAsia="Times New Roman" w:hAnsi="Times New Roman" w:cs="Times New Roman"/>
                <w:sz w:val="2"/>
                <w:szCs w:val="2"/>
              </w:rPr>
            </w:pPr>
          </w:p>
        </w:tc>
      </w:tr>
      <w:tr w:rsidR="00FD1AB3" w:rsidRPr="00C820FC" w:rsidTr="002120C8">
        <w:trPr>
          <w:trHeight w:val="691"/>
        </w:trPr>
        <w:tc>
          <w:tcPr>
            <w:tcW w:w="1858" w:type="dxa"/>
          </w:tcPr>
          <w:p w:rsidR="00FD1AB3" w:rsidRPr="00C820FC" w:rsidRDefault="00FD1AB3" w:rsidP="002120C8">
            <w:pPr>
              <w:spacing w:line="230" w:lineRule="atLeast"/>
              <w:ind w:right="273"/>
              <w:rPr>
                <w:rFonts w:ascii="Times New Roman" w:eastAsia="Times New Roman" w:hAnsi="Times New Roman" w:cs="Times New Roman"/>
                <w:sz w:val="20"/>
              </w:rPr>
            </w:pPr>
            <w:r w:rsidRPr="00C820FC">
              <w:rPr>
                <w:rFonts w:ascii="Times New Roman" w:eastAsia="Times New Roman" w:hAnsi="Times New Roman" w:cs="Times New Roman"/>
                <w:sz w:val="20"/>
              </w:rPr>
              <w:t>Átlagkészletet és kronologikus</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átla- got számít.</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59" w:type="dxa"/>
          </w:tcPr>
          <w:p w:rsidR="00FD1AB3" w:rsidRPr="00C820FC" w:rsidRDefault="00FD1AB3" w:rsidP="002120C8">
            <w:pPr>
              <w:spacing w:before="1"/>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vMerge/>
            <w:tcBorders>
              <w:top w:val="nil"/>
            </w:tcBorders>
          </w:tcPr>
          <w:p w:rsidR="00FD1AB3" w:rsidRPr="00C820FC" w:rsidRDefault="00FD1AB3" w:rsidP="002120C8">
            <w:pPr>
              <w:rPr>
                <w:rFonts w:ascii="Times New Roman" w:eastAsia="Times New Roman" w:hAnsi="Times New Roman" w:cs="Times New Roman"/>
                <w:sz w:val="2"/>
                <w:szCs w:val="2"/>
              </w:rPr>
            </w:pPr>
          </w:p>
        </w:tc>
      </w:tr>
      <w:tr w:rsidR="00FD1AB3" w:rsidRPr="00C820FC" w:rsidTr="002120C8">
        <w:trPr>
          <w:trHeight w:val="688"/>
        </w:trPr>
        <w:tc>
          <w:tcPr>
            <w:tcW w:w="1858" w:type="dxa"/>
          </w:tcPr>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Kiszámolja</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forgá-</w:t>
            </w:r>
          </w:p>
          <w:p w:rsidR="00FD1AB3" w:rsidRPr="00C820FC" w:rsidRDefault="00FD1AB3" w:rsidP="002120C8">
            <w:pPr>
              <w:spacing w:line="228" w:lineRule="exact"/>
              <w:ind w:right="152"/>
              <w:rPr>
                <w:rFonts w:ascii="Times New Roman" w:eastAsia="Times New Roman" w:hAnsi="Times New Roman" w:cs="Times New Roman"/>
                <w:sz w:val="20"/>
              </w:rPr>
            </w:pPr>
            <w:r w:rsidRPr="00C820FC">
              <w:rPr>
                <w:rFonts w:ascii="Times New Roman" w:eastAsia="Times New Roman" w:hAnsi="Times New Roman" w:cs="Times New Roman"/>
                <w:sz w:val="20"/>
              </w:rPr>
              <w:t>si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sebességet</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és forgási időt.</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vMerge/>
            <w:tcBorders>
              <w:top w:val="nil"/>
            </w:tcBorders>
          </w:tcPr>
          <w:p w:rsidR="00FD1AB3" w:rsidRPr="00C820FC" w:rsidRDefault="00FD1AB3" w:rsidP="002120C8">
            <w:pPr>
              <w:rPr>
                <w:rFonts w:ascii="Times New Roman" w:eastAsia="Times New Roman" w:hAnsi="Times New Roman" w:cs="Times New Roman"/>
                <w:sz w:val="2"/>
                <w:szCs w:val="2"/>
              </w:rPr>
            </w:pPr>
          </w:p>
        </w:tc>
      </w:tr>
      <w:tr w:rsidR="00FD1AB3" w:rsidRPr="00C820FC" w:rsidTr="002120C8">
        <w:trPr>
          <w:trHeight w:val="460"/>
        </w:trPr>
        <w:tc>
          <w:tcPr>
            <w:tcW w:w="1858" w:type="dxa"/>
          </w:tcPr>
          <w:p w:rsidR="00FD1AB3" w:rsidRPr="00C820FC" w:rsidRDefault="00FD1AB3" w:rsidP="002120C8">
            <w:pPr>
              <w:spacing w:line="230" w:lineRule="atLeast"/>
              <w:ind w:right="152"/>
              <w:rPr>
                <w:rFonts w:ascii="Times New Roman" w:eastAsia="Times New Roman" w:hAnsi="Times New Roman" w:cs="Times New Roman"/>
                <w:sz w:val="20"/>
              </w:rPr>
            </w:pPr>
            <w:r w:rsidRPr="00C820FC">
              <w:rPr>
                <w:rFonts w:ascii="Times New Roman" w:eastAsia="Times New Roman" w:hAnsi="Times New Roman" w:cs="Times New Roman"/>
                <w:sz w:val="20"/>
              </w:rPr>
              <w:t>Kiszámolja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 xml:space="preserve">záró- </w:t>
            </w:r>
            <w:r w:rsidRPr="00C820FC">
              <w:rPr>
                <w:rFonts w:ascii="Times New Roman" w:eastAsia="Times New Roman" w:hAnsi="Times New Roman" w:cs="Times New Roman"/>
                <w:spacing w:val="-2"/>
                <w:sz w:val="20"/>
              </w:rPr>
              <w:t>készletet.</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59" w:type="dxa"/>
          </w:tcPr>
          <w:p w:rsidR="00FD1AB3" w:rsidRPr="00C820FC" w:rsidRDefault="00FD1AB3" w:rsidP="002120C8">
            <w:pPr>
              <w:spacing w:before="115"/>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vMerge/>
            <w:tcBorders>
              <w:top w:val="nil"/>
            </w:tcBorders>
          </w:tcPr>
          <w:p w:rsidR="00FD1AB3" w:rsidRPr="00C820FC" w:rsidRDefault="00FD1AB3" w:rsidP="002120C8">
            <w:pPr>
              <w:rPr>
                <w:rFonts w:ascii="Times New Roman" w:eastAsia="Times New Roman" w:hAnsi="Times New Roman" w:cs="Times New Roman"/>
                <w:sz w:val="2"/>
                <w:szCs w:val="2"/>
              </w:rPr>
            </w:pPr>
          </w:p>
        </w:tc>
      </w:tr>
      <w:tr w:rsidR="00FD1AB3" w:rsidRPr="00C820FC" w:rsidTr="002120C8">
        <w:trPr>
          <w:trHeight w:val="460"/>
        </w:trPr>
        <w:tc>
          <w:tcPr>
            <w:tcW w:w="1858" w:type="dxa"/>
          </w:tcPr>
          <w:p w:rsidR="00FD1AB3" w:rsidRPr="00C820FC" w:rsidRDefault="00FD1AB3" w:rsidP="002120C8">
            <w:pPr>
              <w:spacing w:line="230" w:lineRule="atLeast"/>
              <w:ind w:right="152"/>
              <w:rPr>
                <w:rFonts w:ascii="Times New Roman" w:eastAsia="Times New Roman" w:hAnsi="Times New Roman" w:cs="Times New Roman"/>
                <w:sz w:val="20"/>
              </w:rPr>
            </w:pPr>
            <w:r w:rsidRPr="00C820FC">
              <w:rPr>
                <w:rFonts w:ascii="Times New Roman" w:eastAsia="Times New Roman" w:hAnsi="Times New Roman" w:cs="Times New Roman"/>
                <w:spacing w:val="-2"/>
                <w:sz w:val="20"/>
              </w:rPr>
              <w:t>ABC-elemzést végez.</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59" w:type="dxa"/>
          </w:tcPr>
          <w:p w:rsidR="00FD1AB3" w:rsidRPr="00C820FC" w:rsidRDefault="00FD1AB3" w:rsidP="002120C8">
            <w:pPr>
              <w:spacing w:line="230" w:lineRule="atLeast"/>
              <w:ind w:right="297"/>
              <w:rPr>
                <w:rFonts w:ascii="Times New Roman" w:eastAsia="Times New Roman" w:hAnsi="Times New Roman" w:cs="Times New Roman"/>
                <w:sz w:val="20"/>
              </w:rPr>
            </w:pPr>
            <w:r w:rsidRPr="00C820FC">
              <w:rPr>
                <w:rFonts w:ascii="Times New Roman" w:eastAsia="Times New Roman" w:hAnsi="Times New Roman" w:cs="Times New Roman"/>
                <w:sz w:val="20"/>
              </w:rPr>
              <w:t>Instrukció</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alapján részben 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vMerge/>
            <w:tcBorders>
              <w:top w:val="nil"/>
            </w:tcBorders>
          </w:tcPr>
          <w:p w:rsidR="00FD1AB3" w:rsidRPr="00C820FC" w:rsidRDefault="00FD1AB3" w:rsidP="002120C8">
            <w:pPr>
              <w:rPr>
                <w:rFonts w:ascii="Times New Roman" w:eastAsia="Times New Roman" w:hAnsi="Times New Roman" w:cs="Times New Roman"/>
                <w:sz w:val="2"/>
                <w:szCs w:val="2"/>
              </w:rPr>
            </w:pPr>
          </w:p>
        </w:tc>
      </w:tr>
      <w:tr w:rsidR="00FD1AB3" w:rsidRPr="00C820FC" w:rsidTr="002120C8">
        <w:trPr>
          <w:trHeight w:val="690"/>
        </w:trPr>
        <w:tc>
          <w:tcPr>
            <w:tcW w:w="1858" w:type="dxa"/>
          </w:tcPr>
          <w:p w:rsidR="00FD1AB3" w:rsidRPr="00C820FC" w:rsidRDefault="00FD1AB3" w:rsidP="002120C8">
            <w:pPr>
              <w:spacing w:line="230" w:lineRule="atLeast"/>
              <w:ind w:right="140"/>
              <w:rPr>
                <w:rFonts w:ascii="Times New Roman" w:eastAsia="Times New Roman" w:hAnsi="Times New Roman" w:cs="Times New Roman"/>
                <w:sz w:val="20"/>
              </w:rPr>
            </w:pPr>
            <w:r w:rsidRPr="00C820FC">
              <w:rPr>
                <w:rFonts w:ascii="Times New Roman" w:eastAsia="Times New Roman" w:hAnsi="Times New Roman" w:cs="Times New Roman"/>
                <w:sz w:val="20"/>
              </w:rPr>
              <w:lastRenderedPageBreak/>
              <w:t>Grafikusan</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ábrázol- ja a kumulált érté- </w:t>
            </w:r>
            <w:r w:rsidRPr="00C820FC">
              <w:rPr>
                <w:rFonts w:ascii="Times New Roman" w:eastAsia="Times New Roman" w:hAnsi="Times New Roman" w:cs="Times New Roman"/>
                <w:spacing w:val="-2"/>
                <w:sz w:val="20"/>
              </w:rPr>
              <w:t>keket.</w:t>
            </w:r>
          </w:p>
        </w:tc>
        <w:tc>
          <w:tcPr>
            <w:tcW w:w="1859" w:type="dxa"/>
          </w:tcPr>
          <w:p w:rsidR="00FD1AB3" w:rsidRPr="00C820FC" w:rsidRDefault="00FD1AB3" w:rsidP="002120C8">
            <w:pPr>
              <w:spacing w:line="230" w:lineRule="atLeast"/>
              <w:ind w:right="256"/>
              <w:jc w:val="both"/>
              <w:rPr>
                <w:rFonts w:ascii="Times New Roman" w:eastAsia="Times New Roman" w:hAnsi="Times New Roman" w:cs="Times New Roman"/>
                <w:sz w:val="20"/>
              </w:rPr>
            </w:pPr>
            <w:r w:rsidRPr="00C820FC">
              <w:rPr>
                <w:rFonts w:ascii="Times New Roman" w:eastAsia="Times New Roman" w:hAnsi="Times New Roman" w:cs="Times New Roman"/>
                <w:sz w:val="20"/>
              </w:rPr>
              <w:t>Függvények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grafi- kus</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ábrázolásának </w:t>
            </w:r>
            <w:r w:rsidRPr="00C820FC">
              <w:rPr>
                <w:rFonts w:ascii="Times New Roman" w:eastAsia="Times New Roman" w:hAnsi="Times New Roman" w:cs="Times New Roman"/>
                <w:spacing w:val="-2"/>
                <w:sz w:val="20"/>
              </w:rPr>
              <w:t>ismerete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tcPr>
          <w:p w:rsidR="00FD1AB3" w:rsidRPr="00C820FC" w:rsidRDefault="00FD1AB3" w:rsidP="002120C8">
            <w:pPr>
              <w:spacing w:line="230" w:lineRule="atLeast"/>
              <w:ind w:right="134"/>
              <w:rPr>
                <w:rFonts w:ascii="Times New Roman" w:eastAsia="Times New Roman" w:hAnsi="Times New Roman" w:cs="Times New Roman"/>
                <w:sz w:val="20"/>
              </w:rPr>
            </w:pPr>
            <w:r w:rsidRPr="00C820FC">
              <w:rPr>
                <w:rFonts w:ascii="Times New Roman" w:eastAsia="Times New Roman" w:hAnsi="Times New Roman" w:cs="Times New Roman"/>
                <w:sz w:val="20"/>
              </w:rPr>
              <w:t>Számítógép</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haszná- lata - függvények grafikus ábrázolása</w:t>
            </w:r>
          </w:p>
        </w:tc>
      </w:tr>
    </w:tbl>
    <w:p w:rsidR="00FD1AB3" w:rsidRPr="00C820FC" w:rsidRDefault="00FD1AB3" w:rsidP="00FD1AB3">
      <w:pPr>
        <w:widowControl w:val="0"/>
        <w:autoSpaceDE w:val="0"/>
        <w:autoSpaceDN w:val="0"/>
        <w:spacing w:after="0" w:line="240" w:lineRule="auto"/>
        <w:rPr>
          <w:rFonts w:ascii="Times New Roman" w:eastAsia="Times New Roman" w:hAnsi="Times New Roman" w:cs="Times New Roman"/>
          <w:b/>
          <w:sz w:val="24"/>
          <w:szCs w:val="24"/>
        </w:rPr>
      </w:pPr>
    </w:p>
    <w:p w:rsidR="00FD1AB3" w:rsidRPr="00C820FC" w:rsidRDefault="00FD1AB3" w:rsidP="00FD1AB3">
      <w:pPr>
        <w:widowControl w:val="0"/>
        <w:autoSpaceDE w:val="0"/>
        <w:autoSpaceDN w:val="0"/>
        <w:spacing w:before="3" w:after="0" w:line="240" w:lineRule="auto"/>
        <w:rPr>
          <w:rFonts w:ascii="Times New Roman" w:eastAsia="Times New Roman" w:hAnsi="Times New Roman" w:cs="Times New Roman"/>
          <w:b/>
          <w:sz w:val="24"/>
          <w:szCs w:val="24"/>
        </w:rPr>
      </w:pPr>
    </w:p>
    <w:p w:rsidR="00FD1AB3" w:rsidRPr="00C820FC" w:rsidRDefault="00FD1AB3" w:rsidP="00FD1AB3">
      <w:pPr>
        <w:widowControl w:val="0"/>
        <w:tabs>
          <w:tab w:val="left" w:pos="1418"/>
        </w:tabs>
        <w:autoSpaceDE w:val="0"/>
        <w:autoSpaceDN w:val="0"/>
        <w:spacing w:before="1" w:after="0" w:line="240" w:lineRule="auto"/>
        <w:jc w:val="both"/>
        <w:rPr>
          <w:rFonts w:ascii="Times New Roman" w:eastAsia="Times New Roman" w:hAnsi="Times New Roman" w:cs="Times New Roman"/>
          <w:b/>
          <w:sz w:val="24"/>
        </w:rPr>
      </w:pPr>
      <w:r w:rsidRPr="00C820FC">
        <w:rPr>
          <w:rFonts w:ascii="Times New Roman" w:eastAsia="Times New Roman" w:hAnsi="Times New Roman" w:cs="Times New Roman"/>
          <w:b/>
          <w:sz w:val="24"/>
        </w:rPr>
        <w:t>A</w:t>
      </w:r>
      <w:r w:rsidRPr="00C820FC">
        <w:rPr>
          <w:rFonts w:ascii="Times New Roman" w:eastAsia="Times New Roman" w:hAnsi="Times New Roman" w:cs="Times New Roman"/>
          <w:b/>
          <w:spacing w:val="-4"/>
          <w:sz w:val="24"/>
        </w:rPr>
        <w:t xml:space="preserve"> </w:t>
      </w:r>
      <w:r w:rsidRPr="00C820FC">
        <w:rPr>
          <w:rFonts w:ascii="Times New Roman" w:eastAsia="Times New Roman" w:hAnsi="Times New Roman" w:cs="Times New Roman"/>
          <w:b/>
          <w:sz w:val="24"/>
        </w:rPr>
        <w:t>tantárgy</w:t>
      </w:r>
      <w:r w:rsidRPr="00C820FC">
        <w:rPr>
          <w:rFonts w:ascii="Times New Roman" w:eastAsia="Times New Roman" w:hAnsi="Times New Roman" w:cs="Times New Roman"/>
          <w:b/>
          <w:spacing w:val="-2"/>
          <w:sz w:val="24"/>
        </w:rPr>
        <w:t xml:space="preserve"> témakörei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FD1AB3" w:rsidRPr="00C820FC" w:rsidRDefault="00FD1AB3" w:rsidP="00FD1AB3">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3"/>
          <w:sz w:val="24"/>
        </w:rPr>
        <w:t xml:space="preserve"> </w:t>
      </w:r>
      <w:r w:rsidRPr="00C820FC">
        <w:rPr>
          <w:rFonts w:ascii="Times New Roman" w:eastAsia="Times New Roman" w:hAnsi="Times New Roman" w:cs="Times New Roman"/>
          <w:sz w:val="24"/>
        </w:rPr>
        <w:t>készletezés</w:t>
      </w:r>
      <w:r w:rsidRPr="00C820FC">
        <w:rPr>
          <w:rFonts w:ascii="Times New Roman" w:eastAsia="Times New Roman" w:hAnsi="Times New Roman" w:cs="Times New Roman"/>
          <w:spacing w:val="-3"/>
          <w:sz w:val="24"/>
        </w:rPr>
        <w:t xml:space="preserve"> </w:t>
      </w:r>
      <w:r w:rsidRPr="00C820FC">
        <w:rPr>
          <w:rFonts w:ascii="Times New Roman" w:eastAsia="Times New Roman" w:hAnsi="Times New Roman" w:cs="Times New Roman"/>
          <w:spacing w:val="-2"/>
          <w:sz w:val="24"/>
        </w:rPr>
        <w:t>szerepe</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készlet</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készletezés</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fogalma,</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szerepe,</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szükségessége</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Készletek csoportosításának szempontjai a nemzetgazdasági ágazat, a technológiai folya- matban elfoglalt helyük, hasznosságuk, funkcióik szerint</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Készletek</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számviteli</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szempontok</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szerinti</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csoportosítása</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(javasolt</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gyakorlati</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helyszínen) A készletek típusai (javasolt gyakorlati helyszínen)</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ABC</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XYZ</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készletkategóriák,</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belőlük</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 xml:space="preserve">felállított </w:t>
      </w:r>
      <w:r w:rsidRPr="00C820FC">
        <w:rPr>
          <w:rFonts w:ascii="Times New Roman" w:eastAsia="Times New Roman" w:hAnsi="Times New Roman" w:cs="Times New Roman"/>
          <w:spacing w:val="-2"/>
          <w:sz w:val="24"/>
          <w:szCs w:val="24"/>
        </w:rPr>
        <w:t>mátrix</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 xml:space="preserve">Készletezési modellek rendelési időpontjának és mennyiségének elemzése Krajlic-mátrix </w:t>
      </w:r>
      <w:r w:rsidRPr="00C820FC">
        <w:rPr>
          <w:rFonts w:ascii="Times New Roman" w:eastAsia="Times New Roman" w:hAnsi="Times New Roman" w:cs="Times New Roman"/>
          <w:spacing w:val="-2"/>
          <w:sz w:val="24"/>
          <w:szCs w:val="24"/>
        </w:rPr>
        <w:t>alapján</w:t>
      </w:r>
    </w:p>
    <w:p w:rsidR="00FD1AB3" w:rsidRPr="00C820FC" w:rsidRDefault="00FD1AB3" w:rsidP="00FD1AB3">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készletezés</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költségei,</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készletezési,</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rendelési</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hiányköltségek Készletszintek fogalma és típusaik</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Készletnormák</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pacing w:val="-2"/>
          <w:sz w:val="24"/>
          <w:szCs w:val="24"/>
        </w:rPr>
        <w:t>típusaik</w:t>
      </w:r>
    </w:p>
    <w:p w:rsidR="00FD1AB3" w:rsidRPr="00C820FC" w:rsidRDefault="00FD1AB3" w:rsidP="00FD1AB3">
      <w:pPr>
        <w:widowControl w:val="0"/>
        <w:tabs>
          <w:tab w:val="left" w:pos="1418"/>
          <w:tab w:val="left" w:pos="3301"/>
        </w:tabs>
        <w:autoSpaceDE w:val="0"/>
        <w:autoSpaceDN w:val="0"/>
        <w:spacing w:before="276"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pacing w:val="-2"/>
          <w:sz w:val="24"/>
        </w:rPr>
        <w:t>Készletgazdálkodás</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készletgazdálkodás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fogalma,</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feladatai</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befolyásoló</w:t>
      </w:r>
      <w:r w:rsidRPr="00C820FC">
        <w:rPr>
          <w:rFonts w:ascii="Times New Roman" w:eastAsia="Times New Roman" w:hAnsi="Times New Roman" w:cs="Times New Roman"/>
          <w:spacing w:val="-2"/>
          <w:sz w:val="24"/>
          <w:szCs w:val="24"/>
        </w:rPr>
        <w:t xml:space="preserve"> tényezői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 xml:space="preserve">A készletgazdálkodás szerepe és területei a vállalati működésben </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készletgazdálkodás</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pacing w:val="-2"/>
          <w:sz w:val="24"/>
          <w:szCs w:val="24"/>
        </w:rPr>
        <w:t>modelljei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 xml:space="preserve">A fűrészfog, a kétraktáros, a ciklikus és a csillapításos készletgazdálkodási modell készlet- idő diagramja, jellemzőik, előnyeik és hátrányaik </w:t>
      </w:r>
    </w:p>
    <w:p w:rsidR="00FD1AB3" w:rsidRPr="00C820FC" w:rsidRDefault="00FD1AB3" w:rsidP="00FD1AB3">
      <w:pPr>
        <w:widowControl w:val="0"/>
        <w:tabs>
          <w:tab w:val="left" w:pos="1418"/>
          <w:tab w:val="left" w:pos="3301"/>
        </w:tabs>
        <w:autoSpaceDE w:val="0"/>
        <w:autoSpaceDN w:val="0"/>
        <w:spacing w:before="93"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b/>
        <w:t>A</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készletezési</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 xml:space="preserve">logisztika </w:t>
      </w:r>
      <w:r w:rsidRPr="00C820FC">
        <w:rPr>
          <w:rFonts w:ascii="Times New Roman" w:eastAsia="Times New Roman" w:hAnsi="Times New Roman" w:cs="Times New Roman"/>
          <w:spacing w:val="-2"/>
          <w:sz w:val="24"/>
        </w:rPr>
        <w:t>gyakorlata</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Rendelési</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készletszintek</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meghatározása</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biztonsági</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készlet</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megadásával Átlagkészlet számítása, kronologikus átlag számítása</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Felhasznált</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készlet</w:t>
      </w:r>
      <w:r w:rsidRPr="00C820FC">
        <w:rPr>
          <w:rFonts w:ascii="Times New Roman" w:eastAsia="Times New Roman" w:hAnsi="Times New Roman" w:cs="Times New Roman"/>
          <w:spacing w:val="11"/>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zárókészlet</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értékének</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meghatározása</w:t>
      </w:r>
      <w:r w:rsidRPr="00C820FC">
        <w:rPr>
          <w:rFonts w:ascii="Times New Roman" w:eastAsia="Times New Roman" w:hAnsi="Times New Roman" w:cs="Times New Roman"/>
          <w:spacing w:val="10"/>
          <w:sz w:val="24"/>
          <w:szCs w:val="24"/>
        </w:rPr>
        <w:t xml:space="preserve"> </w:t>
      </w:r>
      <w:r w:rsidRPr="00C820FC">
        <w:rPr>
          <w:rFonts w:ascii="Times New Roman" w:eastAsia="Times New Roman" w:hAnsi="Times New Roman" w:cs="Times New Roman"/>
          <w:sz w:val="24"/>
          <w:szCs w:val="24"/>
        </w:rPr>
        <w:t>FIFO-,</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LIFO-,</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HIFO-,</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pacing w:val="-2"/>
          <w:sz w:val="24"/>
          <w:szCs w:val="24"/>
        </w:rPr>
        <w:t>LOFO-</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módszerekkel,</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készlet</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pacing w:val="-2"/>
          <w:sz w:val="24"/>
          <w:szCs w:val="24"/>
        </w:rPr>
        <w:t>értékelése</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Készletek ABC-elemzése csoportonkénti alsó és felső értékhatár megadásával, halmozott (kumulált) értékek grafikus ábrázolása</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Forgási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sebesség,</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forgási idő</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számítása</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rPr>
          <w:rFonts w:ascii="Times New Roman" w:eastAsia="Times New Roman" w:hAnsi="Times New Roman" w:cs="Times New Roman"/>
          <w:b/>
          <w:bCs/>
          <w:sz w:val="24"/>
          <w:szCs w:val="24"/>
        </w:rPr>
      </w:pPr>
      <w:bookmarkStart w:id="29" w:name="_bookmark33"/>
      <w:bookmarkEnd w:id="29"/>
      <w:r w:rsidRPr="00C820FC">
        <w:rPr>
          <w:rFonts w:ascii="Times New Roman" w:eastAsia="Times New Roman" w:hAnsi="Times New Roman" w:cs="Times New Roman"/>
          <w:b/>
          <w:bCs/>
          <w:sz w:val="24"/>
          <w:szCs w:val="24"/>
        </w:rPr>
        <w:t>Termelési</w:t>
      </w:r>
      <w:r w:rsidRPr="00C820FC">
        <w:rPr>
          <w:rFonts w:ascii="Times New Roman" w:eastAsia="Times New Roman" w:hAnsi="Times New Roman" w:cs="Times New Roman"/>
          <w:b/>
          <w:bCs/>
          <w:spacing w:val="-1"/>
          <w:sz w:val="24"/>
          <w:szCs w:val="24"/>
        </w:rPr>
        <w:t xml:space="preserve"> </w:t>
      </w:r>
      <w:r w:rsidRPr="00C820FC">
        <w:rPr>
          <w:rFonts w:ascii="Times New Roman" w:eastAsia="Times New Roman" w:hAnsi="Times New Roman" w:cs="Times New Roman"/>
          <w:b/>
          <w:bCs/>
          <w:sz w:val="24"/>
          <w:szCs w:val="24"/>
        </w:rPr>
        <w:t>logisztika</w:t>
      </w:r>
      <w:r w:rsidRPr="00C820FC">
        <w:rPr>
          <w:rFonts w:ascii="Times New Roman" w:eastAsia="Times New Roman" w:hAnsi="Times New Roman" w:cs="Times New Roman"/>
          <w:b/>
          <w:bCs/>
          <w:spacing w:val="-1"/>
          <w:sz w:val="24"/>
          <w:szCs w:val="24"/>
        </w:rPr>
        <w:t xml:space="preserve"> </w:t>
      </w:r>
      <w:r w:rsidRPr="00C820FC">
        <w:rPr>
          <w:rFonts w:ascii="Times New Roman" w:eastAsia="Times New Roman" w:hAnsi="Times New Roman" w:cs="Times New Roman"/>
          <w:b/>
          <w:bCs/>
          <w:spacing w:val="-2"/>
          <w:sz w:val="24"/>
          <w:szCs w:val="24"/>
        </w:rPr>
        <w:t>tantárgy</w:t>
      </w:r>
      <w:r w:rsidRPr="00C820FC">
        <w:rPr>
          <w:rFonts w:ascii="Times New Roman" w:eastAsia="Times New Roman" w:hAnsi="Times New Roman" w:cs="Times New Roman"/>
          <w:b/>
          <w:bCs/>
          <w:sz w:val="24"/>
          <w:szCs w:val="24"/>
        </w:rPr>
        <w:tab/>
      </w:r>
      <w:r w:rsidRPr="00C820FC">
        <w:rPr>
          <w:rFonts w:ascii="Times New Roman" w:eastAsia="Times New Roman" w:hAnsi="Times New Roman" w:cs="Times New Roman"/>
          <w:b/>
          <w:bCs/>
          <w:spacing w:val="-2"/>
          <w:sz w:val="24"/>
          <w:szCs w:val="24"/>
        </w:rPr>
        <w:tab/>
      </w:r>
      <w:r w:rsidRPr="00C820FC">
        <w:rPr>
          <w:rFonts w:ascii="Times New Roman" w:eastAsia="Times New Roman" w:hAnsi="Times New Roman" w:cs="Times New Roman"/>
          <w:b/>
          <w:bCs/>
          <w:spacing w:val="-2"/>
          <w:sz w:val="24"/>
          <w:szCs w:val="24"/>
        </w:rPr>
        <w:tab/>
      </w:r>
      <w:r w:rsidRPr="00C820FC">
        <w:rPr>
          <w:rFonts w:ascii="Times New Roman" w:eastAsia="Times New Roman" w:hAnsi="Times New Roman" w:cs="Times New Roman"/>
          <w:b/>
          <w:bCs/>
          <w:sz w:val="24"/>
          <w:szCs w:val="24"/>
        </w:rPr>
        <w:t>Felnőttképzési jogviszonyban: 35 óra</w:t>
      </w:r>
    </w:p>
    <w:p w:rsidR="00FD1AB3" w:rsidRPr="00C820FC" w:rsidRDefault="00FD1AB3" w:rsidP="00FD1AB3">
      <w:pPr>
        <w:rPr>
          <w:rFonts w:ascii="Times New Roman" w:eastAsia="Times New Roman" w:hAnsi="Times New Roman" w:cs="Times New Roman"/>
          <w:b/>
          <w:bCs/>
          <w:sz w:val="24"/>
          <w:szCs w:val="24"/>
        </w:rPr>
      </w:pP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tantárgy</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z w:val="24"/>
        </w:rPr>
        <w:t>tanításának</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z w:val="24"/>
        </w:rPr>
        <w:t xml:space="preserve">fő </w:t>
      </w:r>
      <w:r w:rsidRPr="00C820FC">
        <w:rPr>
          <w:rFonts w:ascii="Times New Roman" w:eastAsia="Times New Roman" w:hAnsi="Times New Roman" w:cs="Times New Roman"/>
          <w:spacing w:val="-2"/>
          <w:sz w:val="24"/>
        </w:rPr>
        <w:t>célja</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 xml:space="preserve">A tantárgy oktatásának célja, hogy a tanulók megismerjék a termeléstervezés, termelésüteme- zés és termelésirányítás korszerű megoldásait, folyamatait, szabályozásait, a különböző gyár- tási rendszerek típusait, jellemzőit. A tanulási szakasz végén a tanulónak ismernie kell az anyagszükséglet- és erőforrás-tervezés elemeit, módszereit, meg kell határoznia a gyártási folyamat hatékonyságát, tevékenységi hálót kell készítenie és elemeznie kell a kiszámolt </w:t>
      </w:r>
      <w:r w:rsidRPr="00C820FC">
        <w:rPr>
          <w:rFonts w:ascii="Times New Roman" w:eastAsia="Times New Roman" w:hAnsi="Times New Roman" w:cs="Times New Roman"/>
          <w:spacing w:val="-2"/>
          <w:sz w:val="24"/>
          <w:szCs w:val="24"/>
        </w:rPr>
        <w:t>eredményeket.</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2310"/>
        </w:tabs>
        <w:autoSpaceDE w:val="0"/>
        <w:autoSpaceDN w:val="0"/>
        <w:spacing w:after="0" w:line="240" w:lineRule="auto"/>
        <w:jc w:val="both"/>
        <w:rPr>
          <w:rFonts w:ascii="Times New Roman" w:eastAsia="Times New Roman" w:hAnsi="Times New Roman" w:cs="Times New Roman"/>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tantárgyat</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oktató</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végzettségére,</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szakképesítésére,</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munkatapasztalatára</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 xml:space="preserve">vo- natkozó speciális elvárások: </w:t>
      </w:r>
      <w:r w:rsidRPr="00C820FC">
        <w:rPr>
          <w:rFonts w:ascii="Times New Roman" w:eastAsia="Times New Roman" w:hAnsi="Times New Roman" w:cs="Times New Roman"/>
        </w:rPr>
        <w:t>Műszaki főiskolai/egyetemi végzettség vagy logisztikai szakképesítés vagy minimum 5</w:t>
      </w:r>
      <w:r w:rsidRPr="00C820FC">
        <w:rPr>
          <w:rFonts w:ascii="Times New Roman" w:eastAsia="Times New Roman" w:hAnsi="Times New Roman" w:cs="Times New Roman"/>
          <w:spacing w:val="40"/>
        </w:rPr>
        <w:t xml:space="preserve"> </w:t>
      </w:r>
      <w:r w:rsidRPr="00C820FC">
        <w:rPr>
          <w:rFonts w:ascii="Times New Roman" w:eastAsia="Times New Roman" w:hAnsi="Times New Roman" w:cs="Times New Roman"/>
        </w:rPr>
        <w:t>év logisztikai területen szerzett munkatapasztalat</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rPr>
      </w:pPr>
      <w:r w:rsidRPr="00C820FC">
        <w:rPr>
          <w:rFonts w:ascii="Times New Roman" w:eastAsia="Times New Roman" w:hAnsi="Times New Roman" w:cs="Times New Roman"/>
          <w:sz w:val="24"/>
        </w:rPr>
        <w:t>Kapcsolódó</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közismereti,</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szakmai</w:t>
      </w:r>
      <w:r w:rsidRPr="00C820FC">
        <w:rPr>
          <w:rFonts w:ascii="Times New Roman" w:eastAsia="Times New Roman" w:hAnsi="Times New Roman" w:cs="Times New Roman"/>
          <w:spacing w:val="-2"/>
          <w:sz w:val="24"/>
        </w:rPr>
        <w:t xml:space="preserve"> tartalmak: </w:t>
      </w:r>
      <w:r w:rsidRPr="00C820FC">
        <w:rPr>
          <w:rFonts w:ascii="Times New Roman" w:eastAsia="Times New Roman" w:hAnsi="Times New Roman" w:cs="Times New Roman"/>
        </w:rPr>
        <w:t>Matematika</w:t>
      </w:r>
      <w:r w:rsidRPr="00C820FC">
        <w:rPr>
          <w:rFonts w:ascii="Times New Roman" w:eastAsia="Times New Roman" w:hAnsi="Times New Roman" w:cs="Times New Roman"/>
          <w:spacing w:val="-3"/>
        </w:rPr>
        <w:t xml:space="preserve"> </w:t>
      </w:r>
      <w:r w:rsidRPr="00C820FC">
        <w:rPr>
          <w:rFonts w:ascii="Times New Roman" w:eastAsia="Times New Roman" w:hAnsi="Times New Roman" w:cs="Times New Roman"/>
        </w:rPr>
        <w:t>9-10.</w:t>
      </w:r>
      <w:r w:rsidRPr="00C820FC">
        <w:rPr>
          <w:rFonts w:ascii="Times New Roman" w:eastAsia="Times New Roman" w:hAnsi="Times New Roman" w:cs="Times New Roman"/>
          <w:spacing w:val="-2"/>
        </w:rPr>
        <w:t xml:space="preserve"> </w:t>
      </w:r>
      <w:r w:rsidRPr="00C820FC">
        <w:rPr>
          <w:rFonts w:ascii="Times New Roman" w:eastAsia="Times New Roman" w:hAnsi="Times New Roman" w:cs="Times New Roman"/>
        </w:rPr>
        <w:t>évfolyam</w:t>
      </w:r>
      <w:r w:rsidRPr="00C820FC">
        <w:rPr>
          <w:rFonts w:ascii="Times New Roman" w:eastAsia="Times New Roman" w:hAnsi="Times New Roman" w:cs="Times New Roman"/>
          <w:spacing w:val="-1"/>
        </w:rPr>
        <w:t xml:space="preserve"> </w:t>
      </w:r>
      <w:r w:rsidRPr="00C820FC">
        <w:rPr>
          <w:rFonts w:ascii="Times New Roman" w:eastAsia="Times New Roman" w:hAnsi="Times New Roman" w:cs="Times New Roman"/>
        </w:rPr>
        <w:t>–</w:t>
      </w:r>
      <w:r w:rsidRPr="00C820FC">
        <w:rPr>
          <w:rFonts w:ascii="Times New Roman" w:eastAsia="Times New Roman" w:hAnsi="Times New Roman" w:cs="Times New Roman"/>
          <w:spacing w:val="-3"/>
        </w:rPr>
        <w:t xml:space="preserve"> </w:t>
      </w:r>
      <w:r w:rsidRPr="00C820FC">
        <w:rPr>
          <w:rFonts w:ascii="Times New Roman" w:eastAsia="Times New Roman" w:hAnsi="Times New Roman" w:cs="Times New Roman"/>
        </w:rPr>
        <w:t>számtan</w:t>
      </w:r>
      <w:r w:rsidRPr="00C820FC">
        <w:rPr>
          <w:rFonts w:ascii="Times New Roman" w:eastAsia="Times New Roman" w:hAnsi="Times New Roman" w:cs="Times New Roman"/>
          <w:spacing w:val="-2"/>
        </w:rPr>
        <w:t xml:space="preserve"> </w:t>
      </w:r>
      <w:r w:rsidRPr="00C820FC">
        <w:rPr>
          <w:rFonts w:ascii="Times New Roman" w:eastAsia="Times New Roman" w:hAnsi="Times New Roman" w:cs="Times New Roman"/>
        </w:rPr>
        <w:t>és algebra; logisztikai</w:t>
      </w:r>
      <w:r w:rsidRPr="00C820FC">
        <w:rPr>
          <w:rFonts w:ascii="Times New Roman" w:eastAsia="Times New Roman" w:hAnsi="Times New Roman" w:cs="Times New Roman"/>
          <w:spacing w:val="-2"/>
        </w:rPr>
        <w:t xml:space="preserve"> alapok</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2310"/>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képzés</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órakeretének</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legalább</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20%-át</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gyakorlati</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helyszínen</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(tanműhely, üzem stb.) kell lebonyolítani.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rPr>
          <w:rFonts w:ascii="Times New Roman" w:eastAsia="Times New Roman" w:hAnsi="Times New Roman" w:cs="Times New Roman"/>
          <w:b/>
          <w:bCs/>
          <w:sz w:val="24"/>
          <w:szCs w:val="24"/>
        </w:rPr>
      </w:pPr>
      <w:r w:rsidRPr="00C820FC">
        <w:rPr>
          <w:rFonts w:ascii="Times New Roman" w:eastAsia="Times New Roman" w:hAnsi="Times New Roman" w:cs="Times New Roman"/>
          <w:b/>
          <w:bCs/>
          <w:sz w:val="24"/>
          <w:szCs w:val="24"/>
        </w:rPr>
        <w:t>A</w:t>
      </w:r>
      <w:r w:rsidRPr="00C820FC">
        <w:rPr>
          <w:rFonts w:ascii="Times New Roman" w:eastAsia="Times New Roman" w:hAnsi="Times New Roman" w:cs="Times New Roman"/>
          <w:b/>
          <w:bCs/>
          <w:spacing w:val="-4"/>
          <w:sz w:val="24"/>
          <w:szCs w:val="24"/>
        </w:rPr>
        <w:t xml:space="preserve"> </w:t>
      </w:r>
      <w:r w:rsidRPr="00C820FC">
        <w:rPr>
          <w:rFonts w:ascii="Times New Roman" w:eastAsia="Times New Roman" w:hAnsi="Times New Roman" w:cs="Times New Roman"/>
          <w:b/>
          <w:bCs/>
          <w:sz w:val="24"/>
          <w:szCs w:val="24"/>
        </w:rPr>
        <w:t>tantárgy</w:t>
      </w:r>
      <w:r w:rsidRPr="00C820FC">
        <w:rPr>
          <w:rFonts w:ascii="Times New Roman" w:eastAsia="Times New Roman" w:hAnsi="Times New Roman" w:cs="Times New Roman"/>
          <w:b/>
          <w:bCs/>
          <w:spacing w:val="-2"/>
          <w:sz w:val="24"/>
          <w:szCs w:val="24"/>
        </w:rPr>
        <w:t xml:space="preserve"> </w:t>
      </w:r>
      <w:r w:rsidRPr="00C820FC">
        <w:rPr>
          <w:rFonts w:ascii="Times New Roman" w:eastAsia="Times New Roman" w:hAnsi="Times New Roman" w:cs="Times New Roman"/>
          <w:b/>
          <w:bCs/>
          <w:sz w:val="24"/>
          <w:szCs w:val="24"/>
        </w:rPr>
        <w:t>oktatása</w:t>
      </w:r>
      <w:r w:rsidRPr="00C820FC">
        <w:rPr>
          <w:rFonts w:ascii="Times New Roman" w:eastAsia="Times New Roman" w:hAnsi="Times New Roman" w:cs="Times New Roman"/>
          <w:b/>
          <w:bCs/>
          <w:spacing w:val="-2"/>
          <w:sz w:val="24"/>
          <w:szCs w:val="24"/>
        </w:rPr>
        <w:t xml:space="preserve"> </w:t>
      </w:r>
      <w:r w:rsidRPr="00C820FC">
        <w:rPr>
          <w:rFonts w:ascii="Times New Roman" w:eastAsia="Times New Roman" w:hAnsi="Times New Roman" w:cs="Times New Roman"/>
          <w:b/>
          <w:bCs/>
          <w:sz w:val="24"/>
          <w:szCs w:val="24"/>
        </w:rPr>
        <w:t>során</w:t>
      </w:r>
      <w:r w:rsidRPr="00C820FC">
        <w:rPr>
          <w:rFonts w:ascii="Times New Roman" w:eastAsia="Times New Roman" w:hAnsi="Times New Roman" w:cs="Times New Roman"/>
          <w:b/>
          <w:bCs/>
          <w:spacing w:val="-2"/>
          <w:sz w:val="24"/>
          <w:szCs w:val="24"/>
        </w:rPr>
        <w:t xml:space="preserve"> </w:t>
      </w:r>
      <w:r w:rsidRPr="00C820FC">
        <w:rPr>
          <w:rFonts w:ascii="Times New Roman" w:eastAsia="Times New Roman" w:hAnsi="Times New Roman" w:cs="Times New Roman"/>
          <w:b/>
          <w:bCs/>
          <w:sz w:val="24"/>
          <w:szCs w:val="24"/>
        </w:rPr>
        <w:t>fejlesztendő</w:t>
      </w:r>
      <w:r w:rsidRPr="00C820FC">
        <w:rPr>
          <w:rFonts w:ascii="Times New Roman" w:eastAsia="Times New Roman" w:hAnsi="Times New Roman" w:cs="Times New Roman"/>
          <w:b/>
          <w:bCs/>
          <w:spacing w:val="-2"/>
          <w:sz w:val="24"/>
          <w:szCs w:val="24"/>
        </w:rPr>
        <w:t xml:space="preserve"> kompetenciák</w:t>
      </w:r>
    </w:p>
    <w:p w:rsidR="00FD1AB3" w:rsidRPr="00C820FC" w:rsidRDefault="00FD1AB3" w:rsidP="00FD1AB3">
      <w:pPr>
        <w:widowControl w:val="0"/>
        <w:autoSpaceDE w:val="0"/>
        <w:autoSpaceDN w:val="0"/>
        <w:spacing w:before="46" w:after="0" w:line="240" w:lineRule="auto"/>
        <w:rPr>
          <w:rFonts w:ascii="Times New Roman" w:eastAsia="Times New Roman" w:hAnsi="Times New Roman" w:cs="Times New Roman"/>
          <w:b/>
          <w:sz w:val="20"/>
          <w:szCs w:val="24"/>
        </w:rPr>
      </w:pPr>
    </w:p>
    <w:tbl>
      <w:tblPr>
        <w:tblStyle w:val="TableNormal"/>
        <w:tblW w:w="0"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FD1AB3" w:rsidRPr="00C820FC" w:rsidTr="002120C8">
        <w:trPr>
          <w:trHeight w:val="921"/>
        </w:trPr>
        <w:tc>
          <w:tcPr>
            <w:tcW w:w="1858"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52"/>
              <w:rPr>
                <w:rFonts w:ascii="Times New Roman" w:eastAsia="Times New Roman" w:hAnsi="Times New Roman" w:cs="Times New Roman"/>
                <w:b/>
                <w:sz w:val="20"/>
              </w:rPr>
            </w:pPr>
            <w:r w:rsidRPr="00C820FC">
              <w:rPr>
                <w:rFonts w:ascii="Times New Roman" w:eastAsia="Times New Roman" w:hAnsi="Times New Roman" w:cs="Times New Roman"/>
                <w:b/>
                <w:sz w:val="20"/>
              </w:rPr>
              <w:t>Készségek,</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 xml:space="preserve">képes- </w:t>
            </w:r>
            <w:r w:rsidRPr="00C820FC">
              <w:rPr>
                <w:rFonts w:ascii="Times New Roman" w:eastAsia="Times New Roman" w:hAnsi="Times New Roman" w:cs="Times New Roman"/>
                <w:b/>
                <w:spacing w:val="-2"/>
                <w:sz w:val="20"/>
              </w:rPr>
              <w:t>ségek</w:t>
            </w:r>
          </w:p>
        </w:tc>
        <w:tc>
          <w:tcPr>
            <w:tcW w:w="1859" w:type="dxa"/>
          </w:tcPr>
          <w:p w:rsidR="00FD1AB3" w:rsidRPr="00C820FC" w:rsidRDefault="00FD1AB3" w:rsidP="002120C8">
            <w:pPr>
              <w:spacing w:before="116"/>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r w:rsidRPr="00C820FC">
              <w:rPr>
                <w:rFonts w:ascii="Times New Roman" w:eastAsia="Times New Roman" w:hAnsi="Times New Roman" w:cs="Times New Roman"/>
                <w:b/>
                <w:spacing w:val="-2"/>
                <w:sz w:val="20"/>
              </w:rPr>
              <w:t>Ismeretek</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r w:rsidRPr="00C820FC">
              <w:rPr>
                <w:rFonts w:ascii="Times New Roman" w:eastAsia="Times New Roman" w:hAnsi="Times New Roman" w:cs="Times New Roman"/>
                <w:b/>
                <w:sz w:val="20"/>
              </w:rPr>
              <w:t>Önállóság</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és</w:t>
            </w:r>
            <w:r w:rsidRPr="00C820FC">
              <w:rPr>
                <w:rFonts w:ascii="Times New Roman" w:eastAsia="Times New Roman" w:hAnsi="Times New Roman" w:cs="Times New Roman"/>
                <w:b/>
                <w:spacing w:val="-12"/>
                <w:sz w:val="20"/>
              </w:rPr>
              <w:t xml:space="preserve"> </w:t>
            </w:r>
            <w:r w:rsidRPr="00C820FC">
              <w:rPr>
                <w:rFonts w:ascii="Times New Roman" w:eastAsia="Times New Roman" w:hAnsi="Times New Roman" w:cs="Times New Roman"/>
                <w:b/>
                <w:sz w:val="20"/>
              </w:rPr>
              <w:t>fele- lősség mértéke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58"/>
              <w:rPr>
                <w:rFonts w:ascii="Times New Roman" w:eastAsia="Times New Roman" w:hAnsi="Times New Roman" w:cs="Times New Roman"/>
                <w:b/>
                <w:sz w:val="20"/>
              </w:rPr>
            </w:pPr>
            <w:r w:rsidRPr="00C820FC">
              <w:rPr>
                <w:rFonts w:ascii="Times New Roman" w:eastAsia="Times New Roman" w:hAnsi="Times New Roman" w:cs="Times New Roman"/>
                <w:b/>
                <w:sz w:val="20"/>
              </w:rPr>
              <w:t>Elvárt</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viselkedés- módok,</w:t>
            </w:r>
            <w:r w:rsidRPr="00C820FC">
              <w:rPr>
                <w:rFonts w:ascii="Times New Roman" w:eastAsia="Times New Roman" w:hAnsi="Times New Roman" w:cs="Times New Roman"/>
                <w:b/>
                <w:spacing w:val="-6"/>
                <w:sz w:val="20"/>
              </w:rPr>
              <w:t xml:space="preserve"> </w:t>
            </w:r>
            <w:r w:rsidRPr="00C820FC">
              <w:rPr>
                <w:rFonts w:ascii="Times New Roman" w:eastAsia="Times New Roman" w:hAnsi="Times New Roman" w:cs="Times New Roman"/>
                <w:b/>
                <w:spacing w:val="-2"/>
                <w:sz w:val="20"/>
              </w:rPr>
              <w:t>attitűdök</w:t>
            </w:r>
          </w:p>
        </w:tc>
        <w:tc>
          <w:tcPr>
            <w:tcW w:w="1860" w:type="dxa"/>
          </w:tcPr>
          <w:p w:rsidR="00FD1AB3" w:rsidRPr="00C820FC" w:rsidRDefault="00FD1AB3" w:rsidP="002120C8">
            <w:pPr>
              <w:ind w:right="4"/>
              <w:jc w:val="center"/>
              <w:rPr>
                <w:rFonts w:ascii="Times New Roman" w:eastAsia="Times New Roman" w:hAnsi="Times New Roman" w:cs="Times New Roman"/>
                <w:b/>
                <w:sz w:val="20"/>
              </w:rPr>
            </w:pPr>
            <w:r w:rsidRPr="00C820FC">
              <w:rPr>
                <w:rFonts w:ascii="Times New Roman" w:eastAsia="Times New Roman" w:hAnsi="Times New Roman" w:cs="Times New Roman"/>
                <w:b/>
                <w:sz w:val="20"/>
              </w:rPr>
              <w:t>Általános</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és</w:t>
            </w:r>
            <w:r w:rsidRPr="00C820FC">
              <w:rPr>
                <w:rFonts w:ascii="Times New Roman" w:eastAsia="Times New Roman" w:hAnsi="Times New Roman" w:cs="Times New Roman"/>
                <w:b/>
                <w:spacing w:val="-12"/>
                <w:sz w:val="20"/>
              </w:rPr>
              <w:t xml:space="preserve"> </w:t>
            </w:r>
            <w:r w:rsidRPr="00C820FC">
              <w:rPr>
                <w:rFonts w:ascii="Times New Roman" w:eastAsia="Times New Roman" w:hAnsi="Times New Roman" w:cs="Times New Roman"/>
                <w:b/>
                <w:sz w:val="20"/>
              </w:rPr>
              <w:t>szak- mához kötődő</w:t>
            </w:r>
          </w:p>
          <w:p w:rsidR="00FD1AB3" w:rsidRPr="00C820FC" w:rsidRDefault="00FD1AB3" w:rsidP="002120C8">
            <w:pPr>
              <w:spacing w:line="230" w:lineRule="atLeast"/>
              <w:ind w:right="4"/>
              <w:jc w:val="center"/>
              <w:rPr>
                <w:rFonts w:ascii="Times New Roman" w:eastAsia="Times New Roman" w:hAnsi="Times New Roman" w:cs="Times New Roman"/>
                <w:b/>
                <w:sz w:val="20"/>
              </w:rPr>
            </w:pPr>
            <w:r w:rsidRPr="00C820FC">
              <w:rPr>
                <w:rFonts w:ascii="Times New Roman" w:eastAsia="Times New Roman" w:hAnsi="Times New Roman" w:cs="Times New Roman"/>
                <w:b/>
                <w:sz w:val="20"/>
              </w:rPr>
              <w:t>digitális</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 xml:space="preserve">kompe- </w:t>
            </w:r>
            <w:r w:rsidRPr="00C820FC">
              <w:rPr>
                <w:rFonts w:ascii="Times New Roman" w:eastAsia="Times New Roman" w:hAnsi="Times New Roman" w:cs="Times New Roman"/>
                <w:b/>
                <w:spacing w:val="-2"/>
                <w:sz w:val="20"/>
              </w:rPr>
              <w:t>tenciák</w:t>
            </w:r>
          </w:p>
        </w:tc>
      </w:tr>
      <w:tr w:rsidR="00FD1AB3" w:rsidRPr="00C820FC" w:rsidTr="002120C8">
        <w:trPr>
          <w:trHeight w:val="458"/>
        </w:trPr>
        <w:tc>
          <w:tcPr>
            <w:tcW w:w="1858" w:type="dxa"/>
          </w:tcPr>
          <w:p w:rsidR="00FD1AB3" w:rsidRPr="00C820FC" w:rsidRDefault="00FD1AB3" w:rsidP="002120C8">
            <w:pPr>
              <w:spacing w:line="228" w:lineRule="exact"/>
              <w:ind w:right="152"/>
              <w:rPr>
                <w:rFonts w:ascii="Times New Roman" w:eastAsia="Times New Roman" w:hAnsi="Times New Roman" w:cs="Times New Roman"/>
                <w:sz w:val="20"/>
              </w:rPr>
            </w:pPr>
            <w:r w:rsidRPr="00C820FC">
              <w:rPr>
                <w:rFonts w:ascii="Times New Roman" w:eastAsia="Times New Roman" w:hAnsi="Times New Roman" w:cs="Times New Roman"/>
                <w:sz w:val="20"/>
              </w:rPr>
              <w:t>Ütemezi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 xml:space="preserve">megren- </w:t>
            </w:r>
            <w:r w:rsidRPr="00C820FC">
              <w:rPr>
                <w:rFonts w:ascii="Times New Roman" w:eastAsia="Times New Roman" w:hAnsi="Times New Roman" w:cs="Times New Roman"/>
                <w:spacing w:val="-2"/>
                <w:sz w:val="20"/>
              </w:rPr>
              <w:t>delést.</w:t>
            </w:r>
          </w:p>
        </w:tc>
        <w:tc>
          <w:tcPr>
            <w:tcW w:w="1859" w:type="dxa"/>
          </w:tcPr>
          <w:p w:rsidR="00FD1AB3" w:rsidRPr="00C820FC" w:rsidRDefault="00FD1AB3" w:rsidP="002120C8">
            <w:pPr>
              <w:spacing w:line="228" w:lineRule="exact"/>
              <w:rPr>
                <w:rFonts w:ascii="Times New Roman" w:eastAsia="Times New Roman" w:hAnsi="Times New Roman" w:cs="Times New Roman"/>
                <w:sz w:val="20"/>
              </w:rPr>
            </w:pPr>
            <w:r w:rsidRPr="00C820FC">
              <w:rPr>
                <w:rFonts w:ascii="Times New Roman" w:eastAsia="Times New Roman" w:hAnsi="Times New Roman" w:cs="Times New Roman"/>
                <w:spacing w:val="-2"/>
                <w:sz w:val="20"/>
              </w:rPr>
              <w:t>Johnson-szabály ismerete</w:t>
            </w:r>
          </w:p>
        </w:tc>
        <w:tc>
          <w:tcPr>
            <w:tcW w:w="1859" w:type="dxa"/>
          </w:tcPr>
          <w:p w:rsidR="00FD1AB3" w:rsidRPr="00C820FC" w:rsidRDefault="00FD1AB3" w:rsidP="002120C8">
            <w:pPr>
              <w:spacing w:before="113"/>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val="restart"/>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33"/>
              <w:rPr>
                <w:rFonts w:ascii="Times New Roman" w:eastAsia="Times New Roman" w:hAnsi="Times New Roman" w:cs="Times New Roman"/>
                <w:b/>
                <w:sz w:val="20"/>
              </w:rPr>
            </w:pPr>
          </w:p>
          <w:p w:rsidR="00FD1AB3" w:rsidRPr="00C820FC" w:rsidRDefault="00FD1AB3" w:rsidP="002120C8">
            <w:pPr>
              <w:ind w:right="153"/>
              <w:rPr>
                <w:rFonts w:ascii="Times New Roman" w:eastAsia="Times New Roman" w:hAnsi="Times New Roman" w:cs="Times New Roman"/>
                <w:sz w:val="20"/>
              </w:rPr>
            </w:pPr>
            <w:r w:rsidRPr="00C820FC">
              <w:rPr>
                <w:rFonts w:ascii="Times New Roman" w:eastAsia="Times New Roman" w:hAnsi="Times New Roman" w:cs="Times New Roman"/>
                <w:spacing w:val="-2"/>
                <w:sz w:val="20"/>
              </w:rPr>
              <w:t>Problémafelismerés Problémamegoldás Problémaelemzés Önkorrekció Figyelem- összpontosítás Precizitás</w:t>
            </w:r>
          </w:p>
        </w:tc>
        <w:tc>
          <w:tcPr>
            <w:tcW w:w="1860" w:type="dxa"/>
            <w:vMerge w:val="restart"/>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9"/>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Számológép</w:t>
            </w:r>
            <w:r w:rsidRPr="00C820FC">
              <w:rPr>
                <w:rFonts w:ascii="Times New Roman" w:eastAsia="Times New Roman" w:hAnsi="Times New Roman" w:cs="Times New Roman"/>
                <w:spacing w:val="-7"/>
                <w:sz w:val="20"/>
              </w:rPr>
              <w:t xml:space="preserve"> </w:t>
            </w:r>
            <w:r w:rsidRPr="00C820FC">
              <w:rPr>
                <w:rFonts w:ascii="Times New Roman" w:eastAsia="Times New Roman" w:hAnsi="Times New Roman" w:cs="Times New Roman"/>
                <w:spacing w:val="-2"/>
                <w:sz w:val="20"/>
              </w:rPr>
              <w:t>hasz-</w:t>
            </w:r>
          </w:p>
          <w:p w:rsidR="00FD1AB3" w:rsidRPr="00C820FC" w:rsidRDefault="00FD1AB3" w:rsidP="002120C8">
            <w:pPr>
              <w:spacing w:before="1"/>
              <w:rPr>
                <w:rFonts w:ascii="Times New Roman" w:eastAsia="Times New Roman" w:hAnsi="Times New Roman" w:cs="Times New Roman"/>
                <w:sz w:val="20"/>
              </w:rPr>
            </w:pPr>
            <w:r w:rsidRPr="00C820FC">
              <w:rPr>
                <w:rFonts w:ascii="Times New Roman" w:eastAsia="Times New Roman" w:hAnsi="Times New Roman" w:cs="Times New Roman"/>
                <w:spacing w:val="-2"/>
                <w:sz w:val="20"/>
              </w:rPr>
              <w:t>nálata</w:t>
            </w:r>
          </w:p>
        </w:tc>
      </w:tr>
      <w:tr w:rsidR="00FD1AB3" w:rsidRPr="00C820FC" w:rsidTr="002120C8">
        <w:trPr>
          <w:trHeight w:val="690"/>
        </w:trPr>
        <w:tc>
          <w:tcPr>
            <w:tcW w:w="1858" w:type="dxa"/>
          </w:tcPr>
          <w:p w:rsidR="00FD1AB3" w:rsidRPr="00C820FC" w:rsidRDefault="00FD1AB3" w:rsidP="002120C8">
            <w:pPr>
              <w:spacing w:line="230" w:lineRule="atLeast"/>
              <w:ind w:right="190"/>
              <w:rPr>
                <w:rFonts w:ascii="Times New Roman" w:eastAsia="Times New Roman" w:hAnsi="Times New Roman" w:cs="Times New Roman"/>
                <w:sz w:val="20"/>
              </w:rPr>
            </w:pPr>
            <w:r w:rsidRPr="00C820FC">
              <w:rPr>
                <w:rFonts w:ascii="Times New Roman" w:eastAsia="Times New Roman" w:hAnsi="Times New Roman" w:cs="Times New Roman"/>
                <w:sz w:val="20"/>
              </w:rPr>
              <w:t>Megtervezi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kapa- citást, elkészíti a tevékenységi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hálót.</w:t>
            </w:r>
          </w:p>
        </w:tc>
        <w:tc>
          <w:tcPr>
            <w:tcW w:w="1859" w:type="dxa"/>
            <w:vMerge w:val="restart"/>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6"/>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Számtani</w:t>
            </w:r>
            <w:r w:rsidRPr="00C820FC">
              <w:rPr>
                <w:rFonts w:ascii="Times New Roman" w:eastAsia="Times New Roman" w:hAnsi="Times New Roman" w:cs="Times New Roman"/>
                <w:spacing w:val="-4"/>
                <w:sz w:val="20"/>
              </w:rPr>
              <w:t xml:space="preserve"> </w:t>
            </w:r>
            <w:r w:rsidRPr="00C820FC">
              <w:rPr>
                <w:rFonts w:ascii="Times New Roman" w:eastAsia="Times New Roman" w:hAnsi="Times New Roman" w:cs="Times New Roman"/>
                <w:sz w:val="20"/>
              </w:rPr>
              <w:t>és</w:t>
            </w:r>
            <w:r w:rsidRPr="00C820FC">
              <w:rPr>
                <w:rFonts w:ascii="Times New Roman" w:eastAsia="Times New Roman" w:hAnsi="Times New Roman" w:cs="Times New Roman"/>
                <w:spacing w:val="-5"/>
                <w:sz w:val="20"/>
              </w:rPr>
              <w:t xml:space="preserve"> </w:t>
            </w:r>
            <w:r w:rsidRPr="00C820FC">
              <w:rPr>
                <w:rFonts w:ascii="Times New Roman" w:eastAsia="Times New Roman" w:hAnsi="Times New Roman" w:cs="Times New Roman"/>
                <w:spacing w:val="-2"/>
                <w:sz w:val="20"/>
              </w:rPr>
              <w:t>algeb-</w:t>
            </w:r>
          </w:p>
          <w:p w:rsidR="00FD1AB3" w:rsidRPr="00C820FC" w:rsidRDefault="00FD1AB3" w:rsidP="002120C8">
            <w:pPr>
              <w:spacing w:before="1"/>
              <w:rPr>
                <w:rFonts w:ascii="Times New Roman" w:eastAsia="Times New Roman" w:hAnsi="Times New Roman" w:cs="Times New Roman"/>
                <w:sz w:val="20"/>
              </w:rPr>
            </w:pPr>
            <w:r w:rsidRPr="00C820FC">
              <w:rPr>
                <w:rFonts w:ascii="Times New Roman" w:eastAsia="Times New Roman" w:hAnsi="Times New Roman" w:cs="Times New Roman"/>
                <w:sz w:val="20"/>
              </w:rPr>
              <w:t>rai</w:t>
            </w:r>
            <w:r w:rsidRPr="00C820FC">
              <w:rPr>
                <w:rFonts w:ascii="Times New Roman" w:eastAsia="Times New Roman" w:hAnsi="Times New Roman" w:cs="Times New Roman"/>
                <w:spacing w:val="-3"/>
                <w:sz w:val="20"/>
              </w:rPr>
              <w:t xml:space="preserve"> </w:t>
            </w:r>
            <w:r w:rsidRPr="00C820FC">
              <w:rPr>
                <w:rFonts w:ascii="Times New Roman" w:eastAsia="Times New Roman" w:hAnsi="Times New Roman" w:cs="Times New Roman"/>
                <w:spacing w:val="-2"/>
                <w:sz w:val="20"/>
              </w:rPr>
              <w:t>ismeretek</w:t>
            </w:r>
          </w:p>
        </w:tc>
        <w:tc>
          <w:tcPr>
            <w:tcW w:w="1859" w:type="dxa"/>
          </w:tcPr>
          <w:p w:rsidR="00FD1AB3" w:rsidRPr="00C820FC" w:rsidRDefault="00FD1AB3" w:rsidP="002120C8">
            <w:pPr>
              <w:spacing w:before="115"/>
              <w:ind w:right="297"/>
              <w:rPr>
                <w:rFonts w:ascii="Times New Roman" w:eastAsia="Times New Roman" w:hAnsi="Times New Roman" w:cs="Times New Roman"/>
                <w:sz w:val="20"/>
              </w:rPr>
            </w:pPr>
            <w:r w:rsidRPr="00C820FC">
              <w:rPr>
                <w:rFonts w:ascii="Times New Roman" w:eastAsia="Times New Roman" w:hAnsi="Times New Roman" w:cs="Times New Roman"/>
                <w:sz w:val="20"/>
              </w:rPr>
              <w:t>Instrukció</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alapján részben 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vMerge/>
            <w:tcBorders>
              <w:top w:val="nil"/>
            </w:tcBorders>
          </w:tcPr>
          <w:p w:rsidR="00FD1AB3" w:rsidRPr="00C820FC" w:rsidRDefault="00FD1AB3" w:rsidP="002120C8">
            <w:pPr>
              <w:rPr>
                <w:rFonts w:ascii="Times New Roman" w:eastAsia="Times New Roman" w:hAnsi="Times New Roman" w:cs="Times New Roman"/>
                <w:sz w:val="2"/>
                <w:szCs w:val="2"/>
              </w:rPr>
            </w:pPr>
          </w:p>
        </w:tc>
      </w:tr>
      <w:tr w:rsidR="00FD1AB3" w:rsidRPr="00C820FC" w:rsidTr="002120C8">
        <w:trPr>
          <w:trHeight w:val="690"/>
        </w:trPr>
        <w:tc>
          <w:tcPr>
            <w:tcW w:w="1858" w:type="dxa"/>
          </w:tcPr>
          <w:p w:rsidR="00FD1AB3" w:rsidRPr="00C820FC" w:rsidRDefault="00FD1AB3" w:rsidP="002120C8">
            <w:pPr>
              <w:spacing w:line="230" w:lineRule="atLeast"/>
              <w:ind w:right="295"/>
              <w:rPr>
                <w:rFonts w:ascii="Times New Roman" w:eastAsia="Times New Roman" w:hAnsi="Times New Roman" w:cs="Times New Roman"/>
                <w:sz w:val="20"/>
              </w:rPr>
            </w:pPr>
            <w:r w:rsidRPr="00C820FC">
              <w:rPr>
                <w:rFonts w:ascii="Times New Roman" w:eastAsia="Times New Roman" w:hAnsi="Times New Roman" w:cs="Times New Roman"/>
                <w:sz w:val="20"/>
              </w:rPr>
              <w:t>Meghatározza az optimális</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sorozat- </w:t>
            </w:r>
            <w:r w:rsidRPr="00C820FC">
              <w:rPr>
                <w:rFonts w:ascii="Times New Roman" w:eastAsia="Times New Roman" w:hAnsi="Times New Roman" w:cs="Times New Roman"/>
                <w:spacing w:val="-2"/>
                <w:sz w:val="20"/>
              </w:rPr>
              <w:t>nagyságot.</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59" w:type="dxa"/>
          </w:tcPr>
          <w:p w:rsidR="00FD1AB3" w:rsidRPr="00C820FC" w:rsidRDefault="00FD1AB3" w:rsidP="002120C8">
            <w:pPr>
              <w:spacing w:before="115"/>
              <w:ind w:right="297"/>
              <w:rPr>
                <w:rFonts w:ascii="Times New Roman" w:eastAsia="Times New Roman" w:hAnsi="Times New Roman" w:cs="Times New Roman"/>
                <w:sz w:val="20"/>
              </w:rPr>
            </w:pPr>
            <w:r w:rsidRPr="00C820FC">
              <w:rPr>
                <w:rFonts w:ascii="Times New Roman" w:eastAsia="Times New Roman" w:hAnsi="Times New Roman" w:cs="Times New Roman"/>
                <w:sz w:val="20"/>
              </w:rPr>
              <w:t>Instrukció</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alapján részben 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vMerge/>
            <w:tcBorders>
              <w:top w:val="nil"/>
            </w:tcBorders>
          </w:tcPr>
          <w:p w:rsidR="00FD1AB3" w:rsidRPr="00C820FC" w:rsidRDefault="00FD1AB3" w:rsidP="002120C8">
            <w:pPr>
              <w:rPr>
                <w:rFonts w:ascii="Times New Roman" w:eastAsia="Times New Roman" w:hAnsi="Times New Roman" w:cs="Times New Roman"/>
                <w:sz w:val="2"/>
                <w:szCs w:val="2"/>
              </w:rPr>
            </w:pPr>
          </w:p>
        </w:tc>
      </w:tr>
      <w:tr w:rsidR="00FD1AB3" w:rsidRPr="00C820FC" w:rsidTr="002120C8">
        <w:trPr>
          <w:trHeight w:val="688"/>
        </w:trPr>
        <w:tc>
          <w:tcPr>
            <w:tcW w:w="1858" w:type="dxa"/>
          </w:tcPr>
          <w:p w:rsidR="00FD1AB3" w:rsidRPr="00C820FC" w:rsidRDefault="00FD1AB3" w:rsidP="002120C8">
            <w:pPr>
              <w:ind w:right="152"/>
              <w:rPr>
                <w:rFonts w:ascii="Times New Roman" w:eastAsia="Times New Roman" w:hAnsi="Times New Roman" w:cs="Times New Roman"/>
                <w:sz w:val="20"/>
              </w:rPr>
            </w:pPr>
            <w:r w:rsidRPr="00C820FC">
              <w:rPr>
                <w:rFonts w:ascii="Times New Roman" w:eastAsia="Times New Roman" w:hAnsi="Times New Roman" w:cs="Times New Roman"/>
                <w:sz w:val="20"/>
              </w:rPr>
              <w:t>Kiszámítja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kibo- csátási és átfutási</w:t>
            </w:r>
          </w:p>
          <w:p w:rsidR="00FD1AB3" w:rsidRPr="00C820FC" w:rsidRDefault="00FD1AB3" w:rsidP="002120C8">
            <w:pPr>
              <w:spacing w:line="208" w:lineRule="exact"/>
              <w:rPr>
                <w:rFonts w:ascii="Times New Roman" w:eastAsia="Times New Roman" w:hAnsi="Times New Roman" w:cs="Times New Roman"/>
                <w:sz w:val="20"/>
              </w:rPr>
            </w:pPr>
            <w:r w:rsidRPr="00C820FC">
              <w:rPr>
                <w:rFonts w:ascii="Times New Roman" w:eastAsia="Times New Roman" w:hAnsi="Times New Roman" w:cs="Times New Roman"/>
                <w:spacing w:val="-2"/>
                <w:sz w:val="20"/>
              </w:rPr>
              <w:t>időt.</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59" w:type="dxa"/>
          </w:tcPr>
          <w:p w:rsidR="00FD1AB3" w:rsidRPr="00C820FC" w:rsidRDefault="00FD1AB3" w:rsidP="002120C8">
            <w:pPr>
              <w:spacing w:before="228"/>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vMerge/>
            <w:tcBorders>
              <w:top w:val="nil"/>
            </w:tcBorders>
          </w:tcPr>
          <w:p w:rsidR="00FD1AB3" w:rsidRPr="00C820FC" w:rsidRDefault="00FD1AB3" w:rsidP="002120C8">
            <w:pPr>
              <w:rPr>
                <w:rFonts w:ascii="Times New Roman" w:eastAsia="Times New Roman" w:hAnsi="Times New Roman" w:cs="Times New Roman"/>
                <w:sz w:val="2"/>
                <w:szCs w:val="2"/>
              </w:rPr>
            </w:pPr>
          </w:p>
        </w:tc>
      </w:tr>
      <w:tr w:rsidR="00FD1AB3" w:rsidRPr="00C820FC" w:rsidTr="002120C8">
        <w:trPr>
          <w:trHeight w:val="691"/>
        </w:trPr>
        <w:tc>
          <w:tcPr>
            <w:tcW w:w="1858" w:type="dxa"/>
          </w:tcPr>
          <w:p w:rsidR="00FD1AB3" w:rsidRPr="00C820FC" w:rsidRDefault="00FD1AB3" w:rsidP="002120C8">
            <w:pPr>
              <w:spacing w:line="230" w:lineRule="exact"/>
              <w:ind w:right="152"/>
              <w:rPr>
                <w:rFonts w:ascii="Times New Roman" w:eastAsia="Times New Roman" w:hAnsi="Times New Roman" w:cs="Times New Roman"/>
                <w:sz w:val="20"/>
              </w:rPr>
            </w:pPr>
            <w:r w:rsidRPr="00C820FC">
              <w:rPr>
                <w:rFonts w:ascii="Times New Roman" w:eastAsia="Times New Roman" w:hAnsi="Times New Roman" w:cs="Times New Roman"/>
                <w:sz w:val="20"/>
              </w:rPr>
              <w:t>Meghatározza a ciklusidőt,</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maxi- mális kibocsátást.</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59" w:type="dxa"/>
          </w:tcPr>
          <w:p w:rsidR="00FD1AB3" w:rsidRPr="00C820FC" w:rsidRDefault="00FD1AB3" w:rsidP="002120C8">
            <w:pPr>
              <w:spacing w:before="1"/>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vMerge/>
            <w:tcBorders>
              <w:top w:val="nil"/>
            </w:tcBorders>
          </w:tcPr>
          <w:p w:rsidR="00FD1AB3" w:rsidRPr="00C820FC" w:rsidRDefault="00FD1AB3" w:rsidP="002120C8">
            <w:pPr>
              <w:rPr>
                <w:rFonts w:ascii="Times New Roman" w:eastAsia="Times New Roman" w:hAnsi="Times New Roman" w:cs="Times New Roman"/>
                <w:sz w:val="2"/>
                <w:szCs w:val="2"/>
              </w:rPr>
            </w:pPr>
          </w:p>
        </w:tc>
      </w:tr>
      <w:tr w:rsidR="00FD1AB3" w:rsidRPr="00C820FC" w:rsidTr="002120C8">
        <w:trPr>
          <w:trHeight w:val="921"/>
        </w:trPr>
        <w:tc>
          <w:tcPr>
            <w:tcW w:w="1858" w:type="dxa"/>
          </w:tcPr>
          <w:p w:rsidR="00FD1AB3" w:rsidRPr="00C820FC" w:rsidRDefault="00FD1AB3" w:rsidP="002120C8">
            <w:pPr>
              <w:spacing w:line="230" w:lineRule="atLeast"/>
              <w:ind w:right="101"/>
              <w:rPr>
                <w:rFonts w:ascii="Times New Roman" w:eastAsia="Times New Roman" w:hAnsi="Times New Roman" w:cs="Times New Roman"/>
                <w:sz w:val="20"/>
              </w:rPr>
            </w:pPr>
            <w:r w:rsidRPr="00C820FC">
              <w:rPr>
                <w:rFonts w:ascii="Times New Roman" w:eastAsia="Times New Roman" w:hAnsi="Times New Roman" w:cs="Times New Roman"/>
                <w:sz w:val="20"/>
              </w:rPr>
              <w:t>Elvégzi a terme- lésütemezést, és kiszámolja a kap- csolódó</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költségeket.</w:t>
            </w:r>
          </w:p>
        </w:tc>
        <w:tc>
          <w:tcPr>
            <w:tcW w:w="1859" w:type="dxa"/>
          </w:tcPr>
          <w:p w:rsidR="00FD1AB3" w:rsidRPr="00C820FC" w:rsidRDefault="00FD1AB3" w:rsidP="002120C8">
            <w:pPr>
              <w:rPr>
                <w:rFonts w:ascii="Times New Roman" w:eastAsia="Times New Roman" w:hAnsi="Times New Roman" w:cs="Times New Roman"/>
              </w:rPr>
            </w:pPr>
          </w:p>
        </w:tc>
        <w:tc>
          <w:tcPr>
            <w:tcW w:w="1859" w:type="dxa"/>
          </w:tcPr>
          <w:p w:rsidR="00FD1AB3" w:rsidRPr="00C820FC" w:rsidRDefault="00FD1AB3" w:rsidP="002120C8">
            <w:pPr>
              <w:spacing w:before="116"/>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val="restart"/>
          </w:tcPr>
          <w:p w:rsidR="00FD1AB3" w:rsidRPr="00C820FC" w:rsidRDefault="00FD1AB3" w:rsidP="002120C8">
            <w:pPr>
              <w:rPr>
                <w:rFonts w:ascii="Times New Roman" w:eastAsia="Times New Roman" w:hAnsi="Times New Roman" w:cs="Times New Roman"/>
              </w:rPr>
            </w:pPr>
          </w:p>
        </w:tc>
        <w:tc>
          <w:tcPr>
            <w:tcW w:w="1860" w:type="dxa"/>
          </w:tcPr>
          <w:p w:rsidR="00FD1AB3" w:rsidRPr="00C820FC" w:rsidRDefault="00FD1AB3" w:rsidP="002120C8">
            <w:pPr>
              <w:rPr>
                <w:rFonts w:ascii="Times New Roman" w:eastAsia="Times New Roman" w:hAnsi="Times New Roman" w:cs="Times New Roman"/>
              </w:rPr>
            </w:pPr>
          </w:p>
        </w:tc>
      </w:tr>
      <w:tr w:rsidR="00FD1AB3" w:rsidRPr="00C820FC" w:rsidTr="002120C8">
        <w:trPr>
          <w:trHeight w:val="460"/>
        </w:trPr>
        <w:tc>
          <w:tcPr>
            <w:tcW w:w="1858" w:type="dxa"/>
          </w:tcPr>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Megtervezi</w:t>
            </w:r>
            <w:r w:rsidRPr="00C820FC">
              <w:rPr>
                <w:rFonts w:ascii="Times New Roman" w:eastAsia="Times New Roman" w:hAnsi="Times New Roman" w:cs="Times New Roman"/>
                <w:spacing w:val="-9"/>
                <w:sz w:val="20"/>
              </w:rPr>
              <w:t xml:space="preserve"> </w:t>
            </w:r>
            <w:r w:rsidRPr="00C820FC">
              <w:rPr>
                <w:rFonts w:ascii="Times New Roman" w:eastAsia="Times New Roman" w:hAnsi="Times New Roman" w:cs="Times New Roman"/>
                <w:spacing w:val="-5"/>
                <w:sz w:val="20"/>
              </w:rPr>
              <w:t>az</w:t>
            </w:r>
          </w:p>
          <w:p w:rsidR="00FD1AB3" w:rsidRPr="00C820FC" w:rsidRDefault="00FD1AB3" w:rsidP="002120C8">
            <w:pPr>
              <w:spacing w:line="210" w:lineRule="exact"/>
              <w:rPr>
                <w:rFonts w:ascii="Times New Roman" w:eastAsia="Times New Roman" w:hAnsi="Times New Roman" w:cs="Times New Roman"/>
                <w:sz w:val="20"/>
              </w:rPr>
            </w:pPr>
            <w:r w:rsidRPr="00C820FC">
              <w:rPr>
                <w:rFonts w:ascii="Times New Roman" w:eastAsia="Times New Roman" w:hAnsi="Times New Roman" w:cs="Times New Roman"/>
                <w:spacing w:val="-2"/>
                <w:sz w:val="20"/>
              </w:rPr>
              <w:t>anyagszükségletet.</w:t>
            </w:r>
          </w:p>
        </w:tc>
        <w:tc>
          <w:tcPr>
            <w:tcW w:w="1859" w:type="dxa"/>
            <w:vMerge w:val="restart"/>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5"/>
              <w:rPr>
                <w:rFonts w:ascii="Times New Roman" w:eastAsia="Times New Roman" w:hAnsi="Times New Roman" w:cs="Times New Roman"/>
                <w:b/>
                <w:sz w:val="20"/>
              </w:rPr>
            </w:pPr>
          </w:p>
          <w:p w:rsidR="00FD1AB3" w:rsidRPr="00C820FC" w:rsidRDefault="00FD1AB3" w:rsidP="002120C8">
            <w:pPr>
              <w:spacing w:before="1"/>
              <w:ind w:right="220"/>
              <w:jc w:val="both"/>
              <w:rPr>
                <w:rFonts w:ascii="Times New Roman" w:eastAsia="Times New Roman" w:hAnsi="Times New Roman" w:cs="Times New Roman"/>
                <w:sz w:val="20"/>
              </w:rPr>
            </w:pPr>
            <w:r w:rsidRPr="00C820FC">
              <w:rPr>
                <w:rFonts w:ascii="Times New Roman" w:eastAsia="Times New Roman" w:hAnsi="Times New Roman" w:cs="Times New Roman"/>
                <w:sz w:val="20"/>
              </w:rPr>
              <w:t>Az</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MRP</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elemei- nek,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módszereinek </w:t>
            </w:r>
            <w:r w:rsidRPr="00C820FC">
              <w:rPr>
                <w:rFonts w:ascii="Times New Roman" w:eastAsia="Times New Roman" w:hAnsi="Times New Roman" w:cs="Times New Roman"/>
                <w:spacing w:val="-2"/>
                <w:sz w:val="20"/>
              </w:rPr>
              <w:t>ismerete</w:t>
            </w:r>
          </w:p>
          <w:p w:rsidR="00FD1AB3" w:rsidRPr="00C820FC" w:rsidRDefault="00FD1AB3" w:rsidP="002120C8">
            <w:pPr>
              <w:spacing w:line="229" w:lineRule="exact"/>
              <w:jc w:val="both"/>
              <w:rPr>
                <w:rFonts w:ascii="Times New Roman" w:eastAsia="Times New Roman" w:hAnsi="Times New Roman" w:cs="Times New Roman"/>
                <w:sz w:val="20"/>
              </w:rPr>
            </w:pPr>
            <w:r w:rsidRPr="00C820FC">
              <w:rPr>
                <w:rFonts w:ascii="Times New Roman" w:eastAsia="Times New Roman" w:hAnsi="Times New Roman" w:cs="Times New Roman"/>
                <w:sz w:val="20"/>
              </w:rPr>
              <w:t>Számtani</w:t>
            </w:r>
            <w:r w:rsidRPr="00C820FC">
              <w:rPr>
                <w:rFonts w:ascii="Times New Roman" w:eastAsia="Times New Roman" w:hAnsi="Times New Roman" w:cs="Times New Roman"/>
                <w:spacing w:val="-4"/>
                <w:sz w:val="20"/>
              </w:rPr>
              <w:t xml:space="preserve"> </w:t>
            </w:r>
            <w:r w:rsidRPr="00C820FC">
              <w:rPr>
                <w:rFonts w:ascii="Times New Roman" w:eastAsia="Times New Roman" w:hAnsi="Times New Roman" w:cs="Times New Roman"/>
                <w:sz w:val="20"/>
              </w:rPr>
              <w:t>és</w:t>
            </w:r>
            <w:r w:rsidRPr="00C820FC">
              <w:rPr>
                <w:rFonts w:ascii="Times New Roman" w:eastAsia="Times New Roman" w:hAnsi="Times New Roman" w:cs="Times New Roman"/>
                <w:spacing w:val="-5"/>
                <w:sz w:val="20"/>
              </w:rPr>
              <w:t xml:space="preserve"> </w:t>
            </w:r>
            <w:r w:rsidRPr="00C820FC">
              <w:rPr>
                <w:rFonts w:ascii="Times New Roman" w:eastAsia="Times New Roman" w:hAnsi="Times New Roman" w:cs="Times New Roman"/>
                <w:spacing w:val="-2"/>
                <w:sz w:val="20"/>
              </w:rPr>
              <w:t>algeb-</w:t>
            </w:r>
          </w:p>
          <w:p w:rsidR="00FD1AB3" w:rsidRPr="00C820FC" w:rsidRDefault="00FD1AB3" w:rsidP="002120C8">
            <w:pPr>
              <w:jc w:val="both"/>
              <w:rPr>
                <w:rFonts w:ascii="Times New Roman" w:eastAsia="Times New Roman" w:hAnsi="Times New Roman" w:cs="Times New Roman"/>
                <w:sz w:val="20"/>
              </w:rPr>
            </w:pPr>
            <w:r w:rsidRPr="00C820FC">
              <w:rPr>
                <w:rFonts w:ascii="Times New Roman" w:eastAsia="Times New Roman" w:hAnsi="Times New Roman" w:cs="Times New Roman"/>
                <w:sz w:val="20"/>
              </w:rPr>
              <w:t>rai</w:t>
            </w:r>
            <w:r w:rsidRPr="00C820FC">
              <w:rPr>
                <w:rFonts w:ascii="Times New Roman" w:eastAsia="Times New Roman" w:hAnsi="Times New Roman" w:cs="Times New Roman"/>
                <w:spacing w:val="-3"/>
                <w:sz w:val="20"/>
              </w:rPr>
              <w:t xml:space="preserve"> </w:t>
            </w:r>
            <w:r w:rsidRPr="00C820FC">
              <w:rPr>
                <w:rFonts w:ascii="Times New Roman" w:eastAsia="Times New Roman" w:hAnsi="Times New Roman" w:cs="Times New Roman"/>
                <w:spacing w:val="-2"/>
                <w:sz w:val="20"/>
              </w:rPr>
              <w:t>ismeretek</w:t>
            </w:r>
          </w:p>
        </w:tc>
        <w:tc>
          <w:tcPr>
            <w:tcW w:w="1859" w:type="dxa"/>
          </w:tcPr>
          <w:p w:rsidR="00FD1AB3" w:rsidRPr="00C820FC" w:rsidRDefault="00FD1AB3" w:rsidP="002120C8">
            <w:pPr>
              <w:spacing w:before="115"/>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vMerge w:val="restart"/>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29"/>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Számológép</w:t>
            </w:r>
            <w:r w:rsidRPr="00C820FC">
              <w:rPr>
                <w:rFonts w:ascii="Times New Roman" w:eastAsia="Times New Roman" w:hAnsi="Times New Roman" w:cs="Times New Roman"/>
                <w:spacing w:val="-7"/>
                <w:sz w:val="20"/>
              </w:rPr>
              <w:t xml:space="preserve"> </w:t>
            </w:r>
            <w:r w:rsidRPr="00C820FC">
              <w:rPr>
                <w:rFonts w:ascii="Times New Roman" w:eastAsia="Times New Roman" w:hAnsi="Times New Roman" w:cs="Times New Roman"/>
                <w:spacing w:val="-2"/>
                <w:sz w:val="20"/>
              </w:rPr>
              <w:t>hasz-</w:t>
            </w: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pacing w:val="-2"/>
                <w:sz w:val="20"/>
              </w:rPr>
              <w:t>nálata</w:t>
            </w:r>
          </w:p>
        </w:tc>
      </w:tr>
      <w:tr w:rsidR="00FD1AB3" w:rsidRPr="00C820FC" w:rsidTr="002120C8">
        <w:trPr>
          <w:trHeight w:val="918"/>
        </w:trPr>
        <w:tc>
          <w:tcPr>
            <w:tcW w:w="1858" w:type="dxa"/>
          </w:tcPr>
          <w:p w:rsidR="00FD1AB3" w:rsidRPr="00C820FC" w:rsidRDefault="00FD1AB3" w:rsidP="002120C8">
            <w:pPr>
              <w:ind w:right="129"/>
              <w:rPr>
                <w:rFonts w:ascii="Times New Roman" w:eastAsia="Times New Roman" w:hAnsi="Times New Roman" w:cs="Times New Roman"/>
                <w:sz w:val="20"/>
              </w:rPr>
            </w:pPr>
            <w:r w:rsidRPr="00C820FC">
              <w:rPr>
                <w:rFonts w:ascii="Times New Roman" w:eastAsia="Times New Roman" w:hAnsi="Times New Roman" w:cs="Times New Roman"/>
                <w:sz w:val="20"/>
              </w:rPr>
              <w:t>Meghatározza a végtermék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előállítá- sához szükséges</w:t>
            </w:r>
          </w:p>
          <w:p w:rsidR="00FD1AB3" w:rsidRPr="00C820FC" w:rsidRDefault="00FD1AB3" w:rsidP="002120C8">
            <w:pPr>
              <w:spacing w:line="209" w:lineRule="exact"/>
              <w:rPr>
                <w:rFonts w:ascii="Times New Roman" w:eastAsia="Times New Roman" w:hAnsi="Times New Roman" w:cs="Times New Roman"/>
                <w:sz w:val="20"/>
              </w:rPr>
            </w:pPr>
            <w:r w:rsidRPr="00C820FC">
              <w:rPr>
                <w:rFonts w:ascii="Times New Roman" w:eastAsia="Times New Roman" w:hAnsi="Times New Roman" w:cs="Times New Roman"/>
                <w:spacing w:val="-2"/>
                <w:sz w:val="20"/>
              </w:rPr>
              <w:t>anyagmennyiséget.</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59" w:type="dxa"/>
          </w:tcPr>
          <w:p w:rsidR="00FD1AB3" w:rsidRPr="00C820FC" w:rsidRDefault="00FD1AB3" w:rsidP="002120C8">
            <w:pPr>
              <w:spacing w:before="113"/>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vMerge/>
            <w:tcBorders>
              <w:top w:val="nil"/>
            </w:tcBorders>
          </w:tcPr>
          <w:p w:rsidR="00FD1AB3" w:rsidRPr="00C820FC" w:rsidRDefault="00FD1AB3" w:rsidP="002120C8">
            <w:pPr>
              <w:rPr>
                <w:rFonts w:ascii="Times New Roman" w:eastAsia="Times New Roman" w:hAnsi="Times New Roman" w:cs="Times New Roman"/>
                <w:sz w:val="2"/>
                <w:szCs w:val="2"/>
              </w:rPr>
            </w:pPr>
          </w:p>
        </w:tc>
      </w:tr>
      <w:tr w:rsidR="00FD1AB3" w:rsidRPr="00C820FC" w:rsidTr="002120C8">
        <w:trPr>
          <w:trHeight w:val="460"/>
        </w:trPr>
        <w:tc>
          <w:tcPr>
            <w:tcW w:w="1858" w:type="dxa"/>
          </w:tcPr>
          <w:p w:rsidR="00FD1AB3" w:rsidRPr="00C820FC" w:rsidRDefault="00FD1AB3" w:rsidP="002120C8">
            <w:pPr>
              <w:spacing w:line="230" w:lineRule="atLeast"/>
              <w:ind w:right="212"/>
              <w:rPr>
                <w:rFonts w:ascii="Times New Roman" w:eastAsia="Times New Roman" w:hAnsi="Times New Roman" w:cs="Times New Roman"/>
                <w:sz w:val="20"/>
              </w:rPr>
            </w:pPr>
            <w:r w:rsidRPr="00C820FC">
              <w:rPr>
                <w:rFonts w:ascii="Times New Roman" w:eastAsia="Times New Roman" w:hAnsi="Times New Roman" w:cs="Times New Roman"/>
                <w:sz w:val="20"/>
              </w:rPr>
              <w:t>Meghatározza az időbeli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tényezőket.</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59" w:type="dxa"/>
          </w:tcPr>
          <w:p w:rsidR="00FD1AB3" w:rsidRPr="00C820FC" w:rsidRDefault="00FD1AB3" w:rsidP="002120C8">
            <w:pPr>
              <w:spacing w:before="115"/>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vMerge/>
            <w:tcBorders>
              <w:top w:val="nil"/>
            </w:tcBorders>
          </w:tcPr>
          <w:p w:rsidR="00FD1AB3" w:rsidRPr="00C820FC" w:rsidRDefault="00FD1AB3" w:rsidP="002120C8">
            <w:pPr>
              <w:rPr>
                <w:rFonts w:ascii="Times New Roman" w:eastAsia="Times New Roman" w:hAnsi="Times New Roman" w:cs="Times New Roman"/>
                <w:sz w:val="2"/>
                <w:szCs w:val="2"/>
              </w:rPr>
            </w:pPr>
          </w:p>
        </w:tc>
      </w:tr>
      <w:tr w:rsidR="00FD1AB3" w:rsidRPr="00C820FC" w:rsidTr="002120C8">
        <w:trPr>
          <w:trHeight w:val="691"/>
        </w:trPr>
        <w:tc>
          <w:tcPr>
            <w:tcW w:w="1858" w:type="dxa"/>
          </w:tcPr>
          <w:p w:rsidR="00FD1AB3" w:rsidRPr="00C820FC" w:rsidRDefault="00FD1AB3" w:rsidP="002120C8">
            <w:pPr>
              <w:ind w:right="196"/>
              <w:rPr>
                <w:rFonts w:ascii="Times New Roman" w:eastAsia="Times New Roman" w:hAnsi="Times New Roman" w:cs="Times New Roman"/>
                <w:sz w:val="20"/>
              </w:rPr>
            </w:pPr>
            <w:r w:rsidRPr="00C820FC">
              <w:rPr>
                <w:rFonts w:ascii="Times New Roman" w:eastAsia="Times New Roman" w:hAnsi="Times New Roman" w:cs="Times New Roman"/>
                <w:sz w:val="20"/>
              </w:rPr>
              <w:t>Meghatározza a fennmaradó</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raktár-</w:t>
            </w:r>
          </w:p>
          <w:p w:rsidR="00FD1AB3" w:rsidRPr="00C820FC" w:rsidRDefault="00FD1AB3" w:rsidP="002120C8">
            <w:pPr>
              <w:spacing w:before="1" w:line="210" w:lineRule="exact"/>
              <w:rPr>
                <w:rFonts w:ascii="Times New Roman" w:eastAsia="Times New Roman" w:hAnsi="Times New Roman" w:cs="Times New Roman"/>
                <w:sz w:val="20"/>
              </w:rPr>
            </w:pPr>
            <w:r w:rsidRPr="00C820FC">
              <w:rPr>
                <w:rFonts w:ascii="Times New Roman" w:eastAsia="Times New Roman" w:hAnsi="Times New Roman" w:cs="Times New Roman"/>
                <w:spacing w:val="-2"/>
                <w:sz w:val="20"/>
              </w:rPr>
              <w:t>készletet.</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vMerge/>
            <w:tcBorders>
              <w:top w:val="nil"/>
            </w:tcBorders>
          </w:tcPr>
          <w:p w:rsidR="00FD1AB3" w:rsidRPr="00C820FC" w:rsidRDefault="00FD1AB3" w:rsidP="002120C8">
            <w:pPr>
              <w:rPr>
                <w:rFonts w:ascii="Times New Roman" w:eastAsia="Times New Roman" w:hAnsi="Times New Roman" w:cs="Times New Roman"/>
                <w:sz w:val="2"/>
                <w:szCs w:val="2"/>
              </w:rPr>
            </w:pPr>
          </w:p>
        </w:tc>
      </w:tr>
    </w:tbl>
    <w:p w:rsidR="00FD1AB3" w:rsidRPr="00C820FC" w:rsidRDefault="00FD1AB3" w:rsidP="00FD1AB3">
      <w:pPr>
        <w:widowControl w:val="0"/>
        <w:autoSpaceDE w:val="0"/>
        <w:autoSpaceDN w:val="0"/>
        <w:spacing w:after="0" w:line="240" w:lineRule="auto"/>
        <w:rPr>
          <w:rFonts w:ascii="Times New Roman" w:eastAsia="Times New Roman" w:hAnsi="Times New Roman" w:cs="Times New Roman"/>
          <w:b/>
          <w:sz w:val="24"/>
          <w:szCs w:val="24"/>
        </w:rPr>
      </w:pPr>
    </w:p>
    <w:p w:rsidR="00FD1AB3" w:rsidRPr="00C820FC" w:rsidRDefault="00FD1AB3" w:rsidP="00FD1AB3">
      <w:pPr>
        <w:widowControl w:val="0"/>
        <w:autoSpaceDE w:val="0"/>
        <w:autoSpaceDN w:val="0"/>
        <w:spacing w:before="18" w:after="0" w:line="240" w:lineRule="auto"/>
        <w:rPr>
          <w:rFonts w:ascii="Times New Roman" w:eastAsia="Times New Roman" w:hAnsi="Times New Roman" w:cs="Times New Roman"/>
          <w:b/>
          <w:sz w:val="24"/>
          <w:szCs w:val="24"/>
        </w:rPr>
      </w:pPr>
    </w:p>
    <w:p w:rsidR="00FD1AB3" w:rsidRPr="00C820FC" w:rsidRDefault="00FD1AB3" w:rsidP="00FD1AB3">
      <w:pPr>
        <w:widowControl w:val="0"/>
        <w:tabs>
          <w:tab w:val="left" w:pos="1418"/>
        </w:tabs>
        <w:autoSpaceDE w:val="0"/>
        <w:autoSpaceDN w:val="0"/>
        <w:spacing w:before="1" w:after="0" w:line="240" w:lineRule="auto"/>
        <w:jc w:val="both"/>
        <w:rPr>
          <w:rFonts w:ascii="Times New Roman" w:eastAsia="Times New Roman" w:hAnsi="Times New Roman" w:cs="Times New Roman"/>
          <w:b/>
          <w:sz w:val="24"/>
        </w:rPr>
      </w:pPr>
      <w:r w:rsidRPr="00C820FC">
        <w:rPr>
          <w:rFonts w:ascii="Times New Roman" w:eastAsia="Times New Roman" w:hAnsi="Times New Roman" w:cs="Times New Roman"/>
          <w:b/>
          <w:sz w:val="24"/>
        </w:rPr>
        <w:t>A</w:t>
      </w:r>
      <w:r w:rsidRPr="00C820FC">
        <w:rPr>
          <w:rFonts w:ascii="Times New Roman" w:eastAsia="Times New Roman" w:hAnsi="Times New Roman" w:cs="Times New Roman"/>
          <w:b/>
          <w:spacing w:val="-4"/>
          <w:sz w:val="24"/>
        </w:rPr>
        <w:t xml:space="preserve"> </w:t>
      </w:r>
      <w:r w:rsidRPr="00C820FC">
        <w:rPr>
          <w:rFonts w:ascii="Times New Roman" w:eastAsia="Times New Roman" w:hAnsi="Times New Roman" w:cs="Times New Roman"/>
          <w:b/>
          <w:sz w:val="24"/>
        </w:rPr>
        <w:t>tantárgy</w:t>
      </w:r>
      <w:r w:rsidRPr="00C820FC">
        <w:rPr>
          <w:rFonts w:ascii="Times New Roman" w:eastAsia="Times New Roman" w:hAnsi="Times New Roman" w:cs="Times New Roman"/>
          <w:b/>
          <w:spacing w:val="-2"/>
          <w:sz w:val="24"/>
        </w:rPr>
        <w:t xml:space="preserve"> témakörei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FD1AB3" w:rsidRPr="00C820FC" w:rsidRDefault="00FD1AB3" w:rsidP="00FD1AB3">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pacing w:val="-2"/>
          <w:sz w:val="24"/>
        </w:rPr>
        <w:t>Termeléstervezés</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termelési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logisztika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fogalma,</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célja,</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folyamatai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nyomó</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(push)</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szívó</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(pull)</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gyártási</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rendszer</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jellemzői</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(javasolt</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gyakorlati</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helyszínen) Gyártási folyamatok típusai és jellemzői tömegszerűség és anyagáramlás szerint</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Gyártási</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rendszerek</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csoportosítása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2"/>
          <w:sz w:val="24"/>
          <w:szCs w:val="24"/>
        </w:rPr>
        <w:t xml:space="preserve"> jellemzői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Kapacitástervezés,</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tevékenységi</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háló</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(javasolt</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gyakorlati</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helyszínen) Aggregált tervezés célja, stratégiái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termeléstervezés és -ütemezés módszerei, Johnson-szabály Anyagszükséglet-tervezés</w:t>
      </w:r>
      <w:r w:rsidRPr="00C820FC">
        <w:rPr>
          <w:rFonts w:ascii="Times New Roman" w:eastAsia="Times New Roman" w:hAnsi="Times New Roman" w:cs="Times New Roman"/>
          <w:spacing w:val="-10"/>
          <w:sz w:val="24"/>
          <w:szCs w:val="24"/>
        </w:rPr>
        <w:t xml:space="preserve"> </w:t>
      </w:r>
      <w:r w:rsidRPr="00C820FC">
        <w:rPr>
          <w:rFonts w:ascii="Times New Roman" w:eastAsia="Times New Roman" w:hAnsi="Times New Roman" w:cs="Times New Roman"/>
          <w:sz w:val="24"/>
          <w:szCs w:val="24"/>
        </w:rPr>
        <w:t>(MRP-I)</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lényege,</w:t>
      </w:r>
      <w:r w:rsidRPr="00C820FC">
        <w:rPr>
          <w:rFonts w:ascii="Times New Roman" w:eastAsia="Times New Roman" w:hAnsi="Times New Roman" w:cs="Times New Roman"/>
          <w:spacing w:val="-8"/>
          <w:sz w:val="24"/>
          <w:szCs w:val="24"/>
        </w:rPr>
        <w:t xml:space="preserve"> </w:t>
      </w:r>
      <w:r w:rsidRPr="00C820FC">
        <w:rPr>
          <w:rFonts w:ascii="Times New Roman" w:eastAsia="Times New Roman" w:hAnsi="Times New Roman" w:cs="Times New Roman"/>
          <w:sz w:val="24"/>
          <w:szCs w:val="24"/>
        </w:rPr>
        <w:t>elemei,</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módszere A gyártási erőforrás-tervezés (MRP-II) célja, bemenő adatai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pacing w:val="-2"/>
          <w:sz w:val="24"/>
        </w:rPr>
        <w:t>Termelésirányítás</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termelésirányítás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korszerű</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megoldásai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14"/>
          <w:sz w:val="24"/>
          <w:szCs w:val="24"/>
        </w:rPr>
        <w:t xml:space="preserve"> </w:t>
      </w:r>
      <w:r w:rsidRPr="00C820FC">
        <w:rPr>
          <w:rFonts w:ascii="Times New Roman" w:eastAsia="Times New Roman" w:hAnsi="Times New Roman" w:cs="Times New Roman"/>
          <w:sz w:val="24"/>
          <w:szCs w:val="24"/>
        </w:rPr>
        <w:t>Just-in-Time</w:t>
      </w:r>
      <w:r w:rsidRPr="00C820FC">
        <w:rPr>
          <w:rFonts w:ascii="Times New Roman" w:eastAsia="Times New Roman" w:hAnsi="Times New Roman" w:cs="Times New Roman"/>
          <w:spacing w:val="14"/>
          <w:sz w:val="24"/>
          <w:szCs w:val="24"/>
        </w:rPr>
        <w:t xml:space="preserve"> </w:t>
      </w:r>
      <w:r w:rsidRPr="00C820FC">
        <w:rPr>
          <w:rFonts w:ascii="Times New Roman" w:eastAsia="Times New Roman" w:hAnsi="Times New Roman" w:cs="Times New Roman"/>
          <w:sz w:val="24"/>
          <w:szCs w:val="24"/>
        </w:rPr>
        <w:t>(JIT)</w:t>
      </w:r>
      <w:r w:rsidRPr="00C820FC">
        <w:rPr>
          <w:rFonts w:ascii="Times New Roman" w:eastAsia="Times New Roman" w:hAnsi="Times New Roman" w:cs="Times New Roman"/>
          <w:spacing w:val="14"/>
          <w:sz w:val="24"/>
          <w:szCs w:val="24"/>
        </w:rPr>
        <w:t xml:space="preserve"> </w:t>
      </w:r>
      <w:r w:rsidRPr="00C820FC">
        <w:rPr>
          <w:rFonts w:ascii="Times New Roman" w:eastAsia="Times New Roman" w:hAnsi="Times New Roman" w:cs="Times New Roman"/>
          <w:sz w:val="24"/>
          <w:szCs w:val="24"/>
        </w:rPr>
        <w:t>termelésirányítási</w:t>
      </w:r>
      <w:r w:rsidRPr="00C820FC">
        <w:rPr>
          <w:rFonts w:ascii="Times New Roman" w:eastAsia="Times New Roman" w:hAnsi="Times New Roman" w:cs="Times New Roman"/>
          <w:spacing w:val="15"/>
          <w:sz w:val="24"/>
          <w:szCs w:val="24"/>
        </w:rPr>
        <w:t xml:space="preserve"> </w:t>
      </w:r>
      <w:r w:rsidRPr="00C820FC">
        <w:rPr>
          <w:rFonts w:ascii="Times New Roman" w:eastAsia="Times New Roman" w:hAnsi="Times New Roman" w:cs="Times New Roman"/>
          <w:sz w:val="24"/>
          <w:szCs w:val="24"/>
        </w:rPr>
        <w:t>rendszer</w:t>
      </w:r>
      <w:r w:rsidRPr="00C820FC">
        <w:rPr>
          <w:rFonts w:ascii="Times New Roman" w:eastAsia="Times New Roman" w:hAnsi="Times New Roman" w:cs="Times New Roman"/>
          <w:spacing w:val="16"/>
          <w:sz w:val="24"/>
          <w:szCs w:val="24"/>
        </w:rPr>
        <w:t xml:space="preserve"> </w:t>
      </w:r>
      <w:r w:rsidRPr="00C820FC">
        <w:rPr>
          <w:rFonts w:ascii="Times New Roman" w:eastAsia="Times New Roman" w:hAnsi="Times New Roman" w:cs="Times New Roman"/>
          <w:sz w:val="24"/>
          <w:szCs w:val="24"/>
        </w:rPr>
        <w:t>fogalma,</w:t>
      </w:r>
      <w:r w:rsidRPr="00C820FC">
        <w:rPr>
          <w:rFonts w:ascii="Times New Roman" w:eastAsia="Times New Roman" w:hAnsi="Times New Roman" w:cs="Times New Roman"/>
          <w:spacing w:val="14"/>
          <w:sz w:val="24"/>
          <w:szCs w:val="24"/>
        </w:rPr>
        <w:t xml:space="preserve"> </w:t>
      </w:r>
      <w:r w:rsidRPr="00C820FC">
        <w:rPr>
          <w:rFonts w:ascii="Times New Roman" w:eastAsia="Times New Roman" w:hAnsi="Times New Roman" w:cs="Times New Roman"/>
          <w:sz w:val="24"/>
          <w:szCs w:val="24"/>
        </w:rPr>
        <w:t>célja,</w:t>
      </w:r>
      <w:r w:rsidRPr="00C820FC">
        <w:rPr>
          <w:rFonts w:ascii="Times New Roman" w:eastAsia="Times New Roman" w:hAnsi="Times New Roman" w:cs="Times New Roman"/>
          <w:spacing w:val="14"/>
          <w:sz w:val="24"/>
          <w:szCs w:val="24"/>
        </w:rPr>
        <w:t xml:space="preserve"> </w:t>
      </w:r>
      <w:r w:rsidRPr="00C820FC">
        <w:rPr>
          <w:rFonts w:ascii="Times New Roman" w:eastAsia="Times New Roman" w:hAnsi="Times New Roman" w:cs="Times New Roman"/>
          <w:sz w:val="24"/>
          <w:szCs w:val="24"/>
        </w:rPr>
        <w:t>jellemzői,</w:t>
      </w:r>
      <w:r w:rsidRPr="00C820FC">
        <w:rPr>
          <w:rFonts w:ascii="Times New Roman" w:eastAsia="Times New Roman" w:hAnsi="Times New Roman" w:cs="Times New Roman"/>
          <w:spacing w:val="14"/>
          <w:sz w:val="24"/>
          <w:szCs w:val="24"/>
        </w:rPr>
        <w:t xml:space="preserve"> </w:t>
      </w:r>
      <w:r w:rsidRPr="00C820FC">
        <w:rPr>
          <w:rFonts w:ascii="Times New Roman" w:eastAsia="Times New Roman" w:hAnsi="Times New Roman" w:cs="Times New Roman"/>
          <w:sz w:val="24"/>
          <w:szCs w:val="24"/>
        </w:rPr>
        <w:t>előnyei,</w:t>
      </w:r>
      <w:r w:rsidRPr="00C820FC">
        <w:rPr>
          <w:rFonts w:ascii="Times New Roman" w:eastAsia="Times New Roman" w:hAnsi="Times New Roman" w:cs="Times New Roman"/>
          <w:spacing w:val="13"/>
          <w:sz w:val="24"/>
          <w:szCs w:val="24"/>
        </w:rPr>
        <w:t xml:space="preserve"> </w:t>
      </w:r>
      <w:r w:rsidRPr="00C820FC">
        <w:rPr>
          <w:rFonts w:ascii="Times New Roman" w:eastAsia="Times New Roman" w:hAnsi="Times New Roman" w:cs="Times New Roman"/>
          <w:spacing w:val="-2"/>
          <w:sz w:val="24"/>
          <w:szCs w:val="24"/>
        </w:rPr>
        <w:t>hátrá</w:t>
      </w:r>
      <w:r w:rsidRPr="00C820FC">
        <w:rPr>
          <w:rFonts w:ascii="Times New Roman" w:eastAsia="Times New Roman" w:hAnsi="Times New Roman" w:cs="Times New Roman"/>
          <w:spacing w:val="-4"/>
          <w:sz w:val="24"/>
          <w:szCs w:val="24"/>
        </w:rPr>
        <w:t>nyai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7"/>
          <w:sz w:val="24"/>
          <w:szCs w:val="24"/>
        </w:rPr>
        <w:t xml:space="preserve"> </w:t>
      </w:r>
      <w:r w:rsidRPr="00C820FC">
        <w:rPr>
          <w:rFonts w:ascii="Times New Roman" w:eastAsia="Times New Roman" w:hAnsi="Times New Roman" w:cs="Times New Roman"/>
          <w:sz w:val="24"/>
          <w:szCs w:val="24"/>
        </w:rPr>
        <w:t>kanban</w:t>
      </w:r>
      <w:r w:rsidRPr="00C820FC">
        <w:rPr>
          <w:rFonts w:ascii="Times New Roman" w:eastAsia="Times New Roman" w:hAnsi="Times New Roman" w:cs="Times New Roman"/>
          <w:spacing w:val="37"/>
          <w:sz w:val="24"/>
          <w:szCs w:val="24"/>
        </w:rPr>
        <w:t xml:space="preserve"> </w:t>
      </w:r>
      <w:r w:rsidRPr="00C820FC">
        <w:rPr>
          <w:rFonts w:ascii="Times New Roman" w:eastAsia="Times New Roman" w:hAnsi="Times New Roman" w:cs="Times New Roman"/>
          <w:sz w:val="24"/>
          <w:szCs w:val="24"/>
        </w:rPr>
        <w:t>termelésirányítás</w:t>
      </w:r>
      <w:r w:rsidRPr="00C820FC">
        <w:rPr>
          <w:rFonts w:ascii="Times New Roman" w:eastAsia="Times New Roman" w:hAnsi="Times New Roman" w:cs="Times New Roman"/>
          <w:spacing w:val="37"/>
          <w:sz w:val="24"/>
          <w:szCs w:val="24"/>
        </w:rPr>
        <w:t xml:space="preserve"> </w:t>
      </w:r>
      <w:r w:rsidRPr="00C820FC">
        <w:rPr>
          <w:rFonts w:ascii="Times New Roman" w:eastAsia="Times New Roman" w:hAnsi="Times New Roman" w:cs="Times New Roman"/>
          <w:sz w:val="24"/>
          <w:szCs w:val="24"/>
        </w:rPr>
        <w:t>fogalma,</w:t>
      </w:r>
      <w:r w:rsidRPr="00C820FC">
        <w:rPr>
          <w:rFonts w:ascii="Times New Roman" w:eastAsia="Times New Roman" w:hAnsi="Times New Roman" w:cs="Times New Roman"/>
          <w:spacing w:val="37"/>
          <w:sz w:val="24"/>
          <w:szCs w:val="24"/>
        </w:rPr>
        <w:t xml:space="preserve"> </w:t>
      </w:r>
      <w:r w:rsidRPr="00C820FC">
        <w:rPr>
          <w:rFonts w:ascii="Times New Roman" w:eastAsia="Times New Roman" w:hAnsi="Times New Roman" w:cs="Times New Roman"/>
          <w:sz w:val="24"/>
          <w:szCs w:val="24"/>
        </w:rPr>
        <w:t>szabályai,</w:t>
      </w:r>
      <w:r w:rsidRPr="00C820FC">
        <w:rPr>
          <w:rFonts w:ascii="Times New Roman" w:eastAsia="Times New Roman" w:hAnsi="Times New Roman" w:cs="Times New Roman"/>
          <w:spacing w:val="38"/>
          <w:sz w:val="24"/>
          <w:szCs w:val="24"/>
        </w:rPr>
        <w:t xml:space="preserve"> </w:t>
      </w:r>
      <w:r w:rsidRPr="00C820FC">
        <w:rPr>
          <w:rFonts w:ascii="Times New Roman" w:eastAsia="Times New Roman" w:hAnsi="Times New Roman" w:cs="Times New Roman"/>
          <w:sz w:val="24"/>
          <w:szCs w:val="24"/>
        </w:rPr>
        <w:t>alkalmazásának</w:t>
      </w:r>
      <w:r w:rsidRPr="00C820FC">
        <w:rPr>
          <w:rFonts w:ascii="Times New Roman" w:eastAsia="Times New Roman" w:hAnsi="Times New Roman" w:cs="Times New Roman"/>
          <w:spacing w:val="37"/>
          <w:sz w:val="24"/>
          <w:szCs w:val="24"/>
        </w:rPr>
        <w:t xml:space="preserve"> </w:t>
      </w:r>
      <w:r w:rsidRPr="00C820FC">
        <w:rPr>
          <w:rFonts w:ascii="Times New Roman" w:eastAsia="Times New Roman" w:hAnsi="Times New Roman" w:cs="Times New Roman"/>
          <w:sz w:val="24"/>
          <w:szCs w:val="24"/>
        </w:rPr>
        <w:t>feltételei,</w:t>
      </w:r>
      <w:r w:rsidRPr="00C820FC">
        <w:rPr>
          <w:rFonts w:ascii="Times New Roman" w:eastAsia="Times New Roman" w:hAnsi="Times New Roman" w:cs="Times New Roman"/>
          <w:spacing w:val="38"/>
          <w:sz w:val="24"/>
          <w:szCs w:val="24"/>
        </w:rPr>
        <w:t xml:space="preserve"> </w:t>
      </w:r>
      <w:r w:rsidRPr="00C820FC">
        <w:rPr>
          <w:rFonts w:ascii="Times New Roman" w:eastAsia="Times New Roman" w:hAnsi="Times New Roman" w:cs="Times New Roman"/>
          <w:sz w:val="24"/>
          <w:szCs w:val="24"/>
        </w:rPr>
        <w:t xml:space="preserve">használatának </w:t>
      </w:r>
      <w:r w:rsidRPr="00C820FC">
        <w:rPr>
          <w:rFonts w:ascii="Times New Roman" w:eastAsia="Times New Roman" w:hAnsi="Times New Roman" w:cs="Times New Roman"/>
          <w:spacing w:val="-2"/>
          <w:sz w:val="24"/>
          <w:szCs w:val="24"/>
        </w:rPr>
        <w:t>előnyei</w:t>
      </w:r>
    </w:p>
    <w:p w:rsidR="00FD1AB3" w:rsidRPr="00C820FC" w:rsidRDefault="00FD1AB3" w:rsidP="00FD1AB3">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Az</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optimalizált</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gyártástechnológia</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(OPT)</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fogalma,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célja,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összetevői,</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eszközei,</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szabályai (A témakör elsajátítása gyakorlati helyszínen javasolt.)</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termelési</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z w:val="24"/>
        </w:rPr>
        <w:t>logisztika</w:t>
      </w:r>
      <w:r w:rsidRPr="00C820FC">
        <w:rPr>
          <w:rFonts w:ascii="Times New Roman" w:eastAsia="Times New Roman" w:hAnsi="Times New Roman" w:cs="Times New Roman"/>
          <w:spacing w:val="-2"/>
          <w:sz w:val="24"/>
        </w:rPr>
        <w:t xml:space="preserve"> gyakorlata</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Optimális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sorozatnagyság</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meghatározása</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(sorozatindítási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költségek)</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gyártási folyamat ciklusidejének, a munkaállomások számának és a folyamat hatékony- ságának meghatározása</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tevékenységi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 xml:space="preserve">háló </w:t>
      </w:r>
      <w:r w:rsidRPr="00C820FC">
        <w:rPr>
          <w:rFonts w:ascii="Times New Roman" w:eastAsia="Times New Roman" w:hAnsi="Times New Roman" w:cs="Times New Roman"/>
          <w:spacing w:val="-2"/>
          <w:sz w:val="24"/>
          <w:szCs w:val="24"/>
        </w:rPr>
        <w:t>megrajzolása</w:t>
      </w:r>
    </w:p>
    <w:p w:rsidR="00FD1AB3" w:rsidRPr="00C820FC" w:rsidRDefault="00FD1AB3" w:rsidP="00FD1AB3">
      <w:pPr>
        <w:widowControl w:val="0"/>
        <w:tabs>
          <w:tab w:val="left" w:pos="1418"/>
        </w:tabs>
        <w:autoSpaceDE w:val="0"/>
        <w:autoSpaceDN w:val="0"/>
        <w:spacing w:after="0" w:line="275" w:lineRule="exact"/>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maximális</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kibocsátás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átfutási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idő</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kiszámítása</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Egyenletes ütemű és megrendelés szerinti termelés ütemezés költségszámítása készletezési és túlóraköltségek figyelembevételével, az eredmények elemzése</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Rendelés</w:t>
      </w:r>
      <w:r w:rsidRPr="00C820FC">
        <w:rPr>
          <w:rFonts w:ascii="Times New Roman" w:eastAsia="Times New Roman" w:hAnsi="Times New Roman" w:cs="Times New Roman"/>
          <w:spacing w:val="20"/>
          <w:sz w:val="24"/>
          <w:szCs w:val="24"/>
        </w:rPr>
        <w:t xml:space="preserve"> </w:t>
      </w:r>
      <w:r w:rsidRPr="00C820FC">
        <w:rPr>
          <w:rFonts w:ascii="Times New Roman" w:eastAsia="Times New Roman" w:hAnsi="Times New Roman" w:cs="Times New Roman"/>
          <w:sz w:val="24"/>
          <w:szCs w:val="24"/>
        </w:rPr>
        <w:t>ütemezése</w:t>
      </w:r>
      <w:r w:rsidRPr="00C820FC">
        <w:rPr>
          <w:rFonts w:ascii="Times New Roman" w:eastAsia="Times New Roman" w:hAnsi="Times New Roman" w:cs="Times New Roman"/>
          <w:spacing w:val="21"/>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22"/>
          <w:sz w:val="24"/>
          <w:szCs w:val="24"/>
        </w:rPr>
        <w:t xml:space="preserve"> </w:t>
      </w:r>
      <w:r w:rsidRPr="00C820FC">
        <w:rPr>
          <w:rFonts w:ascii="Times New Roman" w:eastAsia="Times New Roman" w:hAnsi="Times New Roman" w:cs="Times New Roman"/>
          <w:sz w:val="24"/>
          <w:szCs w:val="24"/>
        </w:rPr>
        <w:t>Johnson-szabály</w:t>
      </w:r>
      <w:r w:rsidRPr="00C820FC">
        <w:rPr>
          <w:rFonts w:ascii="Times New Roman" w:eastAsia="Times New Roman" w:hAnsi="Times New Roman" w:cs="Times New Roman"/>
          <w:spacing w:val="23"/>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22"/>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22"/>
          <w:sz w:val="24"/>
          <w:szCs w:val="24"/>
        </w:rPr>
        <w:t xml:space="preserve"> </w:t>
      </w:r>
      <w:r w:rsidRPr="00C820FC">
        <w:rPr>
          <w:rFonts w:ascii="Times New Roman" w:eastAsia="Times New Roman" w:hAnsi="Times New Roman" w:cs="Times New Roman"/>
          <w:sz w:val="24"/>
          <w:szCs w:val="24"/>
        </w:rPr>
        <w:t>legrövidebb</w:t>
      </w:r>
      <w:r w:rsidRPr="00C820FC">
        <w:rPr>
          <w:rFonts w:ascii="Times New Roman" w:eastAsia="Times New Roman" w:hAnsi="Times New Roman" w:cs="Times New Roman"/>
          <w:spacing w:val="22"/>
          <w:sz w:val="24"/>
          <w:szCs w:val="24"/>
        </w:rPr>
        <w:t xml:space="preserve"> </w:t>
      </w:r>
      <w:r w:rsidRPr="00C820FC">
        <w:rPr>
          <w:rFonts w:ascii="Times New Roman" w:eastAsia="Times New Roman" w:hAnsi="Times New Roman" w:cs="Times New Roman"/>
          <w:sz w:val="24"/>
          <w:szCs w:val="24"/>
        </w:rPr>
        <w:t>munkaidő</w:t>
      </w:r>
      <w:r w:rsidRPr="00C820FC">
        <w:rPr>
          <w:rFonts w:ascii="Times New Roman" w:eastAsia="Times New Roman" w:hAnsi="Times New Roman" w:cs="Times New Roman"/>
          <w:spacing w:val="22"/>
          <w:sz w:val="24"/>
          <w:szCs w:val="24"/>
        </w:rPr>
        <w:t xml:space="preserve"> </w:t>
      </w:r>
      <w:r w:rsidRPr="00C820FC">
        <w:rPr>
          <w:rFonts w:ascii="Times New Roman" w:eastAsia="Times New Roman" w:hAnsi="Times New Roman" w:cs="Times New Roman"/>
          <w:sz w:val="24"/>
          <w:szCs w:val="24"/>
        </w:rPr>
        <w:t>prioritás</w:t>
      </w:r>
      <w:r w:rsidRPr="00C820FC">
        <w:rPr>
          <w:rFonts w:ascii="Times New Roman" w:eastAsia="Times New Roman" w:hAnsi="Times New Roman" w:cs="Times New Roman"/>
          <w:spacing w:val="23"/>
          <w:sz w:val="24"/>
          <w:szCs w:val="24"/>
        </w:rPr>
        <w:t xml:space="preserve"> </w:t>
      </w:r>
      <w:r w:rsidRPr="00C820FC">
        <w:rPr>
          <w:rFonts w:ascii="Times New Roman" w:eastAsia="Times New Roman" w:hAnsi="Times New Roman" w:cs="Times New Roman"/>
          <w:spacing w:val="-2"/>
          <w:sz w:val="24"/>
          <w:szCs w:val="24"/>
        </w:rPr>
        <w:t>alkalmazásá</w:t>
      </w:r>
      <w:r w:rsidRPr="00C820FC">
        <w:rPr>
          <w:rFonts w:ascii="Times New Roman" w:eastAsia="Times New Roman" w:hAnsi="Times New Roman" w:cs="Times New Roman"/>
          <w:spacing w:val="-5"/>
          <w:sz w:val="24"/>
          <w:szCs w:val="24"/>
        </w:rPr>
        <w:t>val</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Megadott végtermék anyagszükséglet-tervezése bruttó kereslet, nyitókészlet, rendelési té- telnagyság és átfutási idő megadásával (MRP-I)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rPr>
          <w:rFonts w:ascii="Times New Roman" w:eastAsia="Times New Roman" w:hAnsi="Times New Roman" w:cs="Times New Roman"/>
          <w:b/>
          <w:bCs/>
          <w:sz w:val="24"/>
          <w:szCs w:val="24"/>
        </w:rPr>
      </w:pPr>
      <w:bookmarkStart w:id="30" w:name="_bookmark34"/>
      <w:bookmarkEnd w:id="30"/>
      <w:r w:rsidRPr="00C820FC">
        <w:rPr>
          <w:rFonts w:ascii="Times New Roman" w:eastAsia="Times New Roman" w:hAnsi="Times New Roman" w:cs="Times New Roman"/>
          <w:b/>
          <w:bCs/>
          <w:sz w:val="24"/>
          <w:szCs w:val="24"/>
        </w:rPr>
        <w:t>Elosztási</w:t>
      </w:r>
      <w:r w:rsidRPr="00C820FC">
        <w:rPr>
          <w:rFonts w:ascii="Times New Roman" w:eastAsia="Times New Roman" w:hAnsi="Times New Roman" w:cs="Times New Roman"/>
          <w:b/>
          <w:bCs/>
          <w:spacing w:val="-1"/>
          <w:sz w:val="24"/>
          <w:szCs w:val="24"/>
        </w:rPr>
        <w:t xml:space="preserve"> </w:t>
      </w:r>
      <w:r w:rsidRPr="00C820FC">
        <w:rPr>
          <w:rFonts w:ascii="Times New Roman" w:eastAsia="Times New Roman" w:hAnsi="Times New Roman" w:cs="Times New Roman"/>
          <w:b/>
          <w:bCs/>
          <w:sz w:val="24"/>
          <w:szCs w:val="24"/>
        </w:rPr>
        <w:t xml:space="preserve">logisztika </w:t>
      </w:r>
      <w:r w:rsidRPr="00C820FC">
        <w:rPr>
          <w:rFonts w:ascii="Times New Roman" w:eastAsia="Times New Roman" w:hAnsi="Times New Roman" w:cs="Times New Roman"/>
          <w:b/>
          <w:bCs/>
          <w:spacing w:val="-2"/>
          <w:sz w:val="24"/>
          <w:szCs w:val="24"/>
        </w:rPr>
        <w:t>tantárgy</w:t>
      </w:r>
      <w:r w:rsidRPr="00C820FC">
        <w:rPr>
          <w:rFonts w:ascii="Times New Roman" w:eastAsia="Times New Roman" w:hAnsi="Times New Roman" w:cs="Times New Roman"/>
          <w:b/>
          <w:bCs/>
          <w:sz w:val="24"/>
          <w:szCs w:val="24"/>
        </w:rPr>
        <w:tab/>
      </w:r>
      <w:r w:rsidRPr="00C820FC">
        <w:rPr>
          <w:rFonts w:ascii="Times New Roman" w:eastAsia="Times New Roman" w:hAnsi="Times New Roman" w:cs="Times New Roman"/>
          <w:b/>
          <w:bCs/>
          <w:spacing w:val="-2"/>
          <w:sz w:val="24"/>
          <w:szCs w:val="24"/>
        </w:rPr>
        <w:tab/>
      </w:r>
      <w:r w:rsidRPr="00C820FC">
        <w:rPr>
          <w:rFonts w:ascii="Times New Roman" w:eastAsia="Times New Roman" w:hAnsi="Times New Roman" w:cs="Times New Roman"/>
          <w:b/>
          <w:bCs/>
          <w:spacing w:val="-2"/>
          <w:sz w:val="24"/>
          <w:szCs w:val="24"/>
        </w:rPr>
        <w:tab/>
      </w:r>
      <w:r w:rsidRPr="00C820FC">
        <w:rPr>
          <w:rFonts w:ascii="Times New Roman" w:eastAsia="Times New Roman" w:hAnsi="Times New Roman" w:cs="Times New Roman"/>
          <w:b/>
          <w:bCs/>
          <w:spacing w:val="-2"/>
          <w:sz w:val="24"/>
          <w:szCs w:val="24"/>
        </w:rPr>
        <w:tab/>
      </w:r>
      <w:r w:rsidRPr="00C820FC">
        <w:rPr>
          <w:rFonts w:ascii="Times New Roman" w:eastAsia="Times New Roman" w:hAnsi="Times New Roman" w:cs="Times New Roman"/>
          <w:b/>
          <w:bCs/>
          <w:sz w:val="24"/>
          <w:szCs w:val="24"/>
        </w:rPr>
        <w:t>Felnőttképzési jogviszonyban: 42 óra</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tantárgy</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z w:val="24"/>
        </w:rPr>
        <w:t>tanításának</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z w:val="24"/>
        </w:rPr>
        <w:t xml:space="preserve">fő </w:t>
      </w:r>
      <w:r w:rsidRPr="00C820FC">
        <w:rPr>
          <w:rFonts w:ascii="Times New Roman" w:eastAsia="Times New Roman" w:hAnsi="Times New Roman" w:cs="Times New Roman"/>
          <w:spacing w:val="-2"/>
          <w:sz w:val="24"/>
        </w:rPr>
        <w:t>célja</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tantárgy oktatásának célja, hogy a tanulók megismerjék és alkalmazzák az értékesítési csa- tornákat, disztribúciós rendszereket. Cél, hogy a tanulási szakasz végén a tanuló meg tudja tervezni az optimális elosztást, ismerje annak költségeit és idejét, valamint meg tudja tervezni a visszutas logisztikai folyamatokat.</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2310"/>
        </w:tabs>
        <w:autoSpaceDE w:val="0"/>
        <w:autoSpaceDN w:val="0"/>
        <w:spacing w:after="0" w:line="240" w:lineRule="auto"/>
        <w:jc w:val="both"/>
        <w:rPr>
          <w:rFonts w:ascii="Times New Roman" w:eastAsia="Times New Roman" w:hAnsi="Times New Roman" w:cs="Times New Roman"/>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tantárgyat</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oktató</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végzettségére,</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szakképesítésére,</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munkatapasztalatára</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 xml:space="preserve">vo- natkozó speciális elvárások: </w:t>
      </w:r>
      <w:r w:rsidRPr="00C820FC">
        <w:rPr>
          <w:rFonts w:ascii="Times New Roman" w:eastAsia="Times New Roman" w:hAnsi="Times New Roman" w:cs="Times New Roman"/>
        </w:rPr>
        <w:t>Szakirányú főiskolai/egyetemi végzettség vagy logisztikai szakképesítés vagy minimum</w:t>
      </w:r>
      <w:r w:rsidRPr="00C820FC">
        <w:rPr>
          <w:rFonts w:ascii="Times New Roman" w:eastAsia="Times New Roman" w:hAnsi="Times New Roman" w:cs="Times New Roman"/>
          <w:spacing w:val="80"/>
        </w:rPr>
        <w:t xml:space="preserve"> </w:t>
      </w:r>
      <w:r w:rsidRPr="00C820FC">
        <w:rPr>
          <w:rFonts w:ascii="Times New Roman" w:eastAsia="Times New Roman" w:hAnsi="Times New Roman" w:cs="Times New Roman"/>
        </w:rPr>
        <w:t>5 év logisztikai területen szerzett munkatapasztalat</w:t>
      </w:r>
    </w:p>
    <w:p w:rsidR="00FD1AB3" w:rsidRPr="00C820FC" w:rsidRDefault="00FD1AB3" w:rsidP="00FD1AB3">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rPr>
      </w:pPr>
      <w:r w:rsidRPr="00C820FC">
        <w:rPr>
          <w:rFonts w:ascii="Times New Roman" w:eastAsia="Times New Roman" w:hAnsi="Times New Roman" w:cs="Times New Roman"/>
          <w:sz w:val="24"/>
        </w:rPr>
        <w:t>Kapcsolódó</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közismereti,</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szakmai</w:t>
      </w:r>
      <w:r w:rsidRPr="00C820FC">
        <w:rPr>
          <w:rFonts w:ascii="Times New Roman" w:eastAsia="Times New Roman" w:hAnsi="Times New Roman" w:cs="Times New Roman"/>
          <w:spacing w:val="-2"/>
          <w:sz w:val="24"/>
        </w:rPr>
        <w:t xml:space="preserve"> tartalmak: </w:t>
      </w:r>
      <w:r w:rsidRPr="00C820FC">
        <w:rPr>
          <w:rFonts w:ascii="Times New Roman" w:eastAsia="Times New Roman" w:hAnsi="Times New Roman" w:cs="Times New Roman"/>
        </w:rPr>
        <w:t>Matematika</w:t>
      </w:r>
      <w:r w:rsidRPr="00C820FC">
        <w:rPr>
          <w:rFonts w:ascii="Times New Roman" w:eastAsia="Times New Roman" w:hAnsi="Times New Roman" w:cs="Times New Roman"/>
          <w:spacing w:val="-3"/>
        </w:rPr>
        <w:t xml:space="preserve"> </w:t>
      </w:r>
      <w:r w:rsidRPr="00C820FC">
        <w:rPr>
          <w:rFonts w:ascii="Times New Roman" w:eastAsia="Times New Roman" w:hAnsi="Times New Roman" w:cs="Times New Roman"/>
        </w:rPr>
        <w:t>9-10.</w:t>
      </w:r>
      <w:r w:rsidRPr="00C820FC">
        <w:rPr>
          <w:rFonts w:ascii="Times New Roman" w:eastAsia="Times New Roman" w:hAnsi="Times New Roman" w:cs="Times New Roman"/>
          <w:spacing w:val="-2"/>
        </w:rPr>
        <w:t xml:space="preserve"> </w:t>
      </w:r>
      <w:r w:rsidRPr="00C820FC">
        <w:rPr>
          <w:rFonts w:ascii="Times New Roman" w:eastAsia="Times New Roman" w:hAnsi="Times New Roman" w:cs="Times New Roman"/>
        </w:rPr>
        <w:t>évfolyam</w:t>
      </w:r>
      <w:r w:rsidRPr="00C820FC">
        <w:rPr>
          <w:rFonts w:ascii="Times New Roman" w:eastAsia="Times New Roman" w:hAnsi="Times New Roman" w:cs="Times New Roman"/>
          <w:spacing w:val="-1"/>
        </w:rPr>
        <w:t xml:space="preserve"> </w:t>
      </w:r>
      <w:r w:rsidRPr="00C820FC">
        <w:rPr>
          <w:rFonts w:ascii="Times New Roman" w:eastAsia="Times New Roman" w:hAnsi="Times New Roman" w:cs="Times New Roman"/>
        </w:rPr>
        <w:t>–</w:t>
      </w:r>
      <w:r w:rsidRPr="00C820FC">
        <w:rPr>
          <w:rFonts w:ascii="Times New Roman" w:eastAsia="Times New Roman" w:hAnsi="Times New Roman" w:cs="Times New Roman"/>
          <w:spacing w:val="-3"/>
        </w:rPr>
        <w:t xml:space="preserve"> </w:t>
      </w:r>
      <w:r w:rsidRPr="00C820FC">
        <w:rPr>
          <w:rFonts w:ascii="Times New Roman" w:eastAsia="Times New Roman" w:hAnsi="Times New Roman" w:cs="Times New Roman"/>
        </w:rPr>
        <w:t>számtan</w:t>
      </w:r>
      <w:r w:rsidRPr="00C820FC">
        <w:rPr>
          <w:rFonts w:ascii="Times New Roman" w:eastAsia="Times New Roman" w:hAnsi="Times New Roman" w:cs="Times New Roman"/>
          <w:spacing w:val="-2"/>
        </w:rPr>
        <w:t xml:space="preserve"> </w:t>
      </w:r>
      <w:r w:rsidRPr="00C820FC">
        <w:rPr>
          <w:rFonts w:ascii="Times New Roman" w:eastAsia="Times New Roman" w:hAnsi="Times New Roman" w:cs="Times New Roman"/>
        </w:rPr>
        <w:t>és algebra; logisztikai</w:t>
      </w:r>
      <w:r w:rsidRPr="00C820FC">
        <w:rPr>
          <w:rFonts w:ascii="Times New Roman" w:eastAsia="Times New Roman" w:hAnsi="Times New Roman" w:cs="Times New Roman"/>
          <w:spacing w:val="-2"/>
        </w:rPr>
        <w:t xml:space="preserve"> alapok</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2310"/>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képzés</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órakeretének</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legalább</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20%-át</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gyakorlati</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helyszínen</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(tanműhely, üzem stb.) kell lebonyolítani.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rPr>
          <w:rFonts w:ascii="Times New Roman" w:eastAsia="Times New Roman" w:hAnsi="Times New Roman" w:cs="Times New Roman"/>
          <w:b/>
          <w:bCs/>
          <w:sz w:val="24"/>
          <w:szCs w:val="24"/>
        </w:rPr>
      </w:pPr>
      <w:r w:rsidRPr="00C820FC">
        <w:rPr>
          <w:rFonts w:ascii="Times New Roman" w:eastAsia="Times New Roman" w:hAnsi="Times New Roman" w:cs="Times New Roman"/>
          <w:b/>
          <w:bCs/>
          <w:sz w:val="24"/>
          <w:szCs w:val="24"/>
        </w:rPr>
        <w:t>A</w:t>
      </w:r>
      <w:r w:rsidRPr="00C820FC">
        <w:rPr>
          <w:rFonts w:ascii="Times New Roman" w:eastAsia="Times New Roman" w:hAnsi="Times New Roman" w:cs="Times New Roman"/>
          <w:b/>
          <w:bCs/>
          <w:spacing w:val="-4"/>
          <w:sz w:val="24"/>
          <w:szCs w:val="24"/>
        </w:rPr>
        <w:t xml:space="preserve"> </w:t>
      </w:r>
      <w:r w:rsidRPr="00C820FC">
        <w:rPr>
          <w:rFonts w:ascii="Times New Roman" w:eastAsia="Times New Roman" w:hAnsi="Times New Roman" w:cs="Times New Roman"/>
          <w:b/>
          <w:bCs/>
          <w:sz w:val="24"/>
          <w:szCs w:val="24"/>
        </w:rPr>
        <w:t>tantárgy</w:t>
      </w:r>
      <w:r w:rsidRPr="00C820FC">
        <w:rPr>
          <w:rFonts w:ascii="Times New Roman" w:eastAsia="Times New Roman" w:hAnsi="Times New Roman" w:cs="Times New Roman"/>
          <w:b/>
          <w:bCs/>
          <w:spacing w:val="-3"/>
          <w:sz w:val="24"/>
          <w:szCs w:val="24"/>
        </w:rPr>
        <w:t xml:space="preserve"> </w:t>
      </w:r>
      <w:r w:rsidRPr="00C820FC">
        <w:rPr>
          <w:rFonts w:ascii="Times New Roman" w:eastAsia="Times New Roman" w:hAnsi="Times New Roman" w:cs="Times New Roman"/>
          <w:b/>
          <w:bCs/>
          <w:sz w:val="24"/>
          <w:szCs w:val="24"/>
        </w:rPr>
        <w:t>oktatása</w:t>
      </w:r>
      <w:r w:rsidRPr="00C820FC">
        <w:rPr>
          <w:rFonts w:ascii="Times New Roman" w:eastAsia="Times New Roman" w:hAnsi="Times New Roman" w:cs="Times New Roman"/>
          <w:b/>
          <w:bCs/>
          <w:spacing w:val="-2"/>
          <w:sz w:val="24"/>
          <w:szCs w:val="24"/>
        </w:rPr>
        <w:t xml:space="preserve"> </w:t>
      </w:r>
      <w:r w:rsidRPr="00C820FC">
        <w:rPr>
          <w:rFonts w:ascii="Times New Roman" w:eastAsia="Times New Roman" w:hAnsi="Times New Roman" w:cs="Times New Roman"/>
          <w:b/>
          <w:bCs/>
          <w:sz w:val="24"/>
          <w:szCs w:val="24"/>
        </w:rPr>
        <w:t>során</w:t>
      </w:r>
      <w:r w:rsidRPr="00C820FC">
        <w:rPr>
          <w:rFonts w:ascii="Times New Roman" w:eastAsia="Times New Roman" w:hAnsi="Times New Roman" w:cs="Times New Roman"/>
          <w:b/>
          <w:bCs/>
          <w:spacing w:val="-1"/>
          <w:sz w:val="24"/>
          <w:szCs w:val="24"/>
        </w:rPr>
        <w:t xml:space="preserve"> </w:t>
      </w:r>
      <w:r w:rsidRPr="00C820FC">
        <w:rPr>
          <w:rFonts w:ascii="Times New Roman" w:eastAsia="Times New Roman" w:hAnsi="Times New Roman" w:cs="Times New Roman"/>
          <w:b/>
          <w:bCs/>
          <w:sz w:val="24"/>
          <w:szCs w:val="24"/>
        </w:rPr>
        <w:t>fejlesztendő</w:t>
      </w:r>
      <w:r w:rsidRPr="00C820FC">
        <w:rPr>
          <w:rFonts w:ascii="Times New Roman" w:eastAsia="Times New Roman" w:hAnsi="Times New Roman" w:cs="Times New Roman"/>
          <w:b/>
          <w:bCs/>
          <w:spacing w:val="-2"/>
          <w:sz w:val="24"/>
          <w:szCs w:val="24"/>
        </w:rPr>
        <w:t xml:space="preserve"> kompetenciák</w:t>
      </w:r>
    </w:p>
    <w:p w:rsidR="00FD1AB3" w:rsidRPr="00C820FC" w:rsidRDefault="00FD1AB3" w:rsidP="00FD1AB3">
      <w:pPr>
        <w:widowControl w:val="0"/>
        <w:autoSpaceDE w:val="0"/>
        <w:autoSpaceDN w:val="0"/>
        <w:spacing w:before="47" w:after="0" w:line="240" w:lineRule="auto"/>
        <w:rPr>
          <w:rFonts w:ascii="Times New Roman" w:eastAsia="Times New Roman" w:hAnsi="Times New Roman" w:cs="Times New Roman"/>
          <w:b/>
          <w:sz w:val="20"/>
          <w:szCs w:val="24"/>
        </w:rPr>
      </w:pPr>
    </w:p>
    <w:tbl>
      <w:tblPr>
        <w:tblStyle w:val="TableNormal"/>
        <w:tblW w:w="0"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FD1AB3" w:rsidRPr="00C820FC" w:rsidTr="002120C8">
        <w:trPr>
          <w:trHeight w:val="921"/>
        </w:trPr>
        <w:tc>
          <w:tcPr>
            <w:tcW w:w="1858"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52"/>
              <w:rPr>
                <w:rFonts w:ascii="Times New Roman" w:eastAsia="Times New Roman" w:hAnsi="Times New Roman" w:cs="Times New Roman"/>
                <w:b/>
                <w:sz w:val="20"/>
              </w:rPr>
            </w:pPr>
            <w:r w:rsidRPr="00C820FC">
              <w:rPr>
                <w:rFonts w:ascii="Times New Roman" w:eastAsia="Times New Roman" w:hAnsi="Times New Roman" w:cs="Times New Roman"/>
                <w:b/>
                <w:sz w:val="20"/>
              </w:rPr>
              <w:t>Készségek,</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 xml:space="preserve">képes- </w:t>
            </w:r>
            <w:r w:rsidRPr="00C820FC">
              <w:rPr>
                <w:rFonts w:ascii="Times New Roman" w:eastAsia="Times New Roman" w:hAnsi="Times New Roman" w:cs="Times New Roman"/>
                <w:b/>
                <w:spacing w:val="-2"/>
                <w:sz w:val="20"/>
              </w:rPr>
              <w:t>ségek</w:t>
            </w:r>
          </w:p>
        </w:tc>
        <w:tc>
          <w:tcPr>
            <w:tcW w:w="1859" w:type="dxa"/>
          </w:tcPr>
          <w:p w:rsidR="00FD1AB3" w:rsidRPr="00C820FC" w:rsidRDefault="00FD1AB3" w:rsidP="002120C8">
            <w:pPr>
              <w:spacing w:before="115"/>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b/>
                <w:sz w:val="20"/>
              </w:rPr>
            </w:pPr>
            <w:r w:rsidRPr="00C820FC">
              <w:rPr>
                <w:rFonts w:ascii="Times New Roman" w:eastAsia="Times New Roman" w:hAnsi="Times New Roman" w:cs="Times New Roman"/>
                <w:b/>
                <w:spacing w:val="-2"/>
                <w:sz w:val="20"/>
              </w:rPr>
              <w:t>Ismeretek</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r w:rsidRPr="00C820FC">
              <w:rPr>
                <w:rFonts w:ascii="Times New Roman" w:eastAsia="Times New Roman" w:hAnsi="Times New Roman" w:cs="Times New Roman"/>
                <w:b/>
                <w:sz w:val="20"/>
              </w:rPr>
              <w:t>Önállóság</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és</w:t>
            </w:r>
            <w:r w:rsidRPr="00C820FC">
              <w:rPr>
                <w:rFonts w:ascii="Times New Roman" w:eastAsia="Times New Roman" w:hAnsi="Times New Roman" w:cs="Times New Roman"/>
                <w:b/>
                <w:spacing w:val="-12"/>
                <w:sz w:val="20"/>
              </w:rPr>
              <w:t xml:space="preserve"> </w:t>
            </w:r>
            <w:r w:rsidRPr="00C820FC">
              <w:rPr>
                <w:rFonts w:ascii="Times New Roman" w:eastAsia="Times New Roman" w:hAnsi="Times New Roman" w:cs="Times New Roman"/>
                <w:b/>
                <w:sz w:val="20"/>
              </w:rPr>
              <w:t>fele- lősség mértéke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58"/>
              <w:rPr>
                <w:rFonts w:ascii="Times New Roman" w:eastAsia="Times New Roman" w:hAnsi="Times New Roman" w:cs="Times New Roman"/>
                <w:b/>
                <w:sz w:val="20"/>
              </w:rPr>
            </w:pPr>
            <w:r w:rsidRPr="00C820FC">
              <w:rPr>
                <w:rFonts w:ascii="Times New Roman" w:eastAsia="Times New Roman" w:hAnsi="Times New Roman" w:cs="Times New Roman"/>
                <w:b/>
                <w:sz w:val="20"/>
              </w:rPr>
              <w:t>Elvárt</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viselkedés- módok,</w:t>
            </w:r>
            <w:r w:rsidRPr="00C820FC">
              <w:rPr>
                <w:rFonts w:ascii="Times New Roman" w:eastAsia="Times New Roman" w:hAnsi="Times New Roman" w:cs="Times New Roman"/>
                <w:b/>
                <w:spacing w:val="-6"/>
                <w:sz w:val="20"/>
              </w:rPr>
              <w:t xml:space="preserve"> </w:t>
            </w:r>
            <w:r w:rsidRPr="00C820FC">
              <w:rPr>
                <w:rFonts w:ascii="Times New Roman" w:eastAsia="Times New Roman" w:hAnsi="Times New Roman" w:cs="Times New Roman"/>
                <w:b/>
                <w:spacing w:val="-2"/>
                <w:sz w:val="20"/>
              </w:rPr>
              <w:t>attitűdök</w:t>
            </w:r>
          </w:p>
        </w:tc>
        <w:tc>
          <w:tcPr>
            <w:tcW w:w="1860" w:type="dxa"/>
          </w:tcPr>
          <w:p w:rsidR="00FD1AB3" w:rsidRPr="00C820FC" w:rsidRDefault="00FD1AB3" w:rsidP="002120C8">
            <w:pPr>
              <w:ind w:right="4"/>
              <w:jc w:val="center"/>
              <w:rPr>
                <w:rFonts w:ascii="Times New Roman" w:eastAsia="Times New Roman" w:hAnsi="Times New Roman" w:cs="Times New Roman"/>
                <w:b/>
                <w:sz w:val="20"/>
              </w:rPr>
            </w:pPr>
            <w:r w:rsidRPr="00C820FC">
              <w:rPr>
                <w:rFonts w:ascii="Times New Roman" w:eastAsia="Times New Roman" w:hAnsi="Times New Roman" w:cs="Times New Roman"/>
                <w:b/>
                <w:sz w:val="20"/>
              </w:rPr>
              <w:t>Általános</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és</w:t>
            </w:r>
            <w:r w:rsidRPr="00C820FC">
              <w:rPr>
                <w:rFonts w:ascii="Times New Roman" w:eastAsia="Times New Roman" w:hAnsi="Times New Roman" w:cs="Times New Roman"/>
                <w:b/>
                <w:spacing w:val="-12"/>
                <w:sz w:val="20"/>
              </w:rPr>
              <w:t xml:space="preserve"> </w:t>
            </w:r>
            <w:r w:rsidRPr="00C820FC">
              <w:rPr>
                <w:rFonts w:ascii="Times New Roman" w:eastAsia="Times New Roman" w:hAnsi="Times New Roman" w:cs="Times New Roman"/>
                <w:b/>
                <w:sz w:val="20"/>
              </w:rPr>
              <w:t>szak- mához kötődő digitális kompe-</w:t>
            </w:r>
          </w:p>
          <w:p w:rsidR="00FD1AB3" w:rsidRPr="00C820FC" w:rsidRDefault="00FD1AB3" w:rsidP="002120C8">
            <w:pPr>
              <w:spacing w:before="2" w:line="210" w:lineRule="exact"/>
              <w:ind w:right="7"/>
              <w:jc w:val="center"/>
              <w:rPr>
                <w:rFonts w:ascii="Times New Roman" w:eastAsia="Times New Roman" w:hAnsi="Times New Roman" w:cs="Times New Roman"/>
                <w:b/>
                <w:sz w:val="20"/>
              </w:rPr>
            </w:pPr>
            <w:r w:rsidRPr="00C820FC">
              <w:rPr>
                <w:rFonts w:ascii="Times New Roman" w:eastAsia="Times New Roman" w:hAnsi="Times New Roman" w:cs="Times New Roman"/>
                <w:b/>
                <w:spacing w:val="-2"/>
                <w:sz w:val="20"/>
              </w:rPr>
              <w:t>tenciák</w:t>
            </w:r>
          </w:p>
        </w:tc>
      </w:tr>
      <w:tr w:rsidR="00FD1AB3" w:rsidRPr="00C820FC" w:rsidTr="002120C8">
        <w:trPr>
          <w:trHeight w:val="918"/>
        </w:trPr>
        <w:tc>
          <w:tcPr>
            <w:tcW w:w="1858" w:type="dxa"/>
          </w:tcPr>
          <w:p w:rsidR="00FD1AB3" w:rsidRPr="00C820FC" w:rsidRDefault="00FD1AB3" w:rsidP="002120C8">
            <w:pPr>
              <w:spacing w:before="115"/>
              <w:ind w:right="173"/>
              <w:rPr>
                <w:rFonts w:ascii="Times New Roman" w:eastAsia="Times New Roman" w:hAnsi="Times New Roman" w:cs="Times New Roman"/>
                <w:sz w:val="20"/>
              </w:rPr>
            </w:pPr>
            <w:r w:rsidRPr="00C820FC">
              <w:rPr>
                <w:rFonts w:ascii="Times New Roman" w:eastAsia="Times New Roman" w:hAnsi="Times New Roman" w:cs="Times New Roman"/>
                <w:sz w:val="20"/>
              </w:rPr>
              <w:t>Optimalizálja a kiszolgálási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sorren- </w:t>
            </w:r>
            <w:r w:rsidRPr="00C820FC">
              <w:rPr>
                <w:rFonts w:ascii="Times New Roman" w:eastAsia="Times New Roman" w:hAnsi="Times New Roman" w:cs="Times New Roman"/>
                <w:spacing w:val="-4"/>
                <w:sz w:val="20"/>
              </w:rPr>
              <w:t>det.</w:t>
            </w:r>
          </w:p>
        </w:tc>
        <w:tc>
          <w:tcPr>
            <w:tcW w:w="1859" w:type="dxa"/>
          </w:tcPr>
          <w:p w:rsidR="00FD1AB3" w:rsidRPr="00C820FC" w:rsidRDefault="00FD1AB3" w:rsidP="002120C8">
            <w:pPr>
              <w:ind w:right="185"/>
              <w:rPr>
                <w:rFonts w:ascii="Times New Roman" w:eastAsia="Times New Roman" w:hAnsi="Times New Roman" w:cs="Times New Roman"/>
                <w:sz w:val="20"/>
              </w:rPr>
            </w:pPr>
            <w:r w:rsidRPr="00C820FC">
              <w:rPr>
                <w:rFonts w:ascii="Times New Roman" w:eastAsia="Times New Roman" w:hAnsi="Times New Roman" w:cs="Times New Roman"/>
                <w:sz w:val="20"/>
              </w:rPr>
              <w:t>A sorminimum szerinti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meghatáro- zás módszerének</w:t>
            </w:r>
          </w:p>
          <w:p w:rsidR="00FD1AB3" w:rsidRPr="00C820FC" w:rsidRDefault="00FD1AB3" w:rsidP="002120C8">
            <w:pPr>
              <w:spacing w:line="209" w:lineRule="exact"/>
              <w:rPr>
                <w:rFonts w:ascii="Times New Roman" w:eastAsia="Times New Roman" w:hAnsi="Times New Roman" w:cs="Times New Roman"/>
                <w:sz w:val="20"/>
              </w:rPr>
            </w:pPr>
            <w:r w:rsidRPr="00C820FC">
              <w:rPr>
                <w:rFonts w:ascii="Times New Roman" w:eastAsia="Times New Roman" w:hAnsi="Times New Roman" w:cs="Times New Roman"/>
                <w:spacing w:val="-2"/>
                <w:sz w:val="20"/>
              </w:rPr>
              <w:t>ismerete</w:t>
            </w:r>
          </w:p>
        </w:tc>
        <w:tc>
          <w:tcPr>
            <w:tcW w:w="1859" w:type="dxa"/>
          </w:tcPr>
          <w:p w:rsidR="00FD1AB3" w:rsidRPr="00C820FC" w:rsidRDefault="00FD1AB3" w:rsidP="002120C8">
            <w:pPr>
              <w:spacing w:before="113"/>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val="restart"/>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33"/>
              <w:rPr>
                <w:rFonts w:ascii="Times New Roman" w:eastAsia="Times New Roman" w:hAnsi="Times New Roman" w:cs="Times New Roman"/>
                <w:b/>
                <w:sz w:val="20"/>
              </w:rPr>
            </w:pPr>
          </w:p>
          <w:p w:rsidR="00FD1AB3" w:rsidRPr="00C820FC" w:rsidRDefault="00FD1AB3" w:rsidP="002120C8">
            <w:pPr>
              <w:spacing w:before="1"/>
              <w:ind w:right="153"/>
              <w:rPr>
                <w:rFonts w:ascii="Times New Roman" w:eastAsia="Times New Roman" w:hAnsi="Times New Roman" w:cs="Times New Roman"/>
                <w:sz w:val="20"/>
              </w:rPr>
            </w:pPr>
            <w:r w:rsidRPr="00C820FC">
              <w:rPr>
                <w:rFonts w:ascii="Times New Roman" w:eastAsia="Times New Roman" w:hAnsi="Times New Roman" w:cs="Times New Roman"/>
                <w:spacing w:val="-2"/>
                <w:sz w:val="20"/>
              </w:rPr>
              <w:t>Problémafelismerés Problémamegoldás Problémaelemzés Önkorrekció Figyelem- összpontosítás Precizitás</w:t>
            </w:r>
          </w:p>
        </w:tc>
        <w:tc>
          <w:tcPr>
            <w:tcW w:w="1860" w:type="dxa"/>
            <w:vMerge w:val="restart"/>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34"/>
              <w:rPr>
                <w:rFonts w:ascii="Times New Roman" w:eastAsia="Times New Roman" w:hAnsi="Times New Roman" w:cs="Times New Roman"/>
                <w:b/>
                <w:sz w:val="20"/>
              </w:rPr>
            </w:pPr>
          </w:p>
          <w:p w:rsidR="00FD1AB3" w:rsidRPr="00C820FC" w:rsidRDefault="00FD1AB3" w:rsidP="002120C8">
            <w:pPr>
              <w:ind w:right="212"/>
              <w:rPr>
                <w:rFonts w:ascii="Times New Roman" w:eastAsia="Times New Roman" w:hAnsi="Times New Roman" w:cs="Times New Roman"/>
                <w:sz w:val="20"/>
              </w:rPr>
            </w:pPr>
            <w:r w:rsidRPr="00C820FC">
              <w:rPr>
                <w:rFonts w:ascii="Times New Roman" w:eastAsia="Times New Roman" w:hAnsi="Times New Roman" w:cs="Times New Roman"/>
                <w:sz w:val="20"/>
              </w:rPr>
              <w:t xml:space="preserve">Számológép és </w:t>
            </w:r>
            <w:r w:rsidRPr="00C820FC">
              <w:rPr>
                <w:rFonts w:ascii="Times New Roman" w:eastAsia="Times New Roman" w:hAnsi="Times New Roman" w:cs="Times New Roman"/>
                <w:spacing w:val="-2"/>
                <w:sz w:val="20"/>
              </w:rPr>
              <w:t xml:space="preserve">útvonaltervező </w:t>
            </w:r>
            <w:r w:rsidRPr="00C820FC">
              <w:rPr>
                <w:rFonts w:ascii="Times New Roman" w:eastAsia="Times New Roman" w:hAnsi="Times New Roman" w:cs="Times New Roman"/>
                <w:sz w:val="20"/>
              </w:rPr>
              <w:t>szoftver</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használata</w:t>
            </w:r>
          </w:p>
        </w:tc>
      </w:tr>
      <w:tr w:rsidR="00FD1AB3" w:rsidRPr="00C820FC" w:rsidTr="002120C8">
        <w:trPr>
          <w:trHeight w:val="460"/>
        </w:trPr>
        <w:tc>
          <w:tcPr>
            <w:tcW w:w="1858" w:type="dxa"/>
          </w:tcPr>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lastRenderedPageBreak/>
              <w:t>Megtervezi</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z w:val="20"/>
              </w:rPr>
              <w:t>az</w:t>
            </w:r>
            <w:r w:rsidRPr="00C820FC">
              <w:rPr>
                <w:rFonts w:ascii="Times New Roman" w:eastAsia="Times New Roman" w:hAnsi="Times New Roman" w:cs="Times New Roman"/>
                <w:spacing w:val="-4"/>
                <w:sz w:val="20"/>
              </w:rPr>
              <w:t xml:space="preserve"> </w:t>
            </w:r>
            <w:r w:rsidRPr="00C820FC">
              <w:rPr>
                <w:rFonts w:ascii="Times New Roman" w:eastAsia="Times New Roman" w:hAnsi="Times New Roman" w:cs="Times New Roman"/>
                <w:spacing w:val="-5"/>
                <w:sz w:val="20"/>
              </w:rPr>
              <w:t>el-</w:t>
            </w:r>
          </w:p>
          <w:p w:rsidR="00FD1AB3" w:rsidRPr="00C820FC" w:rsidRDefault="00FD1AB3" w:rsidP="002120C8">
            <w:pPr>
              <w:spacing w:line="210" w:lineRule="exact"/>
              <w:rPr>
                <w:rFonts w:ascii="Times New Roman" w:eastAsia="Times New Roman" w:hAnsi="Times New Roman" w:cs="Times New Roman"/>
                <w:sz w:val="20"/>
              </w:rPr>
            </w:pPr>
            <w:r w:rsidRPr="00C820FC">
              <w:rPr>
                <w:rFonts w:ascii="Times New Roman" w:eastAsia="Times New Roman" w:hAnsi="Times New Roman" w:cs="Times New Roman"/>
                <w:sz w:val="20"/>
              </w:rPr>
              <w:t>osztási</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szükségletet.</w:t>
            </w:r>
          </w:p>
        </w:tc>
        <w:tc>
          <w:tcPr>
            <w:tcW w:w="1859" w:type="dxa"/>
            <w:vMerge w:val="restart"/>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31"/>
              <w:rPr>
                <w:rFonts w:ascii="Times New Roman" w:eastAsia="Times New Roman" w:hAnsi="Times New Roman" w:cs="Times New Roman"/>
                <w:b/>
                <w:sz w:val="20"/>
              </w:rPr>
            </w:pPr>
          </w:p>
          <w:p w:rsidR="00FD1AB3" w:rsidRPr="00C820FC" w:rsidRDefault="00FD1AB3" w:rsidP="002120C8">
            <w:pPr>
              <w:ind w:right="96"/>
              <w:jc w:val="both"/>
              <w:rPr>
                <w:rFonts w:ascii="Times New Roman" w:eastAsia="Times New Roman" w:hAnsi="Times New Roman" w:cs="Times New Roman"/>
                <w:sz w:val="20"/>
              </w:rPr>
            </w:pPr>
            <w:r w:rsidRPr="00C820FC">
              <w:rPr>
                <w:rFonts w:ascii="Times New Roman" w:eastAsia="Times New Roman" w:hAnsi="Times New Roman" w:cs="Times New Roman"/>
                <w:sz w:val="20"/>
              </w:rPr>
              <w:t xml:space="preserve">A DRP elemeinek, módszereinek isme- </w:t>
            </w:r>
            <w:r w:rsidRPr="00C820FC">
              <w:rPr>
                <w:rFonts w:ascii="Times New Roman" w:eastAsia="Times New Roman" w:hAnsi="Times New Roman" w:cs="Times New Roman"/>
                <w:spacing w:val="-4"/>
                <w:sz w:val="20"/>
              </w:rPr>
              <w:t>rete</w:t>
            </w:r>
          </w:p>
          <w:p w:rsidR="00FD1AB3" w:rsidRPr="00C820FC" w:rsidRDefault="00FD1AB3" w:rsidP="002120C8">
            <w:pPr>
              <w:spacing w:line="229" w:lineRule="exact"/>
              <w:jc w:val="both"/>
              <w:rPr>
                <w:rFonts w:ascii="Times New Roman" w:eastAsia="Times New Roman" w:hAnsi="Times New Roman" w:cs="Times New Roman"/>
                <w:sz w:val="20"/>
              </w:rPr>
            </w:pPr>
            <w:r w:rsidRPr="00C820FC">
              <w:rPr>
                <w:rFonts w:ascii="Times New Roman" w:eastAsia="Times New Roman" w:hAnsi="Times New Roman" w:cs="Times New Roman"/>
                <w:sz w:val="20"/>
              </w:rPr>
              <w:t>Számtani</w:t>
            </w:r>
            <w:r w:rsidRPr="00C820FC">
              <w:rPr>
                <w:rFonts w:ascii="Times New Roman" w:eastAsia="Times New Roman" w:hAnsi="Times New Roman" w:cs="Times New Roman"/>
                <w:spacing w:val="-4"/>
                <w:sz w:val="20"/>
              </w:rPr>
              <w:t xml:space="preserve"> </w:t>
            </w:r>
            <w:r w:rsidRPr="00C820FC">
              <w:rPr>
                <w:rFonts w:ascii="Times New Roman" w:eastAsia="Times New Roman" w:hAnsi="Times New Roman" w:cs="Times New Roman"/>
                <w:sz w:val="20"/>
              </w:rPr>
              <w:t>és</w:t>
            </w:r>
            <w:r w:rsidRPr="00C820FC">
              <w:rPr>
                <w:rFonts w:ascii="Times New Roman" w:eastAsia="Times New Roman" w:hAnsi="Times New Roman" w:cs="Times New Roman"/>
                <w:spacing w:val="-5"/>
                <w:sz w:val="20"/>
              </w:rPr>
              <w:t xml:space="preserve"> </w:t>
            </w:r>
            <w:r w:rsidRPr="00C820FC">
              <w:rPr>
                <w:rFonts w:ascii="Times New Roman" w:eastAsia="Times New Roman" w:hAnsi="Times New Roman" w:cs="Times New Roman"/>
                <w:spacing w:val="-2"/>
                <w:sz w:val="20"/>
              </w:rPr>
              <w:t>algeb-</w:t>
            </w:r>
          </w:p>
          <w:p w:rsidR="00FD1AB3" w:rsidRPr="00C820FC" w:rsidRDefault="00FD1AB3" w:rsidP="002120C8">
            <w:pPr>
              <w:spacing w:before="1"/>
              <w:jc w:val="both"/>
              <w:rPr>
                <w:rFonts w:ascii="Times New Roman" w:eastAsia="Times New Roman" w:hAnsi="Times New Roman" w:cs="Times New Roman"/>
                <w:sz w:val="20"/>
              </w:rPr>
            </w:pPr>
            <w:r w:rsidRPr="00C820FC">
              <w:rPr>
                <w:rFonts w:ascii="Times New Roman" w:eastAsia="Times New Roman" w:hAnsi="Times New Roman" w:cs="Times New Roman"/>
                <w:sz w:val="20"/>
              </w:rPr>
              <w:t>rai</w:t>
            </w:r>
            <w:r w:rsidRPr="00C820FC">
              <w:rPr>
                <w:rFonts w:ascii="Times New Roman" w:eastAsia="Times New Roman" w:hAnsi="Times New Roman" w:cs="Times New Roman"/>
                <w:spacing w:val="-3"/>
                <w:sz w:val="20"/>
              </w:rPr>
              <w:t xml:space="preserve"> </w:t>
            </w:r>
            <w:r w:rsidRPr="00C820FC">
              <w:rPr>
                <w:rFonts w:ascii="Times New Roman" w:eastAsia="Times New Roman" w:hAnsi="Times New Roman" w:cs="Times New Roman"/>
                <w:spacing w:val="-2"/>
                <w:sz w:val="20"/>
              </w:rPr>
              <w:t>ismeretek</w:t>
            </w:r>
          </w:p>
        </w:tc>
        <w:tc>
          <w:tcPr>
            <w:tcW w:w="1859" w:type="dxa"/>
          </w:tcPr>
          <w:p w:rsidR="00FD1AB3" w:rsidRPr="00C820FC" w:rsidRDefault="00FD1AB3" w:rsidP="002120C8">
            <w:pPr>
              <w:spacing w:line="230" w:lineRule="atLeast"/>
              <w:ind w:right="297"/>
              <w:rPr>
                <w:rFonts w:ascii="Times New Roman" w:eastAsia="Times New Roman" w:hAnsi="Times New Roman" w:cs="Times New Roman"/>
                <w:sz w:val="20"/>
              </w:rPr>
            </w:pPr>
            <w:r w:rsidRPr="00C820FC">
              <w:rPr>
                <w:rFonts w:ascii="Times New Roman" w:eastAsia="Times New Roman" w:hAnsi="Times New Roman" w:cs="Times New Roman"/>
                <w:sz w:val="20"/>
              </w:rPr>
              <w:t>Instrukció</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alapján részben 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vMerge/>
            <w:tcBorders>
              <w:top w:val="nil"/>
            </w:tcBorders>
          </w:tcPr>
          <w:p w:rsidR="00FD1AB3" w:rsidRPr="00C820FC" w:rsidRDefault="00FD1AB3" w:rsidP="002120C8">
            <w:pPr>
              <w:rPr>
                <w:rFonts w:ascii="Times New Roman" w:eastAsia="Times New Roman" w:hAnsi="Times New Roman" w:cs="Times New Roman"/>
                <w:sz w:val="2"/>
                <w:szCs w:val="2"/>
              </w:rPr>
            </w:pPr>
          </w:p>
        </w:tc>
      </w:tr>
      <w:tr w:rsidR="00FD1AB3" w:rsidRPr="00C820FC" w:rsidTr="002120C8">
        <w:trPr>
          <w:trHeight w:val="690"/>
        </w:trPr>
        <w:tc>
          <w:tcPr>
            <w:tcW w:w="1858" w:type="dxa"/>
          </w:tcPr>
          <w:p w:rsidR="00FD1AB3" w:rsidRPr="00C820FC" w:rsidRDefault="00FD1AB3" w:rsidP="002120C8">
            <w:pPr>
              <w:spacing w:line="230" w:lineRule="atLeast"/>
              <w:ind w:right="129"/>
              <w:rPr>
                <w:rFonts w:ascii="Times New Roman" w:eastAsia="Times New Roman" w:hAnsi="Times New Roman" w:cs="Times New Roman"/>
                <w:sz w:val="20"/>
              </w:rPr>
            </w:pPr>
            <w:r w:rsidRPr="00C820FC">
              <w:rPr>
                <w:rFonts w:ascii="Times New Roman" w:eastAsia="Times New Roman" w:hAnsi="Times New Roman" w:cs="Times New Roman"/>
                <w:sz w:val="20"/>
              </w:rPr>
              <w:lastRenderedPageBreak/>
              <w:t>Meghatározza a rendelési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mennyisé- </w:t>
            </w:r>
            <w:r w:rsidRPr="00C820FC">
              <w:rPr>
                <w:rFonts w:ascii="Times New Roman" w:eastAsia="Times New Roman" w:hAnsi="Times New Roman" w:cs="Times New Roman"/>
                <w:spacing w:val="-4"/>
                <w:sz w:val="20"/>
              </w:rPr>
              <w:t>get.</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vMerge/>
            <w:tcBorders>
              <w:top w:val="nil"/>
            </w:tcBorders>
          </w:tcPr>
          <w:p w:rsidR="00FD1AB3" w:rsidRPr="00C820FC" w:rsidRDefault="00FD1AB3" w:rsidP="002120C8">
            <w:pPr>
              <w:rPr>
                <w:rFonts w:ascii="Times New Roman" w:eastAsia="Times New Roman" w:hAnsi="Times New Roman" w:cs="Times New Roman"/>
                <w:sz w:val="2"/>
                <w:szCs w:val="2"/>
              </w:rPr>
            </w:pPr>
          </w:p>
        </w:tc>
      </w:tr>
      <w:tr w:rsidR="00FD1AB3" w:rsidRPr="00C820FC" w:rsidTr="002120C8">
        <w:trPr>
          <w:trHeight w:val="688"/>
        </w:trPr>
        <w:tc>
          <w:tcPr>
            <w:tcW w:w="1858" w:type="dxa"/>
          </w:tcPr>
          <w:p w:rsidR="00FD1AB3" w:rsidRPr="00C820FC" w:rsidRDefault="00FD1AB3" w:rsidP="002120C8">
            <w:pPr>
              <w:ind w:right="196"/>
              <w:rPr>
                <w:rFonts w:ascii="Times New Roman" w:eastAsia="Times New Roman" w:hAnsi="Times New Roman" w:cs="Times New Roman"/>
                <w:sz w:val="20"/>
              </w:rPr>
            </w:pPr>
            <w:r w:rsidRPr="00C820FC">
              <w:rPr>
                <w:rFonts w:ascii="Times New Roman" w:eastAsia="Times New Roman" w:hAnsi="Times New Roman" w:cs="Times New Roman"/>
                <w:sz w:val="20"/>
              </w:rPr>
              <w:t>Meghatározza a fennmaradó</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raktár-</w:t>
            </w:r>
          </w:p>
          <w:p w:rsidR="00FD1AB3" w:rsidRPr="00C820FC" w:rsidRDefault="00FD1AB3" w:rsidP="002120C8">
            <w:pPr>
              <w:spacing w:line="208" w:lineRule="exact"/>
              <w:rPr>
                <w:rFonts w:ascii="Times New Roman" w:eastAsia="Times New Roman" w:hAnsi="Times New Roman" w:cs="Times New Roman"/>
                <w:sz w:val="20"/>
              </w:rPr>
            </w:pPr>
            <w:r w:rsidRPr="00C820FC">
              <w:rPr>
                <w:rFonts w:ascii="Times New Roman" w:eastAsia="Times New Roman" w:hAnsi="Times New Roman" w:cs="Times New Roman"/>
                <w:spacing w:val="-2"/>
                <w:sz w:val="20"/>
              </w:rPr>
              <w:t>készletet.</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59" w:type="dxa"/>
          </w:tcPr>
          <w:p w:rsidR="00FD1AB3" w:rsidRPr="00C820FC" w:rsidRDefault="00FD1AB3" w:rsidP="002120C8">
            <w:pPr>
              <w:spacing w:before="228"/>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vMerge/>
            <w:tcBorders>
              <w:top w:val="nil"/>
            </w:tcBorders>
          </w:tcPr>
          <w:p w:rsidR="00FD1AB3" w:rsidRPr="00C820FC" w:rsidRDefault="00FD1AB3" w:rsidP="002120C8">
            <w:pPr>
              <w:rPr>
                <w:rFonts w:ascii="Times New Roman" w:eastAsia="Times New Roman" w:hAnsi="Times New Roman" w:cs="Times New Roman"/>
                <w:sz w:val="2"/>
                <w:szCs w:val="2"/>
              </w:rPr>
            </w:pPr>
          </w:p>
        </w:tc>
      </w:tr>
      <w:tr w:rsidR="00FD1AB3" w:rsidRPr="00C820FC" w:rsidTr="002120C8">
        <w:trPr>
          <w:trHeight w:val="921"/>
        </w:trPr>
        <w:tc>
          <w:tcPr>
            <w:tcW w:w="1858" w:type="dxa"/>
          </w:tcPr>
          <w:p w:rsidR="00FD1AB3" w:rsidRPr="00C820FC" w:rsidRDefault="00FD1AB3" w:rsidP="002120C8">
            <w:pPr>
              <w:spacing w:line="230" w:lineRule="atLeast"/>
              <w:ind w:right="217"/>
              <w:rPr>
                <w:rFonts w:ascii="Times New Roman" w:eastAsia="Times New Roman" w:hAnsi="Times New Roman" w:cs="Times New Roman"/>
                <w:sz w:val="20"/>
              </w:rPr>
            </w:pPr>
            <w:r w:rsidRPr="00C820FC">
              <w:rPr>
                <w:rFonts w:ascii="Times New Roman" w:eastAsia="Times New Roman" w:hAnsi="Times New Roman" w:cs="Times New Roman"/>
                <w:sz w:val="20"/>
              </w:rPr>
              <w:t>Meghatározza a következő</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z w:val="20"/>
              </w:rPr>
              <w:t>időszak gyártási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mennyisé- </w:t>
            </w:r>
            <w:r w:rsidRPr="00C820FC">
              <w:rPr>
                <w:rFonts w:ascii="Times New Roman" w:eastAsia="Times New Roman" w:hAnsi="Times New Roman" w:cs="Times New Roman"/>
                <w:spacing w:val="-4"/>
                <w:sz w:val="20"/>
              </w:rPr>
              <w:t>gét.</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59" w:type="dxa"/>
          </w:tcPr>
          <w:p w:rsidR="00FD1AB3" w:rsidRPr="00C820FC" w:rsidRDefault="00FD1AB3" w:rsidP="002120C8">
            <w:pPr>
              <w:spacing w:before="116"/>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vMerge/>
            <w:tcBorders>
              <w:top w:val="nil"/>
            </w:tcBorders>
          </w:tcPr>
          <w:p w:rsidR="00FD1AB3" w:rsidRPr="00C820FC" w:rsidRDefault="00FD1AB3" w:rsidP="002120C8">
            <w:pPr>
              <w:rPr>
                <w:rFonts w:ascii="Times New Roman" w:eastAsia="Times New Roman" w:hAnsi="Times New Roman" w:cs="Times New Roman"/>
                <w:sz w:val="2"/>
                <w:szCs w:val="2"/>
              </w:rPr>
            </w:pPr>
          </w:p>
        </w:tc>
      </w:tr>
    </w:tbl>
    <w:p w:rsidR="00FD1AB3" w:rsidRPr="00C820FC" w:rsidRDefault="00FD1AB3" w:rsidP="00FD1AB3">
      <w:pPr>
        <w:widowControl w:val="0"/>
        <w:autoSpaceDE w:val="0"/>
        <w:autoSpaceDN w:val="0"/>
        <w:spacing w:after="0" w:line="240" w:lineRule="auto"/>
        <w:rPr>
          <w:rFonts w:ascii="Times New Roman" w:eastAsia="Times New Roman" w:hAnsi="Times New Roman" w:cs="Times New Roman"/>
          <w:b/>
          <w:sz w:val="24"/>
          <w:szCs w:val="24"/>
        </w:rPr>
      </w:pPr>
    </w:p>
    <w:p w:rsidR="00FD1AB3" w:rsidRPr="00C820FC" w:rsidRDefault="00FD1AB3" w:rsidP="00FD1AB3">
      <w:pPr>
        <w:widowControl w:val="0"/>
        <w:autoSpaceDE w:val="0"/>
        <w:autoSpaceDN w:val="0"/>
        <w:spacing w:before="2" w:after="0" w:line="240" w:lineRule="auto"/>
        <w:rPr>
          <w:rFonts w:ascii="Times New Roman" w:eastAsia="Times New Roman" w:hAnsi="Times New Roman" w:cs="Times New Roman"/>
          <w:b/>
          <w:sz w:val="24"/>
          <w:szCs w:val="24"/>
        </w:rPr>
      </w:pP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b/>
          <w:sz w:val="24"/>
        </w:rPr>
      </w:pPr>
      <w:r w:rsidRPr="00C820FC">
        <w:rPr>
          <w:rFonts w:ascii="Times New Roman" w:eastAsia="Times New Roman" w:hAnsi="Times New Roman" w:cs="Times New Roman"/>
          <w:b/>
          <w:sz w:val="24"/>
        </w:rPr>
        <w:t>A</w:t>
      </w:r>
      <w:r w:rsidRPr="00C820FC">
        <w:rPr>
          <w:rFonts w:ascii="Times New Roman" w:eastAsia="Times New Roman" w:hAnsi="Times New Roman" w:cs="Times New Roman"/>
          <w:b/>
          <w:spacing w:val="-4"/>
          <w:sz w:val="24"/>
        </w:rPr>
        <w:t xml:space="preserve"> </w:t>
      </w:r>
      <w:r w:rsidRPr="00C820FC">
        <w:rPr>
          <w:rFonts w:ascii="Times New Roman" w:eastAsia="Times New Roman" w:hAnsi="Times New Roman" w:cs="Times New Roman"/>
          <w:b/>
          <w:sz w:val="24"/>
        </w:rPr>
        <w:t>tantárgy</w:t>
      </w:r>
      <w:r w:rsidRPr="00C820FC">
        <w:rPr>
          <w:rFonts w:ascii="Times New Roman" w:eastAsia="Times New Roman" w:hAnsi="Times New Roman" w:cs="Times New Roman"/>
          <w:b/>
          <w:spacing w:val="-2"/>
          <w:sz w:val="24"/>
        </w:rPr>
        <w:t xml:space="preserve"> témakörei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FD1AB3" w:rsidRPr="00C820FC" w:rsidRDefault="00FD1AB3" w:rsidP="00FD1AB3">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Disztribúció</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és</w:t>
      </w:r>
      <w:r w:rsidRPr="00C820FC">
        <w:rPr>
          <w:rFonts w:ascii="Times New Roman" w:eastAsia="Times New Roman" w:hAnsi="Times New Roman" w:cs="Times New Roman"/>
          <w:spacing w:val="-2"/>
          <w:sz w:val="24"/>
        </w:rPr>
        <w:t xml:space="preserve"> értékesítés</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Az</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elosztási</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logisztika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fogalma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helye</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mikrologisztikai</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rendszerekben Az elosztási rendszerek feladata, típusai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rendelésfeldolgozás</w:t>
      </w:r>
      <w:r w:rsidRPr="00C820FC">
        <w:rPr>
          <w:rFonts w:ascii="Times New Roman" w:eastAsia="Times New Roman" w:hAnsi="Times New Roman" w:cs="Times New Roman"/>
          <w:spacing w:val="-2"/>
          <w:sz w:val="24"/>
          <w:szCs w:val="24"/>
        </w:rPr>
        <w:t xml:space="preserve"> folyamata</w:t>
      </w:r>
    </w:p>
    <w:p w:rsidR="00FD1AB3" w:rsidRPr="00C820FC" w:rsidRDefault="00FD1AB3" w:rsidP="00FD1AB3">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Fizikai disztribúciós rendszer fogalma, tagoltsága és jellemzői Az</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z w:val="24"/>
          <w:szCs w:val="24"/>
        </w:rPr>
        <w:t>értékesítési</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csatorna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feladatai,</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folyamatai,</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szereplői</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típusai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Az</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elosztási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szükséglettervezés (DRP)</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fogalma,</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célja,</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bemenő</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adatai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2"/>
          <w:sz w:val="24"/>
          <w:szCs w:val="24"/>
        </w:rPr>
        <w:t xml:space="preserve"> módszere</w:t>
      </w:r>
    </w:p>
    <w:p w:rsidR="00FD1AB3" w:rsidRPr="00C820FC" w:rsidRDefault="00FD1AB3" w:rsidP="00FD1AB3">
      <w:pPr>
        <w:widowControl w:val="0"/>
        <w:tabs>
          <w:tab w:val="left" w:pos="1418"/>
        </w:tabs>
        <w:autoSpaceDE w:val="0"/>
        <w:autoSpaceDN w:val="0"/>
        <w:spacing w:before="77"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városi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(city)</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logisztika</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fogalma,</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célja</w:t>
      </w:r>
      <w:r w:rsidRPr="00C820FC">
        <w:rPr>
          <w:rFonts w:ascii="Times New Roman" w:eastAsia="Times New Roman" w:hAnsi="Times New Roman" w:cs="Times New Roman"/>
          <w:spacing w:val="-2"/>
          <w:sz w:val="24"/>
          <w:szCs w:val="24"/>
        </w:rPr>
        <w:t xml:space="preserve"> összetevői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visszutas</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(reverz,</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inverz)</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logisztika</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fogalma,</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tartalma</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jellemzői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Az</w:t>
      </w:r>
      <w:r w:rsidRPr="00C820FC">
        <w:rPr>
          <w:rFonts w:ascii="Times New Roman" w:eastAsia="Times New Roman" w:hAnsi="Times New Roman" w:cs="Times New Roman"/>
          <w:spacing w:val="-3"/>
          <w:sz w:val="24"/>
        </w:rPr>
        <w:t xml:space="preserve"> </w:t>
      </w:r>
      <w:r w:rsidRPr="00C820FC">
        <w:rPr>
          <w:rFonts w:ascii="Times New Roman" w:eastAsia="Times New Roman" w:hAnsi="Times New Roman" w:cs="Times New Roman"/>
          <w:sz w:val="24"/>
        </w:rPr>
        <w:t>elosztási logisztika</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pacing w:val="-2"/>
          <w:sz w:val="24"/>
        </w:rPr>
        <w:t>gyakorlata</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Áruterítés</w:t>
      </w:r>
      <w:r w:rsidRPr="00C820FC">
        <w:rPr>
          <w:rFonts w:ascii="Times New Roman" w:eastAsia="Times New Roman" w:hAnsi="Times New Roman" w:cs="Times New Roman"/>
          <w:spacing w:val="56"/>
          <w:w w:val="150"/>
          <w:sz w:val="24"/>
          <w:szCs w:val="24"/>
        </w:rPr>
        <w:t xml:space="preserve"> </w:t>
      </w:r>
      <w:r w:rsidRPr="00C820FC">
        <w:rPr>
          <w:rFonts w:ascii="Times New Roman" w:eastAsia="Times New Roman" w:hAnsi="Times New Roman" w:cs="Times New Roman"/>
          <w:sz w:val="24"/>
          <w:szCs w:val="24"/>
        </w:rPr>
        <w:t>útvonalának</w:t>
      </w:r>
      <w:r w:rsidRPr="00C820FC">
        <w:rPr>
          <w:rFonts w:ascii="Times New Roman" w:eastAsia="Times New Roman" w:hAnsi="Times New Roman" w:cs="Times New Roman"/>
          <w:spacing w:val="61"/>
          <w:w w:val="150"/>
          <w:sz w:val="24"/>
          <w:szCs w:val="24"/>
        </w:rPr>
        <w:t xml:space="preserve"> </w:t>
      </w:r>
      <w:r w:rsidRPr="00C820FC">
        <w:rPr>
          <w:rFonts w:ascii="Times New Roman" w:eastAsia="Times New Roman" w:hAnsi="Times New Roman" w:cs="Times New Roman"/>
          <w:sz w:val="24"/>
          <w:szCs w:val="24"/>
        </w:rPr>
        <w:t>optimalizálása</w:t>
      </w:r>
      <w:r w:rsidRPr="00C820FC">
        <w:rPr>
          <w:rFonts w:ascii="Times New Roman" w:eastAsia="Times New Roman" w:hAnsi="Times New Roman" w:cs="Times New Roman"/>
          <w:spacing w:val="56"/>
          <w:w w:val="150"/>
          <w:sz w:val="24"/>
          <w:szCs w:val="24"/>
        </w:rPr>
        <w:t xml:space="preserve"> </w:t>
      </w:r>
      <w:r w:rsidRPr="00C820FC">
        <w:rPr>
          <w:rFonts w:ascii="Times New Roman" w:eastAsia="Times New Roman" w:hAnsi="Times New Roman" w:cs="Times New Roman"/>
          <w:sz w:val="24"/>
          <w:szCs w:val="24"/>
        </w:rPr>
        <w:t>távolságadatok</w:t>
      </w:r>
      <w:r w:rsidRPr="00C820FC">
        <w:rPr>
          <w:rFonts w:ascii="Times New Roman" w:eastAsia="Times New Roman" w:hAnsi="Times New Roman" w:cs="Times New Roman"/>
          <w:spacing w:val="62"/>
          <w:w w:val="150"/>
          <w:sz w:val="24"/>
          <w:szCs w:val="24"/>
        </w:rPr>
        <w:t xml:space="preserve"> </w:t>
      </w:r>
      <w:r w:rsidRPr="00C820FC">
        <w:rPr>
          <w:rFonts w:ascii="Times New Roman" w:eastAsia="Times New Roman" w:hAnsi="Times New Roman" w:cs="Times New Roman"/>
          <w:sz w:val="24"/>
          <w:szCs w:val="24"/>
        </w:rPr>
        <w:t>számítógépes</w:t>
      </w:r>
      <w:r w:rsidRPr="00C820FC">
        <w:rPr>
          <w:rFonts w:ascii="Times New Roman" w:eastAsia="Times New Roman" w:hAnsi="Times New Roman" w:cs="Times New Roman"/>
          <w:spacing w:val="59"/>
          <w:w w:val="150"/>
          <w:sz w:val="24"/>
          <w:szCs w:val="24"/>
        </w:rPr>
        <w:t xml:space="preserve"> </w:t>
      </w:r>
      <w:r w:rsidRPr="00C820FC">
        <w:rPr>
          <w:rFonts w:ascii="Times New Roman" w:eastAsia="Times New Roman" w:hAnsi="Times New Roman" w:cs="Times New Roman"/>
          <w:spacing w:val="-2"/>
          <w:sz w:val="24"/>
          <w:szCs w:val="24"/>
        </w:rPr>
        <w:t>meghatározásával,</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sorminimum-módszer</w:t>
      </w:r>
      <w:r w:rsidRPr="00C820FC">
        <w:rPr>
          <w:rFonts w:ascii="Times New Roman" w:eastAsia="Times New Roman" w:hAnsi="Times New Roman" w:cs="Times New Roman"/>
          <w:spacing w:val="-15"/>
          <w:sz w:val="24"/>
          <w:szCs w:val="24"/>
        </w:rPr>
        <w:t xml:space="preserve"> </w:t>
      </w:r>
      <w:r w:rsidRPr="00C820FC">
        <w:rPr>
          <w:rFonts w:ascii="Times New Roman" w:eastAsia="Times New Roman" w:hAnsi="Times New Roman" w:cs="Times New Roman"/>
          <w:spacing w:val="-2"/>
          <w:sz w:val="24"/>
          <w:szCs w:val="24"/>
        </w:rPr>
        <w:t>alkalmazásával</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Elosztási szükséglettervezés számítása bruttó kereslet, nyitókészlet (raktárkészlet), rende- lési és gyártási sorozatnagyság, valamint átfutási idő megadásával</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rPr>
          <w:rFonts w:ascii="Times New Roman" w:eastAsia="Times New Roman" w:hAnsi="Times New Roman" w:cs="Times New Roman"/>
          <w:b/>
          <w:bCs/>
          <w:sz w:val="24"/>
          <w:szCs w:val="24"/>
        </w:rPr>
      </w:pPr>
      <w:bookmarkStart w:id="31" w:name="_bookmark35"/>
      <w:bookmarkEnd w:id="31"/>
      <w:r w:rsidRPr="00C820FC">
        <w:rPr>
          <w:rFonts w:ascii="Times New Roman" w:eastAsia="Times New Roman" w:hAnsi="Times New Roman" w:cs="Times New Roman"/>
          <w:b/>
          <w:bCs/>
          <w:sz w:val="24"/>
          <w:szCs w:val="24"/>
        </w:rPr>
        <w:t>Minőség</w:t>
      </w:r>
      <w:r w:rsidRPr="00C820FC">
        <w:rPr>
          <w:rFonts w:ascii="Times New Roman" w:eastAsia="Times New Roman" w:hAnsi="Times New Roman" w:cs="Times New Roman"/>
          <w:b/>
          <w:bCs/>
          <w:spacing w:val="-3"/>
          <w:sz w:val="24"/>
          <w:szCs w:val="24"/>
        </w:rPr>
        <w:t xml:space="preserve"> </w:t>
      </w:r>
      <w:r w:rsidRPr="00C820FC">
        <w:rPr>
          <w:rFonts w:ascii="Times New Roman" w:eastAsia="Times New Roman" w:hAnsi="Times New Roman" w:cs="Times New Roman"/>
          <w:b/>
          <w:bCs/>
          <w:sz w:val="24"/>
          <w:szCs w:val="24"/>
        </w:rPr>
        <w:t>a</w:t>
      </w:r>
      <w:r w:rsidRPr="00C820FC">
        <w:rPr>
          <w:rFonts w:ascii="Times New Roman" w:eastAsia="Times New Roman" w:hAnsi="Times New Roman" w:cs="Times New Roman"/>
          <w:b/>
          <w:bCs/>
          <w:spacing w:val="-3"/>
          <w:sz w:val="24"/>
          <w:szCs w:val="24"/>
        </w:rPr>
        <w:t xml:space="preserve"> </w:t>
      </w:r>
      <w:r w:rsidRPr="00C820FC">
        <w:rPr>
          <w:rFonts w:ascii="Times New Roman" w:eastAsia="Times New Roman" w:hAnsi="Times New Roman" w:cs="Times New Roman"/>
          <w:b/>
          <w:bCs/>
          <w:sz w:val="24"/>
          <w:szCs w:val="24"/>
        </w:rPr>
        <w:t>logisztikában</w:t>
      </w:r>
      <w:r w:rsidRPr="00C820FC">
        <w:rPr>
          <w:rFonts w:ascii="Times New Roman" w:eastAsia="Times New Roman" w:hAnsi="Times New Roman" w:cs="Times New Roman"/>
          <w:b/>
          <w:bCs/>
          <w:spacing w:val="-3"/>
          <w:sz w:val="24"/>
          <w:szCs w:val="24"/>
        </w:rPr>
        <w:t xml:space="preserve"> </w:t>
      </w:r>
      <w:r w:rsidRPr="00C820FC">
        <w:rPr>
          <w:rFonts w:ascii="Times New Roman" w:eastAsia="Times New Roman" w:hAnsi="Times New Roman" w:cs="Times New Roman"/>
          <w:b/>
          <w:bCs/>
          <w:spacing w:val="-2"/>
          <w:sz w:val="24"/>
          <w:szCs w:val="24"/>
        </w:rPr>
        <w:t>tantárgy</w:t>
      </w:r>
      <w:r w:rsidRPr="00C820FC">
        <w:rPr>
          <w:rFonts w:ascii="Times New Roman" w:eastAsia="Times New Roman" w:hAnsi="Times New Roman" w:cs="Times New Roman"/>
          <w:b/>
          <w:bCs/>
          <w:sz w:val="24"/>
          <w:szCs w:val="24"/>
        </w:rPr>
        <w:tab/>
      </w:r>
      <w:r w:rsidRPr="00C820FC">
        <w:rPr>
          <w:rFonts w:ascii="Times New Roman" w:eastAsia="Times New Roman" w:hAnsi="Times New Roman" w:cs="Times New Roman"/>
          <w:b/>
          <w:bCs/>
          <w:spacing w:val="-2"/>
          <w:sz w:val="24"/>
          <w:szCs w:val="24"/>
        </w:rPr>
        <w:tab/>
      </w:r>
      <w:r w:rsidRPr="00C820FC">
        <w:rPr>
          <w:rFonts w:ascii="Times New Roman" w:eastAsia="Times New Roman" w:hAnsi="Times New Roman" w:cs="Times New Roman"/>
          <w:b/>
          <w:bCs/>
          <w:spacing w:val="-2"/>
          <w:sz w:val="24"/>
          <w:szCs w:val="24"/>
        </w:rPr>
        <w:tab/>
      </w:r>
      <w:r w:rsidRPr="00C820FC">
        <w:rPr>
          <w:rFonts w:ascii="Times New Roman" w:eastAsia="Times New Roman" w:hAnsi="Times New Roman" w:cs="Times New Roman"/>
          <w:b/>
          <w:bCs/>
          <w:sz w:val="24"/>
          <w:szCs w:val="24"/>
        </w:rPr>
        <w:t>Felnőttképzési jogviszonyban: 17 óra</w:t>
      </w:r>
    </w:p>
    <w:p w:rsidR="00FD1AB3" w:rsidRPr="00C820FC" w:rsidRDefault="00FD1AB3" w:rsidP="00FD1AB3">
      <w:pPr>
        <w:rPr>
          <w:rFonts w:ascii="Times New Roman" w:eastAsia="Times New Roman" w:hAnsi="Times New Roman" w:cs="Times New Roman"/>
          <w:b/>
          <w:bCs/>
          <w:sz w:val="24"/>
          <w:szCs w:val="24"/>
        </w:rPr>
      </w:pP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tantárgy</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z w:val="24"/>
        </w:rPr>
        <w:t>tanításának</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z w:val="24"/>
        </w:rPr>
        <w:t xml:space="preserve">fő </w:t>
      </w:r>
      <w:r w:rsidRPr="00C820FC">
        <w:rPr>
          <w:rFonts w:ascii="Times New Roman" w:eastAsia="Times New Roman" w:hAnsi="Times New Roman" w:cs="Times New Roman"/>
          <w:spacing w:val="-2"/>
          <w:sz w:val="24"/>
        </w:rPr>
        <w:t>célja</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tantárgy oktatásának célja, hogy a tanuló megismerkedjen a logisztikai szolgáltatást nyújtó szervezetek vevőkiszolgálási, és a fogyasztói igények megfelelő szintű kielégítését biztosító hátterével, a minőségi szabványokkal, a minőségügyi tervezéssel, a minőségirányítással és a fejlesztési lehetőségekkel. Az ismeretek elsajátítását követően a tanuló képes lesz a mutató- számok alapján mérni a szolgáltatás minőségét, és javaslatokat tenni a fejlesztésre.</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2310"/>
        </w:tabs>
        <w:autoSpaceDE w:val="0"/>
        <w:autoSpaceDN w:val="0"/>
        <w:spacing w:after="0" w:line="240" w:lineRule="auto"/>
        <w:jc w:val="both"/>
        <w:rPr>
          <w:rFonts w:ascii="Times New Roman" w:eastAsia="Times New Roman" w:hAnsi="Times New Roman" w:cs="Times New Roman"/>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tantárgyat</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oktató</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végzettségére,</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szakképesítésére,</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munkatapasztalatára</w:t>
      </w:r>
      <w:r w:rsidRPr="00C820FC">
        <w:rPr>
          <w:rFonts w:ascii="Times New Roman" w:eastAsia="Times New Roman" w:hAnsi="Times New Roman" w:cs="Times New Roman"/>
          <w:spacing w:val="40"/>
          <w:sz w:val="24"/>
        </w:rPr>
        <w:t xml:space="preserve"> </w:t>
      </w:r>
      <w:r w:rsidRPr="00C820FC">
        <w:rPr>
          <w:rFonts w:ascii="Times New Roman" w:eastAsia="Times New Roman" w:hAnsi="Times New Roman" w:cs="Times New Roman"/>
          <w:sz w:val="24"/>
        </w:rPr>
        <w:t xml:space="preserve">vonatkozó speciális elvárások: </w:t>
      </w:r>
      <w:r w:rsidRPr="00C820FC">
        <w:rPr>
          <w:rFonts w:ascii="Times New Roman" w:eastAsia="Times New Roman" w:hAnsi="Times New Roman" w:cs="Times New Roman"/>
        </w:rPr>
        <w:t>Műszaki</w:t>
      </w:r>
      <w:r w:rsidRPr="00C820FC">
        <w:rPr>
          <w:rFonts w:ascii="Times New Roman" w:eastAsia="Times New Roman" w:hAnsi="Times New Roman" w:cs="Times New Roman"/>
          <w:spacing w:val="29"/>
        </w:rPr>
        <w:t xml:space="preserve"> </w:t>
      </w:r>
      <w:r w:rsidRPr="00C820FC">
        <w:rPr>
          <w:rFonts w:ascii="Times New Roman" w:eastAsia="Times New Roman" w:hAnsi="Times New Roman" w:cs="Times New Roman"/>
        </w:rPr>
        <w:t>főiskolai/egyetemi</w:t>
      </w:r>
      <w:r w:rsidRPr="00C820FC">
        <w:rPr>
          <w:rFonts w:ascii="Times New Roman" w:eastAsia="Times New Roman" w:hAnsi="Times New Roman" w:cs="Times New Roman"/>
          <w:spacing w:val="30"/>
        </w:rPr>
        <w:t xml:space="preserve"> </w:t>
      </w:r>
      <w:r w:rsidRPr="00C820FC">
        <w:rPr>
          <w:rFonts w:ascii="Times New Roman" w:eastAsia="Times New Roman" w:hAnsi="Times New Roman" w:cs="Times New Roman"/>
        </w:rPr>
        <w:t>végzettség</w:t>
      </w:r>
      <w:r w:rsidRPr="00C820FC">
        <w:rPr>
          <w:rFonts w:ascii="Times New Roman" w:eastAsia="Times New Roman" w:hAnsi="Times New Roman" w:cs="Times New Roman"/>
          <w:spacing w:val="29"/>
        </w:rPr>
        <w:t xml:space="preserve"> </w:t>
      </w:r>
      <w:r w:rsidRPr="00C820FC">
        <w:rPr>
          <w:rFonts w:ascii="Times New Roman" w:eastAsia="Times New Roman" w:hAnsi="Times New Roman" w:cs="Times New Roman"/>
        </w:rPr>
        <w:t>vagy</w:t>
      </w:r>
      <w:r w:rsidRPr="00C820FC">
        <w:rPr>
          <w:rFonts w:ascii="Times New Roman" w:eastAsia="Times New Roman" w:hAnsi="Times New Roman" w:cs="Times New Roman"/>
          <w:spacing w:val="31"/>
        </w:rPr>
        <w:t xml:space="preserve"> </w:t>
      </w:r>
      <w:r w:rsidRPr="00C820FC">
        <w:rPr>
          <w:rFonts w:ascii="Times New Roman" w:eastAsia="Times New Roman" w:hAnsi="Times New Roman" w:cs="Times New Roman"/>
        </w:rPr>
        <w:t>logisztikai</w:t>
      </w:r>
      <w:r w:rsidRPr="00C820FC">
        <w:rPr>
          <w:rFonts w:ascii="Times New Roman" w:eastAsia="Times New Roman" w:hAnsi="Times New Roman" w:cs="Times New Roman"/>
          <w:spacing w:val="29"/>
        </w:rPr>
        <w:t xml:space="preserve"> </w:t>
      </w:r>
      <w:r w:rsidRPr="00C820FC">
        <w:rPr>
          <w:rFonts w:ascii="Times New Roman" w:eastAsia="Times New Roman" w:hAnsi="Times New Roman" w:cs="Times New Roman"/>
        </w:rPr>
        <w:t>szakképesítés</w:t>
      </w:r>
      <w:r w:rsidRPr="00C820FC">
        <w:rPr>
          <w:rFonts w:ascii="Times New Roman" w:eastAsia="Times New Roman" w:hAnsi="Times New Roman" w:cs="Times New Roman"/>
          <w:spacing w:val="30"/>
        </w:rPr>
        <w:t xml:space="preserve"> </w:t>
      </w:r>
      <w:r w:rsidRPr="00C820FC">
        <w:rPr>
          <w:rFonts w:ascii="Times New Roman" w:eastAsia="Times New Roman" w:hAnsi="Times New Roman" w:cs="Times New Roman"/>
        </w:rPr>
        <w:t>vagy</w:t>
      </w:r>
      <w:r w:rsidRPr="00C820FC">
        <w:rPr>
          <w:rFonts w:ascii="Times New Roman" w:eastAsia="Times New Roman" w:hAnsi="Times New Roman" w:cs="Times New Roman"/>
          <w:spacing w:val="29"/>
        </w:rPr>
        <w:t xml:space="preserve"> </w:t>
      </w:r>
      <w:r w:rsidRPr="00C820FC">
        <w:rPr>
          <w:rFonts w:ascii="Times New Roman" w:eastAsia="Times New Roman" w:hAnsi="Times New Roman" w:cs="Times New Roman"/>
        </w:rPr>
        <w:t>minimum</w:t>
      </w:r>
      <w:r w:rsidRPr="00C820FC">
        <w:rPr>
          <w:rFonts w:ascii="Times New Roman" w:eastAsia="Times New Roman" w:hAnsi="Times New Roman" w:cs="Times New Roman"/>
          <w:spacing w:val="30"/>
        </w:rPr>
        <w:t xml:space="preserve"> </w:t>
      </w:r>
      <w:r w:rsidRPr="00C820FC">
        <w:rPr>
          <w:rFonts w:ascii="Times New Roman" w:eastAsia="Times New Roman" w:hAnsi="Times New Roman" w:cs="Times New Roman"/>
          <w:spacing w:val="-10"/>
        </w:rPr>
        <w:t xml:space="preserve">5 </w:t>
      </w:r>
      <w:r w:rsidRPr="00C820FC">
        <w:rPr>
          <w:rFonts w:ascii="Times New Roman" w:eastAsia="Times New Roman" w:hAnsi="Times New Roman" w:cs="Times New Roman"/>
        </w:rPr>
        <w:t>év</w:t>
      </w:r>
      <w:r w:rsidRPr="00C820FC">
        <w:rPr>
          <w:rFonts w:ascii="Times New Roman" w:eastAsia="Times New Roman" w:hAnsi="Times New Roman" w:cs="Times New Roman"/>
          <w:spacing w:val="-3"/>
        </w:rPr>
        <w:t xml:space="preserve"> </w:t>
      </w:r>
      <w:r w:rsidRPr="00C820FC">
        <w:rPr>
          <w:rFonts w:ascii="Times New Roman" w:eastAsia="Times New Roman" w:hAnsi="Times New Roman" w:cs="Times New Roman"/>
        </w:rPr>
        <w:t>logisztikai</w:t>
      </w:r>
      <w:r w:rsidRPr="00C820FC">
        <w:rPr>
          <w:rFonts w:ascii="Times New Roman" w:eastAsia="Times New Roman" w:hAnsi="Times New Roman" w:cs="Times New Roman"/>
          <w:spacing w:val="-2"/>
        </w:rPr>
        <w:t xml:space="preserve"> </w:t>
      </w:r>
      <w:r w:rsidRPr="00C820FC">
        <w:rPr>
          <w:rFonts w:ascii="Times New Roman" w:eastAsia="Times New Roman" w:hAnsi="Times New Roman" w:cs="Times New Roman"/>
        </w:rPr>
        <w:t>területen</w:t>
      </w:r>
      <w:r w:rsidRPr="00C820FC">
        <w:rPr>
          <w:rFonts w:ascii="Times New Roman" w:eastAsia="Times New Roman" w:hAnsi="Times New Roman" w:cs="Times New Roman"/>
          <w:spacing w:val="-2"/>
        </w:rPr>
        <w:t xml:space="preserve"> </w:t>
      </w:r>
      <w:r w:rsidRPr="00C820FC">
        <w:rPr>
          <w:rFonts w:ascii="Times New Roman" w:eastAsia="Times New Roman" w:hAnsi="Times New Roman" w:cs="Times New Roman"/>
        </w:rPr>
        <w:t>szerzett</w:t>
      </w:r>
      <w:r w:rsidRPr="00C820FC">
        <w:rPr>
          <w:rFonts w:ascii="Times New Roman" w:eastAsia="Times New Roman" w:hAnsi="Times New Roman" w:cs="Times New Roman"/>
          <w:spacing w:val="-2"/>
        </w:rPr>
        <w:t xml:space="preserve"> munkatapasztalat</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rPr>
      </w:pPr>
      <w:r w:rsidRPr="00C820FC">
        <w:rPr>
          <w:rFonts w:ascii="Times New Roman" w:eastAsia="Times New Roman" w:hAnsi="Times New Roman" w:cs="Times New Roman"/>
          <w:sz w:val="24"/>
        </w:rPr>
        <w:t>Kapcsolódó</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közismereti,</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szakmai</w:t>
      </w:r>
      <w:r w:rsidRPr="00C820FC">
        <w:rPr>
          <w:rFonts w:ascii="Times New Roman" w:eastAsia="Times New Roman" w:hAnsi="Times New Roman" w:cs="Times New Roman"/>
          <w:spacing w:val="-2"/>
          <w:sz w:val="24"/>
        </w:rPr>
        <w:t xml:space="preserve"> tartalmak: </w:t>
      </w:r>
      <w:r w:rsidRPr="00C820FC">
        <w:rPr>
          <w:rFonts w:ascii="Times New Roman" w:eastAsia="Times New Roman" w:hAnsi="Times New Roman" w:cs="Times New Roman"/>
        </w:rPr>
        <w:t>Matematika</w:t>
      </w:r>
      <w:r w:rsidRPr="00C820FC">
        <w:rPr>
          <w:rFonts w:ascii="Times New Roman" w:eastAsia="Times New Roman" w:hAnsi="Times New Roman" w:cs="Times New Roman"/>
          <w:spacing w:val="10"/>
        </w:rPr>
        <w:t xml:space="preserve"> </w:t>
      </w:r>
      <w:r w:rsidRPr="00C820FC">
        <w:rPr>
          <w:rFonts w:ascii="Times New Roman" w:eastAsia="Times New Roman" w:hAnsi="Times New Roman" w:cs="Times New Roman"/>
        </w:rPr>
        <w:t>9-10.</w:t>
      </w:r>
      <w:r w:rsidRPr="00C820FC">
        <w:rPr>
          <w:rFonts w:ascii="Times New Roman" w:eastAsia="Times New Roman" w:hAnsi="Times New Roman" w:cs="Times New Roman"/>
          <w:spacing w:val="12"/>
        </w:rPr>
        <w:t xml:space="preserve"> </w:t>
      </w:r>
      <w:r w:rsidRPr="00C820FC">
        <w:rPr>
          <w:rFonts w:ascii="Times New Roman" w:eastAsia="Times New Roman" w:hAnsi="Times New Roman" w:cs="Times New Roman"/>
        </w:rPr>
        <w:t>évfolyam</w:t>
      </w:r>
      <w:r w:rsidRPr="00C820FC">
        <w:rPr>
          <w:rFonts w:ascii="Times New Roman" w:eastAsia="Times New Roman" w:hAnsi="Times New Roman" w:cs="Times New Roman"/>
          <w:spacing w:val="14"/>
        </w:rPr>
        <w:t xml:space="preserve"> </w:t>
      </w:r>
      <w:r w:rsidRPr="00C820FC">
        <w:rPr>
          <w:rFonts w:ascii="Times New Roman" w:eastAsia="Times New Roman" w:hAnsi="Times New Roman" w:cs="Times New Roman"/>
        </w:rPr>
        <w:t>–</w:t>
      </w:r>
      <w:r w:rsidRPr="00C820FC">
        <w:rPr>
          <w:rFonts w:ascii="Times New Roman" w:eastAsia="Times New Roman" w:hAnsi="Times New Roman" w:cs="Times New Roman"/>
          <w:spacing w:val="11"/>
        </w:rPr>
        <w:t xml:space="preserve"> </w:t>
      </w:r>
      <w:r w:rsidRPr="00C820FC">
        <w:rPr>
          <w:rFonts w:ascii="Times New Roman" w:eastAsia="Times New Roman" w:hAnsi="Times New Roman" w:cs="Times New Roman"/>
        </w:rPr>
        <w:t>számtan</w:t>
      </w:r>
      <w:r w:rsidRPr="00C820FC">
        <w:rPr>
          <w:rFonts w:ascii="Times New Roman" w:eastAsia="Times New Roman" w:hAnsi="Times New Roman" w:cs="Times New Roman"/>
          <w:spacing w:val="12"/>
        </w:rPr>
        <w:t xml:space="preserve"> </w:t>
      </w:r>
      <w:r w:rsidRPr="00C820FC">
        <w:rPr>
          <w:rFonts w:ascii="Times New Roman" w:eastAsia="Times New Roman" w:hAnsi="Times New Roman" w:cs="Times New Roman"/>
        </w:rPr>
        <w:t>és</w:t>
      </w:r>
      <w:r w:rsidRPr="00C820FC">
        <w:rPr>
          <w:rFonts w:ascii="Times New Roman" w:eastAsia="Times New Roman" w:hAnsi="Times New Roman" w:cs="Times New Roman"/>
          <w:spacing w:val="12"/>
        </w:rPr>
        <w:t xml:space="preserve"> </w:t>
      </w:r>
      <w:r w:rsidRPr="00C820FC">
        <w:rPr>
          <w:rFonts w:ascii="Times New Roman" w:eastAsia="Times New Roman" w:hAnsi="Times New Roman" w:cs="Times New Roman"/>
        </w:rPr>
        <w:t>algebra;</w:t>
      </w:r>
      <w:r w:rsidRPr="00C820FC">
        <w:rPr>
          <w:rFonts w:ascii="Times New Roman" w:eastAsia="Times New Roman" w:hAnsi="Times New Roman" w:cs="Times New Roman"/>
          <w:spacing w:val="11"/>
        </w:rPr>
        <w:t xml:space="preserve"> </w:t>
      </w:r>
      <w:r w:rsidRPr="00C820FC">
        <w:rPr>
          <w:rFonts w:ascii="Times New Roman" w:eastAsia="Times New Roman" w:hAnsi="Times New Roman" w:cs="Times New Roman"/>
        </w:rPr>
        <w:t>logisztikai</w:t>
      </w:r>
      <w:r w:rsidRPr="00C820FC">
        <w:rPr>
          <w:rFonts w:ascii="Times New Roman" w:eastAsia="Times New Roman" w:hAnsi="Times New Roman" w:cs="Times New Roman"/>
          <w:spacing w:val="12"/>
        </w:rPr>
        <w:t xml:space="preserve"> </w:t>
      </w:r>
      <w:r w:rsidRPr="00C820FC">
        <w:rPr>
          <w:rFonts w:ascii="Times New Roman" w:eastAsia="Times New Roman" w:hAnsi="Times New Roman" w:cs="Times New Roman"/>
        </w:rPr>
        <w:t>alapok;</w:t>
      </w:r>
      <w:r w:rsidRPr="00C820FC">
        <w:rPr>
          <w:rFonts w:ascii="Times New Roman" w:eastAsia="Times New Roman" w:hAnsi="Times New Roman" w:cs="Times New Roman"/>
          <w:spacing w:val="12"/>
        </w:rPr>
        <w:t xml:space="preserve"> </w:t>
      </w:r>
      <w:r w:rsidRPr="00C820FC">
        <w:rPr>
          <w:rFonts w:ascii="Times New Roman" w:eastAsia="Times New Roman" w:hAnsi="Times New Roman" w:cs="Times New Roman"/>
        </w:rPr>
        <w:t>beszerzési</w:t>
      </w:r>
      <w:r w:rsidRPr="00C820FC">
        <w:rPr>
          <w:rFonts w:ascii="Times New Roman" w:eastAsia="Times New Roman" w:hAnsi="Times New Roman" w:cs="Times New Roman"/>
          <w:spacing w:val="11"/>
        </w:rPr>
        <w:t xml:space="preserve"> </w:t>
      </w:r>
      <w:r w:rsidRPr="00C820FC">
        <w:rPr>
          <w:rFonts w:ascii="Times New Roman" w:eastAsia="Times New Roman" w:hAnsi="Times New Roman" w:cs="Times New Roman"/>
          <w:spacing w:val="-2"/>
        </w:rPr>
        <w:t>logiszti</w:t>
      </w:r>
      <w:r w:rsidRPr="00C820FC">
        <w:rPr>
          <w:rFonts w:ascii="Times New Roman" w:eastAsia="Times New Roman" w:hAnsi="Times New Roman" w:cs="Times New Roman"/>
        </w:rPr>
        <w:t>ka;</w:t>
      </w:r>
      <w:r w:rsidRPr="00C820FC">
        <w:rPr>
          <w:rFonts w:ascii="Times New Roman" w:eastAsia="Times New Roman" w:hAnsi="Times New Roman" w:cs="Times New Roman"/>
          <w:spacing w:val="-4"/>
        </w:rPr>
        <w:t xml:space="preserve"> </w:t>
      </w:r>
      <w:r w:rsidRPr="00C820FC">
        <w:rPr>
          <w:rFonts w:ascii="Times New Roman" w:eastAsia="Times New Roman" w:hAnsi="Times New Roman" w:cs="Times New Roman"/>
        </w:rPr>
        <w:t>készletezési</w:t>
      </w:r>
      <w:r w:rsidRPr="00C820FC">
        <w:rPr>
          <w:rFonts w:ascii="Times New Roman" w:eastAsia="Times New Roman" w:hAnsi="Times New Roman" w:cs="Times New Roman"/>
          <w:spacing w:val="-1"/>
        </w:rPr>
        <w:t xml:space="preserve"> </w:t>
      </w:r>
      <w:r w:rsidRPr="00C820FC">
        <w:rPr>
          <w:rFonts w:ascii="Times New Roman" w:eastAsia="Times New Roman" w:hAnsi="Times New Roman" w:cs="Times New Roman"/>
        </w:rPr>
        <w:t>logisztika;</w:t>
      </w:r>
      <w:r w:rsidRPr="00C820FC">
        <w:rPr>
          <w:rFonts w:ascii="Times New Roman" w:eastAsia="Times New Roman" w:hAnsi="Times New Roman" w:cs="Times New Roman"/>
          <w:spacing w:val="-1"/>
        </w:rPr>
        <w:t xml:space="preserve"> </w:t>
      </w:r>
      <w:r w:rsidRPr="00C820FC">
        <w:rPr>
          <w:rFonts w:ascii="Times New Roman" w:eastAsia="Times New Roman" w:hAnsi="Times New Roman" w:cs="Times New Roman"/>
        </w:rPr>
        <w:t>termelési</w:t>
      </w:r>
      <w:r w:rsidRPr="00C820FC">
        <w:rPr>
          <w:rFonts w:ascii="Times New Roman" w:eastAsia="Times New Roman" w:hAnsi="Times New Roman" w:cs="Times New Roman"/>
          <w:spacing w:val="-2"/>
        </w:rPr>
        <w:t xml:space="preserve"> </w:t>
      </w:r>
      <w:r w:rsidRPr="00C820FC">
        <w:rPr>
          <w:rFonts w:ascii="Times New Roman" w:eastAsia="Times New Roman" w:hAnsi="Times New Roman" w:cs="Times New Roman"/>
        </w:rPr>
        <w:t>logisztika;</w:t>
      </w:r>
      <w:r w:rsidRPr="00C820FC">
        <w:rPr>
          <w:rFonts w:ascii="Times New Roman" w:eastAsia="Times New Roman" w:hAnsi="Times New Roman" w:cs="Times New Roman"/>
          <w:spacing w:val="-1"/>
        </w:rPr>
        <w:t xml:space="preserve"> </w:t>
      </w:r>
      <w:r w:rsidRPr="00C820FC">
        <w:rPr>
          <w:rFonts w:ascii="Times New Roman" w:eastAsia="Times New Roman" w:hAnsi="Times New Roman" w:cs="Times New Roman"/>
        </w:rPr>
        <w:t>elosztási</w:t>
      </w:r>
      <w:r w:rsidRPr="00C820FC">
        <w:rPr>
          <w:rFonts w:ascii="Times New Roman" w:eastAsia="Times New Roman" w:hAnsi="Times New Roman" w:cs="Times New Roman"/>
          <w:spacing w:val="-1"/>
        </w:rPr>
        <w:t xml:space="preserve"> </w:t>
      </w:r>
      <w:r w:rsidRPr="00C820FC">
        <w:rPr>
          <w:rFonts w:ascii="Times New Roman" w:eastAsia="Times New Roman" w:hAnsi="Times New Roman" w:cs="Times New Roman"/>
          <w:spacing w:val="-2"/>
        </w:rPr>
        <w:t>logisztika</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2310"/>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képzés</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órakeretének</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legalább</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20%-át</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gyakorlati</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helyszínen</w:t>
      </w:r>
      <w:r w:rsidRPr="00C820FC">
        <w:rPr>
          <w:rFonts w:ascii="Times New Roman" w:eastAsia="Times New Roman" w:hAnsi="Times New Roman" w:cs="Times New Roman"/>
          <w:spacing w:val="80"/>
          <w:sz w:val="24"/>
        </w:rPr>
        <w:t xml:space="preserve"> </w:t>
      </w:r>
      <w:r w:rsidRPr="00C820FC">
        <w:rPr>
          <w:rFonts w:ascii="Times New Roman" w:eastAsia="Times New Roman" w:hAnsi="Times New Roman" w:cs="Times New Roman"/>
          <w:sz w:val="24"/>
        </w:rPr>
        <w:t>(tanműhely, üzem stb.) kell lebonyolítani.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rPr>
          <w:rFonts w:ascii="Times New Roman" w:eastAsia="Times New Roman" w:hAnsi="Times New Roman" w:cs="Times New Roman"/>
          <w:b/>
          <w:bCs/>
          <w:sz w:val="24"/>
          <w:szCs w:val="24"/>
        </w:rPr>
      </w:pPr>
      <w:r w:rsidRPr="00C820FC">
        <w:rPr>
          <w:rFonts w:ascii="Times New Roman" w:eastAsia="Times New Roman" w:hAnsi="Times New Roman" w:cs="Times New Roman"/>
          <w:b/>
          <w:bCs/>
          <w:sz w:val="24"/>
          <w:szCs w:val="24"/>
        </w:rPr>
        <w:t>A</w:t>
      </w:r>
      <w:r w:rsidRPr="00C820FC">
        <w:rPr>
          <w:rFonts w:ascii="Times New Roman" w:eastAsia="Times New Roman" w:hAnsi="Times New Roman" w:cs="Times New Roman"/>
          <w:b/>
          <w:bCs/>
          <w:spacing w:val="-4"/>
          <w:sz w:val="24"/>
          <w:szCs w:val="24"/>
        </w:rPr>
        <w:t xml:space="preserve"> </w:t>
      </w:r>
      <w:r w:rsidRPr="00C820FC">
        <w:rPr>
          <w:rFonts w:ascii="Times New Roman" w:eastAsia="Times New Roman" w:hAnsi="Times New Roman" w:cs="Times New Roman"/>
          <w:b/>
          <w:bCs/>
          <w:sz w:val="24"/>
          <w:szCs w:val="24"/>
        </w:rPr>
        <w:t>tantárgy</w:t>
      </w:r>
      <w:r w:rsidRPr="00C820FC">
        <w:rPr>
          <w:rFonts w:ascii="Times New Roman" w:eastAsia="Times New Roman" w:hAnsi="Times New Roman" w:cs="Times New Roman"/>
          <w:b/>
          <w:bCs/>
          <w:spacing w:val="-3"/>
          <w:sz w:val="24"/>
          <w:szCs w:val="24"/>
        </w:rPr>
        <w:t xml:space="preserve"> </w:t>
      </w:r>
      <w:r w:rsidRPr="00C820FC">
        <w:rPr>
          <w:rFonts w:ascii="Times New Roman" w:eastAsia="Times New Roman" w:hAnsi="Times New Roman" w:cs="Times New Roman"/>
          <w:b/>
          <w:bCs/>
          <w:sz w:val="24"/>
          <w:szCs w:val="24"/>
        </w:rPr>
        <w:t>oktatása</w:t>
      </w:r>
      <w:r w:rsidRPr="00C820FC">
        <w:rPr>
          <w:rFonts w:ascii="Times New Roman" w:eastAsia="Times New Roman" w:hAnsi="Times New Roman" w:cs="Times New Roman"/>
          <w:b/>
          <w:bCs/>
          <w:spacing w:val="-2"/>
          <w:sz w:val="24"/>
          <w:szCs w:val="24"/>
        </w:rPr>
        <w:t xml:space="preserve"> </w:t>
      </w:r>
      <w:r w:rsidRPr="00C820FC">
        <w:rPr>
          <w:rFonts w:ascii="Times New Roman" w:eastAsia="Times New Roman" w:hAnsi="Times New Roman" w:cs="Times New Roman"/>
          <w:b/>
          <w:bCs/>
          <w:sz w:val="24"/>
          <w:szCs w:val="24"/>
        </w:rPr>
        <w:t>során</w:t>
      </w:r>
      <w:r w:rsidRPr="00C820FC">
        <w:rPr>
          <w:rFonts w:ascii="Times New Roman" w:eastAsia="Times New Roman" w:hAnsi="Times New Roman" w:cs="Times New Roman"/>
          <w:b/>
          <w:bCs/>
          <w:spacing w:val="-3"/>
          <w:sz w:val="24"/>
          <w:szCs w:val="24"/>
        </w:rPr>
        <w:t xml:space="preserve"> </w:t>
      </w:r>
      <w:r w:rsidRPr="00C820FC">
        <w:rPr>
          <w:rFonts w:ascii="Times New Roman" w:eastAsia="Times New Roman" w:hAnsi="Times New Roman" w:cs="Times New Roman"/>
          <w:b/>
          <w:bCs/>
          <w:sz w:val="24"/>
          <w:szCs w:val="24"/>
        </w:rPr>
        <w:t>fejlesztendő</w:t>
      </w:r>
      <w:r w:rsidRPr="00C820FC">
        <w:rPr>
          <w:rFonts w:ascii="Times New Roman" w:eastAsia="Times New Roman" w:hAnsi="Times New Roman" w:cs="Times New Roman"/>
          <w:b/>
          <w:bCs/>
          <w:spacing w:val="-2"/>
          <w:sz w:val="24"/>
          <w:szCs w:val="24"/>
        </w:rPr>
        <w:t xml:space="preserve"> kompetenciák</w:t>
      </w:r>
    </w:p>
    <w:p w:rsidR="00FD1AB3" w:rsidRPr="00C820FC" w:rsidRDefault="00FD1AB3" w:rsidP="00FD1AB3">
      <w:pPr>
        <w:widowControl w:val="0"/>
        <w:autoSpaceDE w:val="0"/>
        <w:autoSpaceDN w:val="0"/>
        <w:spacing w:before="46" w:after="0" w:line="240" w:lineRule="auto"/>
        <w:rPr>
          <w:rFonts w:ascii="Times New Roman" w:eastAsia="Times New Roman" w:hAnsi="Times New Roman" w:cs="Times New Roman"/>
          <w:b/>
          <w:sz w:val="20"/>
          <w:szCs w:val="24"/>
        </w:rPr>
      </w:pPr>
    </w:p>
    <w:tbl>
      <w:tblPr>
        <w:tblStyle w:val="TableNormal"/>
        <w:tblW w:w="0"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FD1AB3" w:rsidRPr="00C820FC" w:rsidTr="002120C8">
        <w:trPr>
          <w:trHeight w:val="921"/>
        </w:trPr>
        <w:tc>
          <w:tcPr>
            <w:tcW w:w="1858"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52"/>
              <w:rPr>
                <w:rFonts w:ascii="Times New Roman" w:eastAsia="Times New Roman" w:hAnsi="Times New Roman" w:cs="Times New Roman"/>
                <w:b/>
                <w:sz w:val="20"/>
              </w:rPr>
            </w:pPr>
            <w:r w:rsidRPr="00C820FC">
              <w:rPr>
                <w:rFonts w:ascii="Times New Roman" w:eastAsia="Times New Roman" w:hAnsi="Times New Roman" w:cs="Times New Roman"/>
                <w:b/>
                <w:sz w:val="20"/>
              </w:rPr>
              <w:t>Készségek,</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 xml:space="preserve">képes- </w:t>
            </w:r>
            <w:r w:rsidRPr="00C820FC">
              <w:rPr>
                <w:rFonts w:ascii="Times New Roman" w:eastAsia="Times New Roman" w:hAnsi="Times New Roman" w:cs="Times New Roman"/>
                <w:b/>
                <w:spacing w:val="-2"/>
                <w:sz w:val="20"/>
              </w:rPr>
              <w:t>ségek</w:t>
            </w:r>
          </w:p>
        </w:tc>
        <w:tc>
          <w:tcPr>
            <w:tcW w:w="1859" w:type="dxa"/>
          </w:tcPr>
          <w:p w:rsidR="00FD1AB3" w:rsidRPr="00C820FC" w:rsidRDefault="00FD1AB3" w:rsidP="002120C8">
            <w:pPr>
              <w:spacing w:before="115"/>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b/>
                <w:sz w:val="20"/>
              </w:rPr>
            </w:pPr>
            <w:r w:rsidRPr="00C820FC">
              <w:rPr>
                <w:rFonts w:ascii="Times New Roman" w:eastAsia="Times New Roman" w:hAnsi="Times New Roman" w:cs="Times New Roman"/>
                <w:b/>
                <w:spacing w:val="-2"/>
                <w:sz w:val="20"/>
              </w:rPr>
              <w:t>Ismeretek</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r w:rsidRPr="00C820FC">
              <w:rPr>
                <w:rFonts w:ascii="Times New Roman" w:eastAsia="Times New Roman" w:hAnsi="Times New Roman" w:cs="Times New Roman"/>
                <w:b/>
                <w:sz w:val="20"/>
              </w:rPr>
              <w:t>Önállóság</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és</w:t>
            </w:r>
            <w:r w:rsidRPr="00C820FC">
              <w:rPr>
                <w:rFonts w:ascii="Times New Roman" w:eastAsia="Times New Roman" w:hAnsi="Times New Roman" w:cs="Times New Roman"/>
                <w:b/>
                <w:spacing w:val="-12"/>
                <w:sz w:val="20"/>
              </w:rPr>
              <w:t xml:space="preserve"> </w:t>
            </w:r>
            <w:r w:rsidRPr="00C820FC">
              <w:rPr>
                <w:rFonts w:ascii="Times New Roman" w:eastAsia="Times New Roman" w:hAnsi="Times New Roman" w:cs="Times New Roman"/>
                <w:b/>
                <w:sz w:val="20"/>
              </w:rPr>
              <w:t>fele- lősség mértéke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58"/>
              <w:rPr>
                <w:rFonts w:ascii="Times New Roman" w:eastAsia="Times New Roman" w:hAnsi="Times New Roman" w:cs="Times New Roman"/>
                <w:b/>
                <w:sz w:val="20"/>
              </w:rPr>
            </w:pPr>
            <w:r w:rsidRPr="00C820FC">
              <w:rPr>
                <w:rFonts w:ascii="Times New Roman" w:eastAsia="Times New Roman" w:hAnsi="Times New Roman" w:cs="Times New Roman"/>
                <w:b/>
                <w:sz w:val="20"/>
              </w:rPr>
              <w:t>Elvárt</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viselkedés- módok,</w:t>
            </w:r>
            <w:r w:rsidRPr="00C820FC">
              <w:rPr>
                <w:rFonts w:ascii="Times New Roman" w:eastAsia="Times New Roman" w:hAnsi="Times New Roman" w:cs="Times New Roman"/>
                <w:b/>
                <w:spacing w:val="-6"/>
                <w:sz w:val="20"/>
              </w:rPr>
              <w:t xml:space="preserve"> </w:t>
            </w:r>
            <w:r w:rsidRPr="00C820FC">
              <w:rPr>
                <w:rFonts w:ascii="Times New Roman" w:eastAsia="Times New Roman" w:hAnsi="Times New Roman" w:cs="Times New Roman"/>
                <w:b/>
                <w:spacing w:val="-2"/>
                <w:sz w:val="20"/>
              </w:rPr>
              <w:t>attitűdök</w:t>
            </w:r>
          </w:p>
        </w:tc>
        <w:tc>
          <w:tcPr>
            <w:tcW w:w="1860" w:type="dxa"/>
          </w:tcPr>
          <w:p w:rsidR="00FD1AB3" w:rsidRPr="00C820FC" w:rsidRDefault="00FD1AB3" w:rsidP="002120C8">
            <w:pPr>
              <w:ind w:right="4"/>
              <w:jc w:val="center"/>
              <w:rPr>
                <w:rFonts w:ascii="Times New Roman" w:eastAsia="Times New Roman" w:hAnsi="Times New Roman" w:cs="Times New Roman"/>
                <w:b/>
                <w:sz w:val="20"/>
              </w:rPr>
            </w:pPr>
            <w:r w:rsidRPr="00C820FC">
              <w:rPr>
                <w:rFonts w:ascii="Times New Roman" w:eastAsia="Times New Roman" w:hAnsi="Times New Roman" w:cs="Times New Roman"/>
                <w:b/>
                <w:sz w:val="20"/>
              </w:rPr>
              <w:t>Általános</w:t>
            </w:r>
            <w:r w:rsidRPr="00C820FC">
              <w:rPr>
                <w:rFonts w:ascii="Times New Roman" w:eastAsia="Times New Roman" w:hAnsi="Times New Roman" w:cs="Times New Roman"/>
                <w:b/>
                <w:spacing w:val="-13"/>
                <w:sz w:val="20"/>
              </w:rPr>
              <w:t xml:space="preserve"> </w:t>
            </w:r>
            <w:r w:rsidRPr="00C820FC">
              <w:rPr>
                <w:rFonts w:ascii="Times New Roman" w:eastAsia="Times New Roman" w:hAnsi="Times New Roman" w:cs="Times New Roman"/>
                <w:b/>
                <w:sz w:val="20"/>
              </w:rPr>
              <w:t>és</w:t>
            </w:r>
            <w:r w:rsidRPr="00C820FC">
              <w:rPr>
                <w:rFonts w:ascii="Times New Roman" w:eastAsia="Times New Roman" w:hAnsi="Times New Roman" w:cs="Times New Roman"/>
                <w:b/>
                <w:spacing w:val="-12"/>
                <w:sz w:val="20"/>
              </w:rPr>
              <w:t xml:space="preserve"> </w:t>
            </w:r>
            <w:r w:rsidRPr="00C820FC">
              <w:rPr>
                <w:rFonts w:ascii="Times New Roman" w:eastAsia="Times New Roman" w:hAnsi="Times New Roman" w:cs="Times New Roman"/>
                <w:b/>
                <w:sz w:val="20"/>
              </w:rPr>
              <w:t>szak- mához kötődő digitális kompe-</w:t>
            </w:r>
          </w:p>
          <w:p w:rsidR="00FD1AB3" w:rsidRPr="00C820FC" w:rsidRDefault="00FD1AB3" w:rsidP="002120C8">
            <w:pPr>
              <w:spacing w:before="2" w:line="210" w:lineRule="exact"/>
              <w:ind w:right="7"/>
              <w:jc w:val="center"/>
              <w:rPr>
                <w:rFonts w:ascii="Times New Roman" w:eastAsia="Times New Roman" w:hAnsi="Times New Roman" w:cs="Times New Roman"/>
                <w:b/>
                <w:sz w:val="20"/>
              </w:rPr>
            </w:pPr>
            <w:r w:rsidRPr="00C820FC">
              <w:rPr>
                <w:rFonts w:ascii="Times New Roman" w:eastAsia="Times New Roman" w:hAnsi="Times New Roman" w:cs="Times New Roman"/>
                <w:b/>
                <w:spacing w:val="-2"/>
                <w:sz w:val="20"/>
              </w:rPr>
              <w:t>tenciák</w:t>
            </w:r>
          </w:p>
        </w:tc>
      </w:tr>
      <w:tr w:rsidR="00FD1AB3" w:rsidRPr="00C820FC" w:rsidTr="002120C8">
        <w:trPr>
          <w:trHeight w:val="1379"/>
        </w:trPr>
        <w:tc>
          <w:tcPr>
            <w:tcW w:w="1858" w:type="dxa"/>
          </w:tcPr>
          <w:p w:rsidR="00FD1AB3" w:rsidRPr="00C820FC" w:rsidRDefault="00FD1AB3" w:rsidP="002120C8">
            <w:pPr>
              <w:spacing w:before="113"/>
              <w:rPr>
                <w:rFonts w:ascii="Times New Roman" w:eastAsia="Times New Roman" w:hAnsi="Times New Roman" w:cs="Times New Roman"/>
                <w:b/>
                <w:sz w:val="20"/>
              </w:rPr>
            </w:pPr>
          </w:p>
          <w:p w:rsidR="00FD1AB3" w:rsidRPr="00C820FC" w:rsidRDefault="00FD1AB3" w:rsidP="002120C8">
            <w:pPr>
              <w:ind w:right="262"/>
              <w:rPr>
                <w:rFonts w:ascii="Times New Roman" w:eastAsia="Times New Roman" w:hAnsi="Times New Roman" w:cs="Times New Roman"/>
                <w:sz w:val="20"/>
              </w:rPr>
            </w:pPr>
            <w:r w:rsidRPr="00C820FC">
              <w:rPr>
                <w:rFonts w:ascii="Times New Roman" w:eastAsia="Times New Roman" w:hAnsi="Times New Roman" w:cs="Times New Roman"/>
                <w:sz w:val="20"/>
              </w:rPr>
              <w:t>Meghatározza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egy termék minőségi </w:t>
            </w:r>
            <w:r w:rsidRPr="00C820FC">
              <w:rPr>
                <w:rFonts w:ascii="Times New Roman" w:eastAsia="Times New Roman" w:hAnsi="Times New Roman" w:cs="Times New Roman"/>
                <w:spacing w:val="-2"/>
                <w:sz w:val="20"/>
              </w:rPr>
              <w:t>jellemzőit.</w:t>
            </w:r>
          </w:p>
        </w:tc>
        <w:tc>
          <w:tcPr>
            <w:tcW w:w="1859" w:type="dxa"/>
          </w:tcPr>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Az</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objektív</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és</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szub- jektív minőségi jellemzők és a ter- mékre érvényes szabványok ismere-</w:t>
            </w:r>
          </w:p>
          <w:p w:rsidR="00FD1AB3" w:rsidRPr="00C820FC" w:rsidRDefault="00FD1AB3" w:rsidP="002120C8">
            <w:pPr>
              <w:spacing w:line="209" w:lineRule="exact"/>
              <w:rPr>
                <w:rFonts w:ascii="Times New Roman" w:eastAsia="Times New Roman" w:hAnsi="Times New Roman" w:cs="Times New Roman"/>
                <w:sz w:val="20"/>
              </w:rPr>
            </w:pPr>
            <w:r w:rsidRPr="00C820FC">
              <w:rPr>
                <w:rFonts w:ascii="Times New Roman" w:eastAsia="Times New Roman" w:hAnsi="Times New Roman" w:cs="Times New Roman"/>
                <w:spacing w:val="-5"/>
                <w:sz w:val="20"/>
              </w:rPr>
              <w:t>te</w:t>
            </w:r>
          </w:p>
        </w:tc>
        <w:tc>
          <w:tcPr>
            <w:tcW w:w="1859" w:type="dxa"/>
          </w:tcPr>
          <w:p w:rsidR="00FD1AB3" w:rsidRPr="00C820FC" w:rsidRDefault="00FD1AB3" w:rsidP="002120C8">
            <w:pPr>
              <w:spacing w:before="228"/>
              <w:rPr>
                <w:rFonts w:ascii="Times New Roman" w:eastAsia="Times New Roman" w:hAnsi="Times New Roman" w:cs="Times New Roman"/>
                <w:b/>
                <w:sz w:val="20"/>
              </w:rPr>
            </w:pPr>
          </w:p>
          <w:p w:rsidR="00FD1AB3" w:rsidRPr="00C820FC" w:rsidRDefault="00FD1AB3" w:rsidP="002120C8">
            <w:pPr>
              <w:ind w:right="297"/>
              <w:rPr>
                <w:rFonts w:ascii="Times New Roman" w:eastAsia="Times New Roman" w:hAnsi="Times New Roman" w:cs="Times New Roman"/>
                <w:sz w:val="20"/>
              </w:rPr>
            </w:pPr>
            <w:r w:rsidRPr="00C820FC">
              <w:rPr>
                <w:rFonts w:ascii="Times New Roman" w:eastAsia="Times New Roman" w:hAnsi="Times New Roman" w:cs="Times New Roman"/>
                <w:sz w:val="20"/>
              </w:rPr>
              <w:t>Instrukció</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alapján részben önállóan</w:t>
            </w:r>
          </w:p>
        </w:tc>
        <w:tc>
          <w:tcPr>
            <w:tcW w:w="1859" w:type="dxa"/>
            <w:vMerge w:val="restart"/>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24"/>
              <w:rPr>
                <w:rFonts w:ascii="Times New Roman" w:eastAsia="Times New Roman" w:hAnsi="Times New Roman" w:cs="Times New Roman"/>
                <w:b/>
                <w:sz w:val="20"/>
              </w:rPr>
            </w:pPr>
          </w:p>
          <w:p w:rsidR="00FD1AB3" w:rsidRPr="00C820FC" w:rsidRDefault="00FD1AB3" w:rsidP="002120C8">
            <w:pPr>
              <w:ind w:right="153"/>
              <w:rPr>
                <w:rFonts w:ascii="Times New Roman" w:eastAsia="Times New Roman" w:hAnsi="Times New Roman" w:cs="Times New Roman"/>
                <w:sz w:val="20"/>
              </w:rPr>
            </w:pPr>
            <w:r w:rsidRPr="00C820FC">
              <w:rPr>
                <w:rFonts w:ascii="Times New Roman" w:eastAsia="Times New Roman" w:hAnsi="Times New Roman" w:cs="Times New Roman"/>
                <w:spacing w:val="-2"/>
                <w:sz w:val="20"/>
              </w:rPr>
              <w:t>Problémafelismerés Problémamegoldás Problémaelemzés Önkorrekció Figyelem- összpontosítás Precizitás</w:t>
            </w:r>
          </w:p>
        </w:tc>
        <w:tc>
          <w:tcPr>
            <w:tcW w:w="1860" w:type="dxa"/>
          </w:tcPr>
          <w:p w:rsidR="00FD1AB3" w:rsidRPr="00C820FC" w:rsidRDefault="00FD1AB3" w:rsidP="002120C8">
            <w:pPr>
              <w:rPr>
                <w:rFonts w:ascii="Times New Roman" w:eastAsia="Times New Roman" w:hAnsi="Times New Roman" w:cs="Times New Roman"/>
              </w:rPr>
            </w:pPr>
          </w:p>
        </w:tc>
      </w:tr>
      <w:tr w:rsidR="00FD1AB3" w:rsidRPr="00C820FC" w:rsidTr="002120C8">
        <w:trPr>
          <w:trHeight w:val="1149"/>
        </w:trPr>
        <w:tc>
          <w:tcPr>
            <w:tcW w:w="1858" w:type="dxa"/>
          </w:tcPr>
          <w:p w:rsidR="00FD1AB3" w:rsidRPr="00C820FC" w:rsidRDefault="00FD1AB3" w:rsidP="002120C8">
            <w:pPr>
              <w:spacing w:before="115"/>
              <w:ind w:right="217"/>
              <w:rPr>
                <w:rFonts w:ascii="Times New Roman" w:eastAsia="Times New Roman" w:hAnsi="Times New Roman" w:cs="Times New Roman"/>
                <w:sz w:val="20"/>
              </w:rPr>
            </w:pPr>
            <w:r w:rsidRPr="00C820FC">
              <w:rPr>
                <w:rFonts w:ascii="Times New Roman" w:eastAsia="Times New Roman" w:hAnsi="Times New Roman" w:cs="Times New Roman"/>
                <w:sz w:val="20"/>
              </w:rPr>
              <w:t>Meghatározza a logisztikai</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szolgál- tatások minőségi </w:t>
            </w:r>
            <w:r w:rsidRPr="00C820FC">
              <w:rPr>
                <w:rFonts w:ascii="Times New Roman" w:eastAsia="Times New Roman" w:hAnsi="Times New Roman" w:cs="Times New Roman"/>
                <w:spacing w:val="-2"/>
                <w:sz w:val="20"/>
              </w:rPr>
              <w:t>mutatóit.</w:t>
            </w:r>
          </w:p>
        </w:tc>
        <w:tc>
          <w:tcPr>
            <w:tcW w:w="1859" w:type="dxa"/>
          </w:tcPr>
          <w:p w:rsidR="00FD1AB3" w:rsidRPr="00C820FC" w:rsidRDefault="00FD1AB3" w:rsidP="002120C8">
            <w:pPr>
              <w:ind w:right="119"/>
              <w:rPr>
                <w:rFonts w:ascii="Times New Roman" w:eastAsia="Times New Roman" w:hAnsi="Times New Roman" w:cs="Times New Roman"/>
                <w:sz w:val="20"/>
              </w:rPr>
            </w:pPr>
            <w:r w:rsidRPr="00C820FC">
              <w:rPr>
                <w:rFonts w:ascii="Times New Roman" w:eastAsia="Times New Roman" w:hAnsi="Times New Roman" w:cs="Times New Roman"/>
                <w:sz w:val="20"/>
              </w:rPr>
              <w:t>Az adott szervezet kiszolgálási minő- ségre vonatkozó előírásainak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ismere-</w:t>
            </w:r>
          </w:p>
          <w:p w:rsidR="00FD1AB3" w:rsidRPr="00C820FC" w:rsidRDefault="00FD1AB3" w:rsidP="002120C8">
            <w:pPr>
              <w:spacing w:line="209" w:lineRule="exact"/>
              <w:rPr>
                <w:rFonts w:ascii="Times New Roman" w:eastAsia="Times New Roman" w:hAnsi="Times New Roman" w:cs="Times New Roman"/>
                <w:sz w:val="20"/>
              </w:rPr>
            </w:pPr>
            <w:r w:rsidRPr="00C820FC">
              <w:rPr>
                <w:rFonts w:ascii="Times New Roman" w:eastAsia="Times New Roman" w:hAnsi="Times New Roman" w:cs="Times New Roman"/>
                <w:spacing w:val="-5"/>
                <w:sz w:val="20"/>
              </w:rPr>
              <w:t>te</w:t>
            </w:r>
          </w:p>
        </w:tc>
        <w:tc>
          <w:tcPr>
            <w:tcW w:w="1859" w:type="dxa"/>
          </w:tcPr>
          <w:p w:rsidR="00FD1AB3" w:rsidRPr="00C820FC" w:rsidRDefault="00FD1AB3" w:rsidP="002120C8">
            <w:pPr>
              <w:spacing w:before="113"/>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Instrukció</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alapján</w:t>
            </w:r>
          </w:p>
          <w:p w:rsidR="00FD1AB3" w:rsidRPr="00C820FC" w:rsidRDefault="00FD1AB3" w:rsidP="002120C8">
            <w:pPr>
              <w:spacing w:before="1"/>
              <w:rPr>
                <w:rFonts w:ascii="Times New Roman" w:eastAsia="Times New Roman" w:hAnsi="Times New Roman" w:cs="Times New Roman"/>
                <w:sz w:val="20"/>
              </w:rPr>
            </w:pPr>
            <w:r w:rsidRPr="00C820FC">
              <w:rPr>
                <w:rFonts w:ascii="Times New Roman" w:eastAsia="Times New Roman" w:hAnsi="Times New Roman" w:cs="Times New Roman"/>
                <w:sz w:val="20"/>
              </w:rPr>
              <w:t>részben</w:t>
            </w:r>
            <w:r w:rsidRPr="00C820FC">
              <w:rPr>
                <w:rFonts w:ascii="Times New Roman" w:eastAsia="Times New Roman" w:hAnsi="Times New Roman" w:cs="Times New Roman"/>
                <w:spacing w:val="-5"/>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vMerge w:val="restart"/>
          </w:tcPr>
          <w:p w:rsidR="00FD1AB3" w:rsidRPr="00C820FC" w:rsidRDefault="00FD1AB3" w:rsidP="002120C8">
            <w:pPr>
              <w:tabs>
                <w:tab w:val="left" w:pos="1070"/>
                <w:tab w:val="left" w:pos="1414"/>
              </w:tabs>
              <w:spacing w:before="5"/>
              <w:ind w:right="99"/>
              <w:rPr>
                <w:rFonts w:ascii="Times New Roman" w:eastAsia="Times New Roman" w:hAnsi="Times New Roman" w:cs="Times New Roman"/>
                <w:sz w:val="20"/>
              </w:rPr>
            </w:pPr>
            <w:r w:rsidRPr="00C820FC">
              <w:rPr>
                <w:rFonts w:ascii="Times New Roman" w:eastAsia="Times New Roman" w:hAnsi="Times New Roman" w:cs="Times New Roman"/>
                <w:sz w:val="20"/>
              </w:rPr>
              <w:t xml:space="preserve">A vállalat belső információs rend- szerének használata </w:t>
            </w:r>
            <w:r w:rsidRPr="00C820FC">
              <w:rPr>
                <w:rFonts w:ascii="Times New Roman" w:eastAsia="Times New Roman" w:hAnsi="Times New Roman" w:cs="Times New Roman"/>
                <w:spacing w:val="-2"/>
                <w:sz w:val="20"/>
              </w:rPr>
              <w:t>Számítógép,</w:t>
            </w:r>
            <w:r w:rsidRPr="00C820FC">
              <w:rPr>
                <w:rFonts w:ascii="Times New Roman" w:eastAsia="Times New Roman" w:hAnsi="Times New Roman" w:cs="Times New Roman"/>
                <w:sz w:val="20"/>
              </w:rPr>
              <w:tab/>
            </w:r>
            <w:r w:rsidRPr="00C820FC">
              <w:rPr>
                <w:rFonts w:ascii="Times New Roman" w:eastAsia="Times New Roman" w:hAnsi="Times New Roman" w:cs="Times New Roman"/>
                <w:spacing w:val="-4"/>
                <w:sz w:val="20"/>
              </w:rPr>
              <w:t xml:space="preserve">szö- </w:t>
            </w:r>
            <w:r w:rsidRPr="00C820FC">
              <w:rPr>
                <w:rFonts w:ascii="Times New Roman" w:eastAsia="Times New Roman" w:hAnsi="Times New Roman" w:cs="Times New Roman"/>
                <w:spacing w:val="-2"/>
                <w:sz w:val="20"/>
              </w:rPr>
              <w:t xml:space="preserve">vegszerkesztő, </w:t>
            </w:r>
            <w:r w:rsidRPr="00C820FC">
              <w:rPr>
                <w:rFonts w:ascii="Times New Roman" w:eastAsia="Times New Roman" w:hAnsi="Times New Roman" w:cs="Times New Roman"/>
                <w:sz w:val="20"/>
              </w:rPr>
              <w:t>táblázatkezelő</w:t>
            </w:r>
            <w:r w:rsidRPr="00C820FC">
              <w:rPr>
                <w:rFonts w:ascii="Times New Roman" w:eastAsia="Times New Roman" w:hAnsi="Times New Roman" w:cs="Times New Roman"/>
                <w:spacing w:val="-7"/>
                <w:sz w:val="20"/>
              </w:rPr>
              <w:t xml:space="preserve"> </w:t>
            </w:r>
            <w:r w:rsidRPr="00C820FC">
              <w:rPr>
                <w:rFonts w:ascii="Times New Roman" w:eastAsia="Times New Roman" w:hAnsi="Times New Roman" w:cs="Times New Roman"/>
                <w:sz w:val="20"/>
              </w:rPr>
              <w:t>prog- ramok,</w:t>
            </w:r>
            <w:r w:rsidRPr="00C820FC">
              <w:rPr>
                <w:rFonts w:ascii="Times New Roman" w:eastAsia="Times New Roman" w:hAnsi="Times New Roman" w:cs="Times New Roman"/>
                <w:spacing w:val="1"/>
                <w:sz w:val="20"/>
              </w:rPr>
              <w:t xml:space="preserve"> </w:t>
            </w:r>
            <w:r w:rsidRPr="00C820FC">
              <w:rPr>
                <w:rFonts w:ascii="Times New Roman" w:eastAsia="Times New Roman" w:hAnsi="Times New Roman" w:cs="Times New Roman"/>
                <w:sz w:val="20"/>
              </w:rPr>
              <w:t xml:space="preserve">prezentációs </w:t>
            </w:r>
            <w:r w:rsidRPr="00C820FC">
              <w:rPr>
                <w:rFonts w:ascii="Times New Roman" w:eastAsia="Times New Roman" w:hAnsi="Times New Roman" w:cs="Times New Roman"/>
                <w:spacing w:val="-2"/>
                <w:sz w:val="20"/>
              </w:rPr>
              <w:t>eszközök</w:t>
            </w:r>
            <w:r w:rsidRPr="00C820FC">
              <w:rPr>
                <w:rFonts w:ascii="Times New Roman" w:eastAsia="Times New Roman" w:hAnsi="Times New Roman" w:cs="Times New Roman"/>
                <w:sz w:val="20"/>
              </w:rPr>
              <w:tab/>
            </w:r>
            <w:r w:rsidRPr="00C820FC">
              <w:rPr>
                <w:rFonts w:ascii="Times New Roman" w:eastAsia="Times New Roman" w:hAnsi="Times New Roman" w:cs="Times New Roman"/>
                <w:spacing w:val="-2"/>
                <w:sz w:val="20"/>
              </w:rPr>
              <w:t xml:space="preserve">ismerete </w:t>
            </w:r>
            <w:r w:rsidRPr="00C820FC">
              <w:rPr>
                <w:rFonts w:ascii="Times New Roman" w:eastAsia="Times New Roman" w:hAnsi="Times New Roman" w:cs="Times New Roman"/>
                <w:sz w:val="20"/>
              </w:rPr>
              <w:t>és használata</w:t>
            </w:r>
          </w:p>
          <w:p w:rsidR="00FD1AB3" w:rsidRPr="00C820FC" w:rsidRDefault="00FD1AB3" w:rsidP="002120C8">
            <w:pPr>
              <w:tabs>
                <w:tab w:val="left" w:pos="1326"/>
              </w:tabs>
              <w:spacing w:line="214" w:lineRule="exact"/>
              <w:rPr>
                <w:rFonts w:ascii="Times New Roman" w:eastAsia="Times New Roman" w:hAnsi="Times New Roman" w:cs="Times New Roman"/>
                <w:sz w:val="20"/>
              </w:rPr>
            </w:pPr>
            <w:r w:rsidRPr="00C820FC">
              <w:rPr>
                <w:rFonts w:ascii="Times New Roman" w:eastAsia="Times New Roman" w:hAnsi="Times New Roman" w:cs="Times New Roman"/>
                <w:spacing w:val="-2"/>
                <w:sz w:val="20"/>
              </w:rPr>
              <w:t>Számológép</w:t>
            </w:r>
            <w:r w:rsidRPr="00C820FC">
              <w:rPr>
                <w:rFonts w:ascii="Times New Roman" w:eastAsia="Times New Roman" w:hAnsi="Times New Roman" w:cs="Times New Roman"/>
                <w:sz w:val="20"/>
              </w:rPr>
              <w:tab/>
            </w:r>
            <w:r w:rsidRPr="00C820FC">
              <w:rPr>
                <w:rFonts w:ascii="Times New Roman" w:eastAsia="Times New Roman" w:hAnsi="Times New Roman" w:cs="Times New Roman"/>
                <w:spacing w:val="-4"/>
                <w:sz w:val="20"/>
              </w:rPr>
              <w:t>hasz-</w:t>
            </w:r>
          </w:p>
        </w:tc>
      </w:tr>
      <w:tr w:rsidR="00FD1AB3" w:rsidRPr="00C820FC" w:rsidTr="002120C8">
        <w:trPr>
          <w:trHeight w:val="1149"/>
        </w:trPr>
        <w:tc>
          <w:tcPr>
            <w:tcW w:w="1858" w:type="dxa"/>
          </w:tcPr>
          <w:p w:rsidR="00FD1AB3" w:rsidRPr="00C820FC" w:rsidRDefault="00FD1AB3" w:rsidP="002120C8">
            <w:pPr>
              <w:spacing w:before="116"/>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 xml:space="preserve">Meghatározza a </w:t>
            </w:r>
            <w:r w:rsidRPr="00C820FC">
              <w:rPr>
                <w:rFonts w:ascii="Times New Roman" w:eastAsia="Times New Roman" w:hAnsi="Times New Roman" w:cs="Times New Roman"/>
                <w:spacing w:val="-2"/>
                <w:sz w:val="20"/>
              </w:rPr>
              <w:t>veszteségforrásokat.</w:t>
            </w:r>
          </w:p>
        </w:tc>
        <w:tc>
          <w:tcPr>
            <w:tcW w:w="1859" w:type="dxa"/>
          </w:tcPr>
          <w:p w:rsidR="00FD1AB3" w:rsidRPr="00C820FC" w:rsidRDefault="00FD1AB3" w:rsidP="002120C8">
            <w:pPr>
              <w:ind w:right="158"/>
              <w:rPr>
                <w:rFonts w:ascii="Times New Roman" w:eastAsia="Times New Roman" w:hAnsi="Times New Roman" w:cs="Times New Roman"/>
                <w:sz w:val="20"/>
              </w:rPr>
            </w:pPr>
            <w:r w:rsidRPr="00C820FC">
              <w:rPr>
                <w:rFonts w:ascii="Times New Roman" w:eastAsia="Times New Roman" w:hAnsi="Times New Roman" w:cs="Times New Roman"/>
                <w:sz w:val="20"/>
              </w:rPr>
              <w:t xml:space="preserve">A lean menedzs- ment filozófiai alapelveinek, a </w:t>
            </w:r>
            <w:r w:rsidRPr="00C820FC">
              <w:rPr>
                <w:rFonts w:ascii="Times New Roman" w:eastAsia="Times New Roman" w:hAnsi="Times New Roman" w:cs="Times New Roman"/>
                <w:spacing w:val="-2"/>
                <w:sz w:val="20"/>
              </w:rPr>
              <w:t>veszteségforrások</w:t>
            </w:r>
          </w:p>
          <w:p w:rsidR="00FD1AB3" w:rsidRPr="00C820FC" w:rsidRDefault="00FD1AB3" w:rsidP="002120C8">
            <w:pPr>
              <w:spacing w:line="209" w:lineRule="exact"/>
              <w:rPr>
                <w:rFonts w:ascii="Times New Roman" w:eastAsia="Times New Roman" w:hAnsi="Times New Roman" w:cs="Times New Roman"/>
                <w:sz w:val="20"/>
              </w:rPr>
            </w:pPr>
            <w:r w:rsidRPr="00C820FC">
              <w:rPr>
                <w:rFonts w:ascii="Times New Roman" w:eastAsia="Times New Roman" w:hAnsi="Times New Roman" w:cs="Times New Roman"/>
                <w:sz w:val="20"/>
              </w:rPr>
              <w:t>típusainak</w:t>
            </w:r>
            <w:r w:rsidRPr="00C820FC">
              <w:rPr>
                <w:rFonts w:ascii="Times New Roman" w:eastAsia="Times New Roman" w:hAnsi="Times New Roman" w:cs="Times New Roman"/>
                <w:spacing w:val="-7"/>
                <w:sz w:val="20"/>
              </w:rPr>
              <w:t xml:space="preserve"> </w:t>
            </w:r>
            <w:r w:rsidRPr="00C820FC">
              <w:rPr>
                <w:rFonts w:ascii="Times New Roman" w:eastAsia="Times New Roman" w:hAnsi="Times New Roman" w:cs="Times New Roman"/>
                <w:spacing w:val="-2"/>
                <w:sz w:val="20"/>
              </w:rPr>
              <w:t>ismerete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vMerge/>
            <w:tcBorders>
              <w:top w:val="nil"/>
            </w:tcBorders>
          </w:tcPr>
          <w:p w:rsidR="00FD1AB3" w:rsidRPr="00C820FC" w:rsidRDefault="00FD1AB3" w:rsidP="002120C8">
            <w:pPr>
              <w:rPr>
                <w:rFonts w:ascii="Times New Roman" w:eastAsia="Times New Roman" w:hAnsi="Times New Roman" w:cs="Times New Roman"/>
                <w:sz w:val="2"/>
                <w:szCs w:val="2"/>
              </w:rPr>
            </w:pPr>
          </w:p>
        </w:tc>
      </w:tr>
      <w:tr w:rsidR="00FD1AB3" w:rsidRPr="00C820FC" w:rsidTr="002120C8">
        <w:trPr>
          <w:trHeight w:val="921"/>
        </w:trPr>
        <w:tc>
          <w:tcPr>
            <w:tcW w:w="1858" w:type="dxa"/>
          </w:tcPr>
          <w:p w:rsidR="00FD1AB3" w:rsidRPr="00C820FC" w:rsidRDefault="00FD1AB3" w:rsidP="002120C8">
            <w:pPr>
              <w:spacing w:before="1"/>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Ok-okozati</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elem-</w:t>
            </w: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zést</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végez.</w:t>
            </w:r>
          </w:p>
        </w:tc>
        <w:tc>
          <w:tcPr>
            <w:tcW w:w="1859" w:type="dxa"/>
          </w:tcPr>
          <w:p w:rsidR="00FD1AB3" w:rsidRPr="00C820FC" w:rsidRDefault="00FD1AB3" w:rsidP="002120C8">
            <w:pPr>
              <w:spacing w:line="230" w:lineRule="atLeast"/>
              <w:ind w:right="152"/>
              <w:rPr>
                <w:rFonts w:ascii="Times New Roman" w:eastAsia="Times New Roman" w:hAnsi="Times New Roman" w:cs="Times New Roman"/>
                <w:sz w:val="20"/>
              </w:rPr>
            </w:pPr>
            <w:r w:rsidRPr="00C820FC">
              <w:rPr>
                <w:rFonts w:ascii="Times New Roman" w:eastAsia="Times New Roman" w:hAnsi="Times New Roman" w:cs="Times New Roman"/>
                <w:sz w:val="20"/>
              </w:rPr>
              <w:t>Az Ishikawa- diagram</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alkalmazá- si lehetőségeinek </w:t>
            </w:r>
            <w:r w:rsidRPr="00C820FC">
              <w:rPr>
                <w:rFonts w:ascii="Times New Roman" w:eastAsia="Times New Roman" w:hAnsi="Times New Roman" w:cs="Times New Roman"/>
                <w:spacing w:val="-2"/>
                <w:sz w:val="20"/>
              </w:rPr>
              <w:t>ismerete</w:t>
            </w:r>
          </w:p>
        </w:tc>
        <w:tc>
          <w:tcPr>
            <w:tcW w:w="1859" w:type="dxa"/>
          </w:tcPr>
          <w:p w:rsidR="00FD1AB3" w:rsidRPr="00C820FC" w:rsidRDefault="00FD1AB3" w:rsidP="002120C8">
            <w:pPr>
              <w:spacing w:before="116"/>
              <w:rPr>
                <w:rFonts w:ascii="Times New Roman" w:eastAsia="Times New Roman" w:hAnsi="Times New Roman" w:cs="Times New Roman"/>
                <w:b/>
                <w:sz w:val="20"/>
              </w:rPr>
            </w:pPr>
          </w:p>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val="restart"/>
          </w:tcPr>
          <w:p w:rsidR="00FD1AB3" w:rsidRPr="00C820FC" w:rsidRDefault="00FD1AB3" w:rsidP="002120C8">
            <w:pPr>
              <w:rPr>
                <w:rFonts w:ascii="Times New Roman" w:eastAsia="Times New Roman" w:hAnsi="Times New Roman" w:cs="Times New Roman"/>
              </w:rPr>
            </w:pPr>
          </w:p>
        </w:tc>
        <w:tc>
          <w:tcPr>
            <w:tcW w:w="1860" w:type="dxa"/>
            <w:vMerge w:val="restart"/>
          </w:tcPr>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pacing w:val="-2"/>
                <w:sz w:val="20"/>
              </w:rPr>
              <w:t>nálata</w:t>
            </w:r>
          </w:p>
        </w:tc>
      </w:tr>
      <w:tr w:rsidR="00FD1AB3" w:rsidRPr="00C820FC" w:rsidTr="002120C8">
        <w:trPr>
          <w:trHeight w:val="460"/>
        </w:trPr>
        <w:tc>
          <w:tcPr>
            <w:tcW w:w="1858" w:type="dxa"/>
          </w:tcPr>
          <w:p w:rsidR="00FD1AB3" w:rsidRPr="00C820FC" w:rsidRDefault="00FD1AB3" w:rsidP="002120C8">
            <w:pPr>
              <w:spacing w:line="230" w:lineRule="atLeast"/>
              <w:ind w:right="152"/>
              <w:rPr>
                <w:rFonts w:ascii="Times New Roman" w:eastAsia="Times New Roman" w:hAnsi="Times New Roman" w:cs="Times New Roman"/>
                <w:sz w:val="20"/>
              </w:rPr>
            </w:pPr>
            <w:r w:rsidRPr="00C820FC">
              <w:rPr>
                <w:rFonts w:ascii="Times New Roman" w:eastAsia="Times New Roman" w:hAnsi="Times New Roman" w:cs="Times New Roman"/>
                <w:sz w:val="20"/>
              </w:rPr>
              <w:t>Kiszámolja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minő- ségi mutatókat.</w:t>
            </w:r>
          </w:p>
        </w:tc>
        <w:tc>
          <w:tcPr>
            <w:tcW w:w="1859" w:type="dxa"/>
          </w:tcPr>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Számtani</w:t>
            </w:r>
            <w:r w:rsidRPr="00C820FC">
              <w:rPr>
                <w:rFonts w:ascii="Times New Roman" w:eastAsia="Times New Roman" w:hAnsi="Times New Roman" w:cs="Times New Roman"/>
                <w:spacing w:val="-4"/>
                <w:sz w:val="20"/>
              </w:rPr>
              <w:t xml:space="preserve"> </w:t>
            </w:r>
            <w:r w:rsidRPr="00C820FC">
              <w:rPr>
                <w:rFonts w:ascii="Times New Roman" w:eastAsia="Times New Roman" w:hAnsi="Times New Roman" w:cs="Times New Roman"/>
                <w:sz w:val="20"/>
              </w:rPr>
              <w:t>és</w:t>
            </w:r>
            <w:r w:rsidRPr="00C820FC">
              <w:rPr>
                <w:rFonts w:ascii="Times New Roman" w:eastAsia="Times New Roman" w:hAnsi="Times New Roman" w:cs="Times New Roman"/>
                <w:spacing w:val="-5"/>
                <w:sz w:val="20"/>
              </w:rPr>
              <w:t xml:space="preserve"> </w:t>
            </w:r>
            <w:r w:rsidRPr="00C820FC">
              <w:rPr>
                <w:rFonts w:ascii="Times New Roman" w:eastAsia="Times New Roman" w:hAnsi="Times New Roman" w:cs="Times New Roman"/>
                <w:spacing w:val="-2"/>
                <w:sz w:val="20"/>
              </w:rPr>
              <w:t>algeb-</w:t>
            </w:r>
          </w:p>
          <w:p w:rsidR="00FD1AB3" w:rsidRPr="00C820FC" w:rsidRDefault="00FD1AB3" w:rsidP="002120C8">
            <w:pPr>
              <w:spacing w:line="210" w:lineRule="exact"/>
              <w:rPr>
                <w:rFonts w:ascii="Times New Roman" w:eastAsia="Times New Roman" w:hAnsi="Times New Roman" w:cs="Times New Roman"/>
                <w:sz w:val="20"/>
              </w:rPr>
            </w:pPr>
            <w:r w:rsidRPr="00C820FC">
              <w:rPr>
                <w:rFonts w:ascii="Times New Roman" w:eastAsia="Times New Roman" w:hAnsi="Times New Roman" w:cs="Times New Roman"/>
                <w:sz w:val="20"/>
              </w:rPr>
              <w:t>rai</w:t>
            </w:r>
            <w:r w:rsidRPr="00C820FC">
              <w:rPr>
                <w:rFonts w:ascii="Times New Roman" w:eastAsia="Times New Roman" w:hAnsi="Times New Roman" w:cs="Times New Roman"/>
                <w:spacing w:val="-3"/>
                <w:sz w:val="20"/>
              </w:rPr>
              <w:t xml:space="preserve"> </w:t>
            </w:r>
            <w:r w:rsidRPr="00C820FC">
              <w:rPr>
                <w:rFonts w:ascii="Times New Roman" w:eastAsia="Times New Roman" w:hAnsi="Times New Roman" w:cs="Times New Roman"/>
                <w:spacing w:val="-2"/>
                <w:sz w:val="20"/>
              </w:rPr>
              <w:t>ismeretek</w:t>
            </w:r>
          </w:p>
        </w:tc>
        <w:tc>
          <w:tcPr>
            <w:tcW w:w="1859" w:type="dxa"/>
          </w:tcPr>
          <w:p w:rsidR="00FD1AB3" w:rsidRPr="00C820FC" w:rsidRDefault="00FD1AB3" w:rsidP="002120C8">
            <w:pPr>
              <w:spacing w:before="115"/>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vMerge/>
            <w:tcBorders>
              <w:top w:val="nil"/>
            </w:tcBorders>
          </w:tcPr>
          <w:p w:rsidR="00FD1AB3" w:rsidRPr="00C820FC" w:rsidRDefault="00FD1AB3" w:rsidP="002120C8">
            <w:pPr>
              <w:rPr>
                <w:rFonts w:ascii="Times New Roman" w:eastAsia="Times New Roman" w:hAnsi="Times New Roman" w:cs="Times New Roman"/>
                <w:sz w:val="2"/>
                <w:szCs w:val="2"/>
              </w:rPr>
            </w:pPr>
          </w:p>
        </w:tc>
      </w:tr>
      <w:tr w:rsidR="00FD1AB3" w:rsidRPr="00C820FC" w:rsidTr="002120C8">
        <w:trPr>
          <w:trHeight w:val="1610"/>
        </w:trPr>
        <w:tc>
          <w:tcPr>
            <w:tcW w:w="1858" w:type="dxa"/>
          </w:tcPr>
          <w:p w:rsidR="00FD1AB3" w:rsidRPr="00C820FC" w:rsidRDefault="00FD1AB3" w:rsidP="002120C8">
            <w:pPr>
              <w:spacing w:before="113"/>
              <w:rPr>
                <w:rFonts w:ascii="Times New Roman" w:eastAsia="Times New Roman" w:hAnsi="Times New Roman" w:cs="Times New Roman"/>
                <w:b/>
                <w:sz w:val="20"/>
              </w:rPr>
            </w:pPr>
          </w:p>
          <w:p w:rsidR="00FD1AB3" w:rsidRPr="00C820FC" w:rsidRDefault="00FD1AB3" w:rsidP="002120C8">
            <w:pPr>
              <w:ind w:right="118"/>
              <w:rPr>
                <w:rFonts w:ascii="Times New Roman" w:eastAsia="Times New Roman" w:hAnsi="Times New Roman" w:cs="Times New Roman"/>
                <w:sz w:val="20"/>
              </w:rPr>
            </w:pPr>
            <w:r w:rsidRPr="00C820FC">
              <w:rPr>
                <w:rFonts w:ascii="Times New Roman" w:eastAsia="Times New Roman" w:hAnsi="Times New Roman" w:cs="Times New Roman"/>
                <w:sz w:val="20"/>
              </w:rPr>
              <w:t>Feltárja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 xml:space="preserve">lehetséges hibákat, elemzi, és számszerűsíti azo- </w:t>
            </w:r>
            <w:r w:rsidRPr="00C820FC">
              <w:rPr>
                <w:rFonts w:ascii="Times New Roman" w:eastAsia="Times New Roman" w:hAnsi="Times New Roman" w:cs="Times New Roman"/>
                <w:spacing w:val="-4"/>
                <w:sz w:val="20"/>
              </w:rPr>
              <w:t>kat.</w:t>
            </w:r>
          </w:p>
        </w:tc>
        <w:tc>
          <w:tcPr>
            <w:tcW w:w="1859" w:type="dxa"/>
          </w:tcPr>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Az</w:t>
            </w:r>
            <w:r w:rsidRPr="00C820FC">
              <w:rPr>
                <w:rFonts w:ascii="Times New Roman" w:eastAsia="Times New Roman" w:hAnsi="Times New Roman" w:cs="Times New Roman"/>
                <w:spacing w:val="-3"/>
                <w:sz w:val="20"/>
              </w:rPr>
              <w:t xml:space="preserve"> </w:t>
            </w:r>
            <w:r w:rsidRPr="00C820FC">
              <w:rPr>
                <w:rFonts w:ascii="Times New Roman" w:eastAsia="Times New Roman" w:hAnsi="Times New Roman" w:cs="Times New Roman"/>
                <w:spacing w:val="-2"/>
                <w:sz w:val="20"/>
              </w:rPr>
              <w:t>FMEA-</w:t>
            </w:r>
          </w:p>
          <w:p w:rsidR="00FD1AB3" w:rsidRPr="00C820FC" w:rsidRDefault="00FD1AB3" w:rsidP="002120C8">
            <w:pPr>
              <w:ind w:right="130"/>
              <w:rPr>
                <w:rFonts w:ascii="Times New Roman" w:eastAsia="Times New Roman" w:hAnsi="Times New Roman" w:cs="Times New Roman"/>
                <w:sz w:val="20"/>
              </w:rPr>
            </w:pPr>
            <w:r w:rsidRPr="00C820FC">
              <w:rPr>
                <w:rFonts w:ascii="Times New Roman" w:eastAsia="Times New Roman" w:hAnsi="Times New Roman" w:cs="Times New Roman"/>
                <w:sz w:val="20"/>
              </w:rPr>
              <w:t xml:space="preserve">kidolgozás köve- telményeinek, fo- lyamatának, a koc- </w:t>
            </w:r>
            <w:r w:rsidRPr="00C820FC">
              <w:rPr>
                <w:rFonts w:ascii="Times New Roman" w:eastAsia="Times New Roman" w:hAnsi="Times New Roman" w:cs="Times New Roman"/>
                <w:spacing w:val="-2"/>
                <w:sz w:val="20"/>
              </w:rPr>
              <w:t xml:space="preserve">kázatcsökkentés </w:t>
            </w:r>
            <w:r w:rsidRPr="00C820FC">
              <w:rPr>
                <w:rFonts w:ascii="Times New Roman" w:eastAsia="Times New Roman" w:hAnsi="Times New Roman" w:cs="Times New Roman"/>
                <w:sz w:val="20"/>
              </w:rPr>
              <w:t>módszereinek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isme-</w:t>
            </w:r>
          </w:p>
          <w:p w:rsidR="00FD1AB3" w:rsidRPr="00C820FC" w:rsidRDefault="00FD1AB3" w:rsidP="002120C8">
            <w:pPr>
              <w:spacing w:line="209" w:lineRule="exact"/>
              <w:rPr>
                <w:rFonts w:ascii="Times New Roman" w:eastAsia="Times New Roman" w:hAnsi="Times New Roman" w:cs="Times New Roman"/>
                <w:sz w:val="20"/>
              </w:rPr>
            </w:pPr>
            <w:r w:rsidRPr="00C820FC">
              <w:rPr>
                <w:rFonts w:ascii="Times New Roman" w:eastAsia="Times New Roman" w:hAnsi="Times New Roman" w:cs="Times New Roman"/>
                <w:spacing w:val="-4"/>
                <w:sz w:val="20"/>
              </w:rPr>
              <w:t>rete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13"/>
              <w:rPr>
                <w:rFonts w:ascii="Times New Roman" w:eastAsia="Times New Roman" w:hAnsi="Times New Roman" w:cs="Times New Roman"/>
                <w:b/>
                <w:sz w:val="20"/>
              </w:rPr>
            </w:pPr>
          </w:p>
          <w:p w:rsidR="00FD1AB3" w:rsidRPr="00C820FC" w:rsidRDefault="00FD1AB3" w:rsidP="002120C8">
            <w:pPr>
              <w:spacing w:before="1"/>
              <w:ind w:right="297"/>
              <w:rPr>
                <w:rFonts w:ascii="Times New Roman" w:eastAsia="Times New Roman" w:hAnsi="Times New Roman" w:cs="Times New Roman"/>
                <w:sz w:val="20"/>
              </w:rPr>
            </w:pPr>
            <w:r w:rsidRPr="00C820FC">
              <w:rPr>
                <w:rFonts w:ascii="Times New Roman" w:eastAsia="Times New Roman" w:hAnsi="Times New Roman" w:cs="Times New Roman"/>
                <w:sz w:val="20"/>
              </w:rPr>
              <w:t>Instrukció</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alapján részben 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vMerge/>
            <w:tcBorders>
              <w:top w:val="nil"/>
            </w:tcBorders>
          </w:tcPr>
          <w:p w:rsidR="00FD1AB3" w:rsidRPr="00C820FC" w:rsidRDefault="00FD1AB3" w:rsidP="002120C8">
            <w:pPr>
              <w:rPr>
                <w:rFonts w:ascii="Times New Roman" w:eastAsia="Times New Roman" w:hAnsi="Times New Roman" w:cs="Times New Roman"/>
                <w:sz w:val="2"/>
                <w:szCs w:val="2"/>
              </w:rPr>
            </w:pPr>
          </w:p>
        </w:tc>
      </w:tr>
      <w:tr w:rsidR="00FD1AB3" w:rsidRPr="00C820FC" w:rsidTr="002120C8">
        <w:trPr>
          <w:trHeight w:val="689"/>
        </w:trPr>
        <w:tc>
          <w:tcPr>
            <w:tcW w:w="1858" w:type="dxa"/>
          </w:tcPr>
          <w:p w:rsidR="00FD1AB3" w:rsidRPr="00C820FC" w:rsidRDefault="00FD1AB3" w:rsidP="002120C8">
            <w:pPr>
              <w:ind w:right="129"/>
              <w:rPr>
                <w:rFonts w:ascii="Times New Roman" w:eastAsia="Times New Roman" w:hAnsi="Times New Roman" w:cs="Times New Roman"/>
                <w:sz w:val="20"/>
              </w:rPr>
            </w:pPr>
            <w:r w:rsidRPr="00C820FC">
              <w:rPr>
                <w:rFonts w:ascii="Times New Roman" w:eastAsia="Times New Roman" w:hAnsi="Times New Roman" w:cs="Times New Roman"/>
                <w:sz w:val="20"/>
              </w:rPr>
              <w:t>Meghatározza a szűk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keresztmetsze-</w:t>
            </w:r>
          </w:p>
          <w:p w:rsidR="00FD1AB3" w:rsidRPr="00C820FC" w:rsidRDefault="00FD1AB3" w:rsidP="002120C8">
            <w:pPr>
              <w:spacing w:line="209" w:lineRule="exact"/>
              <w:rPr>
                <w:rFonts w:ascii="Times New Roman" w:eastAsia="Times New Roman" w:hAnsi="Times New Roman" w:cs="Times New Roman"/>
                <w:sz w:val="20"/>
              </w:rPr>
            </w:pPr>
            <w:r w:rsidRPr="00C820FC">
              <w:rPr>
                <w:rFonts w:ascii="Times New Roman" w:eastAsia="Times New Roman" w:hAnsi="Times New Roman" w:cs="Times New Roman"/>
                <w:spacing w:val="-4"/>
                <w:sz w:val="20"/>
              </w:rPr>
              <w:t>tet.</w:t>
            </w:r>
          </w:p>
        </w:tc>
        <w:tc>
          <w:tcPr>
            <w:tcW w:w="1859" w:type="dxa"/>
          </w:tcPr>
          <w:p w:rsidR="00FD1AB3" w:rsidRPr="00C820FC" w:rsidRDefault="00FD1AB3" w:rsidP="002120C8">
            <w:pPr>
              <w:rPr>
                <w:rFonts w:ascii="Times New Roman" w:eastAsia="Times New Roman" w:hAnsi="Times New Roman" w:cs="Times New Roman"/>
                <w:sz w:val="20"/>
              </w:rPr>
            </w:pP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5"/>
                <w:sz w:val="20"/>
              </w:rPr>
              <w:t xml:space="preserve"> </w:t>
            </w:r>
            <w:r w:rsidRPr="00C820FC">
              <w:rPr>
                <w:rFonts w:ascii="Times New Roman" w:eastAsia="Times New Roman" w:hAnsi="Times New Roman" w:cs="Times New Roman"/>
                <w:sz w:val="20"/>
              </w:rPr>
              <w:t>folyamatok</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z w:val="20"/>
              </w:rPr>
              <w:t>háló- tervezési</w:t>
            </w:r>
            <w:r w:rsidRPr="00C820FC">
              <w:rPr>
                <w:rFonts w:ascii="Times New Roman" w:eastAsia="Times New Roman" w:hAnsi="Times New Roman" w:cs="Times New Roman"/>
                <w:spacing w:val="-8"/>
                <w:sz w:val="20"/>
              </w:rPr>
              <w:t xml:space="preserve"> </w:t>
            </w:r>
            <w:r w:rsidRPr="00C820FC">
              <w:rPr>
                <w:rFonts w:ascii="Times New Roman" w:eastAsia="Times New Roman" w:hAnsi="Times New Roman" w:cs="Times New Roman"/>
                <w:spacing w:val="-2"/>
                <w:sz w:val="20"/>
              </w:rPr>
              <w:t>módszere-</w:t>
            </w:r>
          </w:p>
          <w:p w:rsidR="00FD1AB3" w:rsidRPr="00C820FC" w:rsidRDefault="00FD1AB3" w:rsidP="002120C8">
            <w:pPr>
              <w:spacing w:line="209" w:lineRule="exact"/>
              <w:rPr>
                <w:rFonts w:ascii="Times New Roman" w:eastAsia="Times New Roman" w:hAnsi="Times New Roman" w:cs="Times New Roman"/>
                <w:sz w:val="20"/>
              </w:rPr>
            </w:pPr>
            <w:r w:rsidRPr="00C820FC">
              <w:rPr>
                <w:rFonts w:ascii="Times New Roman" w:eastAsia="Times New Roman" w:hAnsi="Times New Roman" w:cs="Times New Roman"/>
                <w:sz w:val="20"/>
              </w:rPr>
              <w:t>inek</w:t>
            </w:r>
            <w:r w:rsidRPr="00C820FC">
              <w:rPr>
                <w:rFonts w:ascii="Times New Roman" w:eastAsia="Times New Roman" w:hAnsi="Times New Roman" w:cs="Times New Roman"/>
                <w:spacing w:val="-3"/>
                <w:sz w:val="20"/>
              </w:rPr>
              <w:t xml:space="preserve"> </w:t>
            </w:r>
            <w:r w:rsidRPr="00C820FC">
              <w:rPr>
                <w:rFonts w:ascii="Times New Roman" w:eastAsia="Times New Roman" w:hAnsi="Times New Roman" w:cs="Times New Roman"/>
                <w:spacing w:val="-2"/>
                <w:sz w:val="20"/>
              </w:rPr>
              <w:t>ismerete</w:t>
            </w:r>
          </w:p>
        </w:tc>
        <w:tc>
          <w:tcPr>
            <w:tcW w:w="1859" w:type="dxa"/>
          </w:tcPr>
          <w:p w:rsidR="00FD1AB3" w:rsidRPr="00C820FC" w:rsidRDefault="00FD1AB3" w:rsidP="002120C8">
            <w:pPr>
              <w:spacing w:before="229"/>
              <w:rPr>
                <w:rFonts w:ascii="Times New Roman" w:eastAsia="Times New Roman" w:hAnsi="Times New Roman" w:cs="Times New Roman"/>
                <w:sz w:val="20"/>
              </w:rPr>
            </w:pPr>
            <w:r w:rsidRPr="00C820FC">
              <w:rPr>
                <w:rFonts w:ascii="Times New Roman" w:eastAsia="Times New Roman" w:hAnsi="Times New Roman" w:cs="Times New Roman"/>
                <w:sz w:val="20"/>
              </w:rPr>
              <w:t>Teljesen</w:t>
            </w:r>
            <w:r w:rsidRPr="00C820FC">
              <w:rPr>
                <w:rFonts w:ascii="Times New Roman" w:eastAsia="Times New Roman" w:hAnsi="Times New Roman" w:cs="Times New Roman"/>
                <w:spacing w:val="-6"/>
                <w:sz w:val="20"/>
              </w:rPr>
              <w:t xml:space="preserve"> </w:t>
            </w:r>
            <w:r w:rsidRPr="00C820FC">
              <w:rPr>
                <w:rFonts w:ascii="Times New Roman" w:eastAsia="Times New Roman" w:hAnsi="Times New Roman" w:cs="Times New Roman"/>
                <w:spacing w:val="-2"/>
                <w:sz w:val="20"/>
              </w:rPr>
              <w:t>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vMerge/>
            <w:tcBorders>
              <w:top w:val="nil"/>
            </w:tcBorders>
          </w:tcPr>
          <w:p w:rsidR="00FD1AB3" w:rsidRPr="00C820FC" w:rsidRDefault="00FD1AB3" w:rsidP="002120C8">
            <w:pPr>
              <w:rPr>
                <w:rFonts w:ascii="Times New Roman" w:eastAsia="Times New Roman" w:hAnsi="Times New Roman" w:cs="Times New Roman"/>
                <w:sz w:val="2"/>
                <w:szCs w:val="2"/>
              </w:rPr>
            </w:pPr>
          </w:p>
        </w:tc>
      </w:tr>
      <w:tr w:rsidR="00FD1AB3" w:rsidRPr="00C820FC" w:rsidTr="002120C8">
        <w:trPr>
          <w:trHeight w:val="1381"/>
        </w:trPr>
        <w:tc>
          <w:tcPr>
            <w:tcW w:w="1858" w:type="dxa"/>
          </w:tcPr>
          <w:p w:rsidR="00FD1AB3" w:rsidRPr="00C820FC" w:rsidRDefault="00FD1AB3" w:rsidP="002120C8">
            <w:pPr>
              <w:ind w:right="95"/>
              <w:rPr>
                <w:rFonts w:ascii="Times New Roman" w:eastAsia="Times New Roman" w:hAnsi="Times New Roman" w:cs="Times New Roman"/>
                <w:sz w:val="20"/>
              </w:rPr>
            </w:pPr>
            <w:r w:rsidRPr="00C820FC">
              <w:rPr>
                <w:rFonts w:ascii="Times New Roman" w:eastAsia="Times New Roman" w:hAnsi="Times New Roman" w:cs="Times New Roman"/>
                <w:sz w:val="20"/>
              </w:rPr>
              <w:t>Meghatározza a minőségi célokat, a végrehajtás</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módsze- reit, ellenőrzi és</w:t>
            </w:r>
          </w:p>
          <w:p w:rsidR="00FD1AB3" w:rsidRPr="00C820FC" w:rsidRDefault="00FD1AB3" w:rsidP="002120C8">
            <w:pPr>
              <w:spacing w:line="228" w:lineRule="exact"/>
              <w:ind w:right="152"/>
              <w:rPr>
                <w:rFonts w:ascii="Times New Roman" w:eastAsia="Times New Roman" w:hAnsi="Times New Roman" w:cs="Times New Roman"/>
                <w:sz w:val="20"/>
              </w:rPr>
            </w:pPr>
            <w:r w:rsidRPr="00C820FC">
              <w:rPr>
                <w:rFonts w:ascii="Times New Roman" w:eastAsia="Times New Roman" w:hAnsi="Times New Roman" w:cs="Times New Roman"/>
                <w:sz w:val="20"/>
              </w:rPr>
              <w:t>korrigálja</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w:t>
            </w:r>
            <w:r w:rsidRPr="00C820FC">
              <w:rPr>
                <w:rFonts w:ascii="Times New Roman" w:eastAsia="Times New Roman" w:hAnsi="Times New Roman" w:cs="Times New Roman"/>
                <w:spacing w:val="-12"/>
                <w:sz w:val="20"/>
              </w:rPr>
              <w:t xml:space="preserve"> </w:t>
            </w:r>
            <w:r w:rsidRPr="00C820FC">
              <w:rPr>
                <w:rFonts w:ascii="Times New Roman" w:eastAsia="Times New Roman" w:hAnsi="Times New Roman" w:cs="Times New Roman"/>
                <w:sz w:val="20"/>
              </w:rPr>
              <w:t xml:space="preserve">tevé- </w:t>
            </w:r>
            <w:r w:rsidRPr="00C820FC">
              <w:rPr>
                <w:rFonts w:ascii="Times New Roman" w:eastAsia="Times New Roman" w:hAnsi="Times New Roman" w:cs="Times New Roman"/>
                <w:spacing w:val="-2"/>
                <w:sz w:val="20"/>
              </w:rPr>
              <w:t>kenységet.</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ind w:right="135"/>
              <w:rPr>
                <w:rFonts w:ascii="Times New Roman" w:eastAsia="Times New Roman" w:hAnsi="Times New Roman" w:cs="Times New Roman"/>
                <w:sz w:val="20"/>
              </w:rPr>
            </w:pPr>
            <w:r w:rsidRPr="00C820FC">
              <w:rPr>
                <w:rFonts w:ascii="Times New Roman" w:eastAsia="Times New Roman" w:hAnsi="Times New Roman" w:cs="Times New Roman"/>
                <w:sz w:val="20"/>
              </w:rPr>
              <w:t>A PDCA-ciklus elemeinek,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módsze- reinek,</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 xml:space="preserve">eszközeinek </w:t>
            </w:r>
            <w:r w:rsidRPr="00C820FC">
              <w:rPr>
                <w:rFonts w:ascii="Times New Roman" w:eastAsia="Times New Roman" w:hAnsi="Times New Roman" w:cs="Times New Roman"/>
                <w:spacing w:val="-2"/>
                <w:sz w:val="20"/>
              </w:rPr>
              <w:t>ismerete</w:t>
            </w:r>
          </w:p>
        </w:tc>
        <w:tc>
          <w:tcPr>
            <w:tcW w:w="1859" w:type="dxa"/>
          </w:tcPr>
          <w:p w:rsidR="00FD1AB3" w:rsidRPr="00C820FC" w:rsidRDefault="00FD1AB3" w:rsidP="002120C8">
            <w:pPr>
              <w:rPr>
                <w:rFonts w:ascii="Times New Roman" w:eastAsia="Times New Roman" w:hAnsi="Times New Roman" w:cs="Times New Roman"/>
                <w:b/>
                <w:sz w:val="20"/>
              </w:rPr>
            </w:pPr>
          </w:p>
          <w:p w:rsidR="00FD1AB3" w:rsidRPr="00C820FC" w:rsidRDefault="00FD1AB3" w:rsidP="002120C8">
            <w:pPr>
              <w:spacing w:before="1"/>
              <w:rPr>
                <w:rFonts w:ascii="Times New Roman" w:eastAsia="Times New Roman" w:hAnsi="Times New Roman" w:cs="Times New Roman"/>
                <w:b/>
                <w:sz w:val="20"/>
              </w:rPr>
            </w:pPr>
          </w:p>
          <w:p w:rsidR="00FD1AB3" w:rsidRPr="00C820FC" w:rsidRDefault="00FD1AB3" w:rsidP="002120C8">
            <w:pPr>
              <w:ind w:right="297"/>
              <w:rPr>
                <w:rFonts w:ascii="Times New Roman" w:eastAsia="Times New Roman" w:hAnsi="Times New Roman" w:cs="Times New Roman"/>
                <w:sz w:val="20"/>
              </w:rPr>
            </w:pPr>
            <w:r w:rsidRPr="00C820FC">
              <w:rPr>
                <w:rFonts w:ascii="Times New Roman" w:eastAsia="Times New Roman" w:hAnsi="Times New Roman" w:cs="Times New Roman"/>
                <w:sz w:val="20"/>
              </w:rPr>
              <w:t>Instrukció</w:t>
            </w:r>
            <w:r w:rsidRPr="00C820FC">
              <w:rPr>
                <w:rFonts w:ascii="Times New Roman" w:eastAsia="Times New Roman" w:hAnsi="Times New Roman" w:cs="Times New Roman"/>
                <w:spacing w:val="-13"/>
                <w:sz w:val="20"/>
              </w:rPr>
              <w:t xml:space="preserve"> </w:t>
            </w:r>
            <w:r w:rsidRPr="00C820FC">
              <w:rPr>
                <w:rFonts w:ascii="Times New Roman" w:eastAsia="Times New Roman" w:hAnsi="Times New Roman" w:cs="Times New Roman"/>
                <w:sz w:val="20"/>
              </w:rPr>
              <w:t>alapján részben önállóan</w:t>
            </w:r>
          </w:p>
        </w:tc>
        <w:tc>
          <w:tcPr>
            <w:tcW w:w="1859" w:type="dxa"/>
            <w:vMerge/>
            <w:tcBorders>
              <w:top w:val="nil"/>
            </w:tcBorders>
          </w:tcPr>
          <w:p w:rsidR="00FD1AB3" w:rsidRPr="00C820FC" w:rsidRDefault="00FD1AB3" w:rsidP="002120C8">
            <w:pPr>
              <w:rPr>
                <w:rFonts w:ascii="Times New Roman" w:eastAsia="Times New Roman" w:hAnsi="Times New Roman" w:cs="Times New Roman"/>
                <w:sz w:val="2"/>
                <w:szCs w:val="2"/>
              </w:rPr>
            </w:pPr>
          </w:p>
        </w:tc>
        <w:tc>
          <w:tcPr>
            <w:tcW w:w="1860" w:type="dxa"/>
            <w:vMerge/>
            <w:tcBorders>
              <w:top w:val="nil"/>
            </w:tcBorders>
          </w:tcPr>
          <w:p w:rsidR="00FD1AB3" w:rsidRPr="00C820FC" w:rsidRDefault="00FD1AB3" w:rsidP="002120C8">
            <w:pPr>
              <w:rPr>
                <w:rFonts w:ascii="Times New Roman" w:eastAsia="Times New Roman" w:hAnsi="Times New Roman" w:cs="Times New Roman"/>
                <w:sz w:val="2"/>
                <w:szCs w:val="2"/>
              </w:rPr>
            </w:pPr>
          </w:p>
        </w:tc>
      </w:tr>
    </w:tbl>
    <w:p w:rsidR="00FD1AB3" w:rsidRPr="00C820FC" w:rsidRDefault="00FD1AB3" w:rsidP="00FD1AB3">
      <w:pPr>
        <w:widowControl w:val="0"/>
        <w:autoSpaceDE w:val="0"/>
        <w:autoSpaceDN w:val="0"/>
        <w:spacing w:after="0" w:line="240" w:lineRule="auto"/>
        <w:rPr>
          <w:rFonts w:ascii="Times New Roman" w:eastAsia="Times New Roman" w:hAnsi="Times New Roman" w:cs="Times New Roman"/>
          <w:b/>
          <w:sz w:val="24"/>
          <w:szCs w:val="24"/>
        </w:rPr>
      </w:pPr>
    </w:p>
    <w:p w:rsidR="00FD1AB3" w:rsidRPr="00C820FC" w:rsidRDefault="00FD1AB3" w:rsidP="00FD1AB3">
      <w:pPr>
        <w:widowControl w:val="0"/>
        <w:autoSpaceDE w:val="0"/>
        <w:autoSpaceDN w:val="0"/>
        <w:spacing w:before="18" w:after="0" w:line="240" w:lineRule="auto"/>
        <w:rPr>
          <w:rFonts w:ascii="Times New Roman" w:eastAsia="Times New Roman" w:hAnsi="Times New Roman" w:cs="Times New Roman"/>
          <w:b/>
          <w:sz w:val="24"/>
          <w:szCs w:val="24"/>
        </w:rPr>
      </w:pP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b/>
          <w:sz w:val="24"/>
        </w:rPr>
      </w:pPr>
      <w:r w:rsidRPr="00C820FC">
        <w:rPr>
          <w:rFonts w:ascii="Times New Roman" w:eastAsia="Times New Roman" w:hAnsi="Times New Roman" w:cs="Times New Roman"/>
          <w:b/>
          <w:sz w:val="24"/>
        </w:rPr>
        <w:t>A</w:t>
      </w:r>
      <w:r w:rsidRPr="00C820FC">
        <w:rPr>
          <w:rFonts w:ascii="Times New Roman" w:eastAsia="Times New Roman" w:hAnsi="Times New Roman" w:cs="Times New Roman"/>
          <w:b/>
          <w:spacing w:val="-4"/>
          <w:sz w:val="24"/>
        </w:rPr>
        <w:t xml:space="preserve"> </w:t>
      </w:r>
      <w:r w:rsidRPr="00C820FC">
        <w:rPr>
          <w:rFonts w:ascii="Times New Roman" w:eastAsia="Times New Roman" w:hAnsi="Times New Roman" w:cs="Times New Roman"/>
          <w:b/>
          <w:sz w:val="24"/>
        </w:rPr>
        <w:t>tantárgy</w:t>
      </w:r>
      <w:r w:rsidRPr="00C820FC">
        <w:rPr>
          <w:rFonts w:ascii="Times New Roman" w:eastAsia="Times New Roman" w:hAnsi="Times New Roman" w:cs="Times New Roman"/>
          <w:b/>
          <w:spacing w:val="-2"/>
          <w:sz w:val="24"/>
        </w:rPr>
        <w:t xml:space="preserve"> témakörei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b/>
          <w:sz w:val="24"/>
          <w:szCs w:val="24"/>
        </w:rPr>
      </w:pPr>
    </w:p>
    <w:p w:rsidR="00FD1AB3" w:rsidRPr="00C820FC" w:rsidRDefault="00FD1AB3" w:rsidP="00FD1AB3">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Minőségi</w:t>
      </w:r>
      <w:r w:rsidRPr="00C820FC">
        <w:rPr>
          <w:rFonts w:ascii="Times New Roman" w:eastAsia="Times New Roman" w:hAnsi="Times New Roman" w:cs="Times New Roman"/>
          <w:spacing w:val="-1"/>
          <w:sz w:val="24"/>
        </w:rPr>
        <w:t xml:space="preserve"> </w:t>
      </w:r>
      <w:r w:rsidRPr="00C820FC">
        <w:rPr>
          <w:rFonts w:ascii="Times New Roman" w:eastAsia="Times New Roman" w:hAnsi="Times New Roman" w:cs="Times New Roman"/>
          <w:spacing w:val="-2"/>
          <w:sz w:val="24"/>
        </w:rPr>
        <w:t>alapismeretek</w:t>
      </w:r>
    </w:p>
    <w:p w:rsidR="00FD1AB3" w:rsidRPr="00C820FC" w:rsidRDefault="00FD1AB3" w:rsidP="00FD1AB3">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minőség</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fogalma,</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jellemzői,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értelmezése</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gyártási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logisztikai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pacing w:val="-2"/>
          <w:sz w:val="24"/>
          <w:szCs w:val="24"/>
        </w:rPr>
        <w:t>folyamatokban</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 termékek objektív és szubjektív minőségi jellemzői Termékek minőségi osztályba sorolása, a</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 xml:space="preserve">minőségi bizonyítvány tartalma </w:t>
      </w:r>
    </w:p>
    <w:p w:rsidR="00FD1AB3" w:rsidRPr="00C820FC" w:rsidRDefault="00FD1AB3" w:rsidP="00FD1AB3">
      <w:pPr>
        <w:widowControl w:val="0"/>
        <w:tabs>
          <w:tab w:val="left" w:pos="1418"/>
        </w:tabs>
        <w:autoSpaceDE w:val="0"/>
        <w:autoSpaceDN w:val="0"/>
        <w:spacing w:after="0" w:line="274" w:lineRule="exact"/>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jótállás,</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szavatosság</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termékfelelősség</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fogalma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2"/>
          <w:sz w:val="24"/>
          <w:szCs w:val="24"/>
        </w:rPr>
        <w:t xml:space="preserve"> jellemzői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Az</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elosztási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logisztika</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termelékenységi, gazdasági</w:t>
      </w:r>
      <w:r w:rsidRPr="00C820FC">
        <w:rPr>
          <w:rFonts w:ascii="Times New Roman" w:eastAsia="Times New Roman" w:hAnsi="Times New Roman" w:cs="Times New Roman"/>
          <w:spacing w:val="-1"/>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minőségi</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pacing w:val="-2"/>
          <w:sz w:val="24"/>
          <w:szCs w:val="24"/>
        </w:rPr>
        <w:t>mutatói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 xml:space="preserve">A szabvány fogalma, rendszerei és jelölése, a szabványoknak való minőségi megfelelőség </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lastRenderedPageBreak/>
        <w:t>Az ISO 9000 szabvány szerinti minőségmenedzsment fogalma, szabványai, alapelvei, ta- núsításának módjai (javasolt gyakorlati helyszínen)</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 xml:space="preserve">A teljes körű minőségmenedzsment (TQM) célja, alapvető részei </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lean</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menedzsment</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célja,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filozófiai</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alapelvei,</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jellemzői,</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veszteségforrások</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(muda)</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pacing w:val="-2"/>
          <w:sz w:val="24"/>
          <w:szCs w:val="24"/>
        </w:rPr>
        <w:t>típu</w:t>
      </w:r>
      <w:r w:rsidRPr="00C820FC">
        <w:rPr>
          <w:rFonts w:ascii="Times New Roman" w:eastAsia="Times New Roman" w:hAnsi="Times New Roman" w:cs="Times New Roman"/>
          <w:spacing w:val="-5"/>
          <w:sz w:val="24"/>
          <w:szCs w:val="24"/>
        </w:rPr>
        <w:t>sai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p>
    <w:p w:rsidR="00FD1AB3" w:rsidRPr="00C820FC" w:rsidRDefault="00FD1AB3" w:rsidP="00FD1AB3">
      <w:pPr>
        <w:widowControl w:val="0"/>
        <w:tabs>
          <w:tab w:val="left" w:pos="1418"/>
          <w:tab w:val="left" w:pos="3301"/>
        </w:tabs>
        <w:autoSpaceDE w:val="0"/>
        <w:autoSpaceDN w:val="0"/>
        <w:spacing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6"/>
          <w:sz w:val="24"/>
        </w:rPr>
        <w:t xml:space="preserve"> </w:t>
      </w:r>
      <w:r w:rsidRPr="00C820FC">
        <w:rPr>
          <w:rFonts w:ascii="Times New Roman" w:eastAsia="Times New Roman" w:hAnsi="Times New Roman" w:cs="Times New Roman"/>
          <w:sz w:val="24"/>
        </w:rPr>
        <w:t>minőségmenedzsment</w:t>
      </w:r>
      <w:r w:rsidRPr="00C820FC">
        <w:rPr>
          <w:rFonts w:ascii="Times New Roman" w:eastAsia="Times New Roman" w:hAnsi="Times New Roman" w:cs="Times New Roman"/>
          <w:spacing w:val="-2"/>
          <w:sz w:val="24"/>
        </w:rPr>
        <w:t xml:space="preserve"> </w:t>
      </w:r>
      <w:r w:rsidRPr="00C820FC">
        <w:rPr>
          <w:rFonts w:ascii="Times New Roman" w:eastAsia="Times New Roman" w:hAnsi="Times New Roman" w:cs="Times New Roman"/>
          <w:sz w:val="24"/>
        </w:rPr>
        <w:t>fejlesztésének</w:t>
      </w:r>
      <w:r w:rsidRPr="00C820FC">
        <w:rPr>
          <w:rFonts w:ascii="Times New Roman" w:eastAsia="Times New Roman" w:hAnsi="Times New Roman" w:cs="Times New Roman"/>
          <w:spacing w:val="-4"/>
          <w:sz w:val="24"/>
        </w:rPr>
        <w:t xml:space="preserve"> </w:t>
      </w:r>
      <w:r w:rsidRPr="00C820FC">
        <w:rPr>
          <w:rFonts w:ascii="Times New Roman" w:eastAsia="Times New Roman" w:hAnsi="Times New Roman" w:cs="Times New Roman"/>
          <w:spacing w:val="-2"/>
          <w:sz w:val="24"/>
        </w:rPr>
        <w:t>eszközei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 xml:space="preserve">A PDCA-elv </w:t>
      </w:r>
      <w:r w:rsidRPr="00C820FC">
        <w:rPr>
          <w:rFonts w:ascii="Times New Roman" w:eastAsia="Times New Roman" w:hAnsi="Times New Roman" w:cs="Times New Roman"/>
          <w:spacing w:val="-2"/>
          <w:sz w:val="24"/>
          <w:szCs w:val="24"/>
        </w:rPr>
        <w:t>Kaizen-tevékenység</w:t>
      </w:r>
    </w:p>
    <w:p w:rsidR="00FD1AB3" w:rsidRPr="00C820FC" w:rsidRDefault="00FD1AB3" w:rsidP="00FD1AB3">
      <w:pPr>
        <w:widowControl w:val="0"/>
        <w:tabs>
          <w:tab w:val="left" w:pos="1418"/>
        </w:tabs>
        <w:autoSpaceDE w:val="0"/>
        <w:autoSpaceDN w:val="0"/>
        <w:spacing w:before="1"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hibamód-</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hatáselemzés</w:t>
      </w:r>
      <w:r w:rsidRPr="00C820FC">
        <w:rPr>
          <w:rFonts w:ascii="Times New Roman" w:eastAsia="Times New Roman" w:hAnsi="Times New Roman" w:cs="Times New Roman"/>
          <w:spacing w:val="-2"/>
          <w:sz w:val="24"/>
          <w:szCs w:val="24"/>
        </w:rPr>
        <w:t xml:space="preserve"> </w:t>
      </w:r>
      <w:r w:rsidRPr="00C820FC">
        <w:rPr>
          <w:rFonts w:ascii="Times New Roman" w:eastAsia="Times New Roman" w:hAnsi="Times New Roman" w:cs="Times New Roman"/>
          <w:sz w:val="24"/>
          <w:szCs w:val="24"/>
        </w:rPr>
        <w:t>(FMEA)</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pacing w:val="-2"/>
          <w:sz w:val="24"/>
          <w:szCs w:val="24"/>
        </w:rPr>
        <w:t>módszere</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pacing w:val="-2"/>
          <w:sz w:val="24"/>
          <w:szCs w:val="24"/>
        </w:rPr>
        <w:t>Ok-okozati</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pacing w:val="-2"/>
          <w:sz w:val="24"/>
          <w:szCs w:val="24"/>
        </w:rPr>
        <w:t>elemzés</w:t>
      </w:r>
      <w:r w:rsidRPr="00C820FC">
        <w:rPr>
          <w:rFonts w:ascii="Times New Roman" w:eastAsia="Times New Roman" w:hAnsi="Times New Roman" w:cs="Times New Roman"/>
          <w:spacing w:val="7"/>
          <w:sz w:val="24"/>
          <w:szCs w:val="24"/>
        </w:rPr>
        <w:t xml:space="preserve"> </w:t>
      </w:r>
      <w:r w:rsidRPr="00C820FC">
        <w:rPr>
          <w:rFonts w:ascii="Times New Roman" w:eastAsia="Times New Roman" w:hAnsi="Times New Roman" w:cs="Times New Roman"/>
          <w:spacing w:val="-2"/>
          <w:sz w:val="24"/>
          <w:szCs w:val="24"/>
        </w:rPr>
        <w:t>(Ishikawa-diagram)</w:t>
      </w:r>
    </w:p>
    <w:p w:rsidR="00FD1AB3" w:rsidRPr="00C820FC" w:rsidRDefault="00FD1AB3" w:rsidP="00FD1AB3">
      <w:pPr>
        <w:widowControl w:val="0"/>
        <w:tabs>
          <w:tab w:val="left" w:pos="1418"/>
          <w:tab w:val="left" w:pos="3301"/>
        </w:tabs>
        <w:autoSpaceDE w:val="0"/>
        <w:autoSpaceDN w:val="0"/>
        <w:spacing w:before="276" w:after="0" w:line="240" w:lineRule="auto"/>
        <w:jc w:val="both"/>
        <w:rPr>
          <w:rFonts w:ascii="Times New Roman" w:eastAsia="Times New Roman" w:hAnsi="Times New Roman" w:cs="Times New Roman"/>
          <w:sz w:val="24"/>
        </w:rPr>
      </w:pPr>
      <w:r w:rsidRPr="00C820FC">
        <w:rPr>
          <w:rFonts w:ascii="Times New Roman" w:eastAsia="Times New Roman" w:hAnsi="Times New Roman" w:cs="Times New Roman"/>
          <w:sz w:val="24"/>
        </w:rPr>
        <w:t>A</w:t>
      </w:r>
      <w:r w:rsidRPr="00C820FC">
        <w:rPr>
          <w:rFonts w:ascii="Times New Roman" w:eastAsia="Times New Roman" w:hAnsi="Times New Roman" w:cs="Times New Roman"/>
          <w:spacing w:val="-3"/>
          <w:sz w:val="24"/>
        </w:rPr>
        <w:t xml:space="preserve"> </w:t>
      </w:r>
      <w:r w:rsidRPr="00C820FC">
        <w:rPr>
          <w:rFonts w:ascii="Times New Roman" w:eastAsia="Times New Roman" w:hAnsi="Times New Roman" w:cs="Times New Roman"/>
          <w:sz w:val="24"/>
        </w:rPr>
        <w:t>logisztika</w:t>
      </w:r>
      <w:r w:rsidRPr="00C820FC">
        <w:rPr>
          <w:rFonts w:ascii="Times New Roman" w:eastAsia="Times New Roman" w:hAnsi="Times New Roman" w:cs="Times New Roman"/>
          <w:spacing w:val="-3"/>
          <w:sz w:val="24"/>
        </w:rPr>
        <w:t xml:space="preserve"> </w:t>
      </w:r>
      <w:r w:rsidRPr="00C820FC">
        <w:rPr>
          <w:rFonts w:ascii="Times New Roman" w:eastAsia="Times New Roman" w:hAnsi="Times New Roman" w:cs="Times New Roman"/>
          <w:sz w:val="24"/>
        </w:rPr>
        <w:t>minőségi</w:t>
      </w:r>
      <w:r w:rsidRPr="00C820FC">
        <w:rPr>
          <w:rFonts w:ascii="Times New Roman" w:eastAsia="Times New Roman" w:hAnsi="Times New Roman" w:cs="Times New Roman"/>
          <w:spacing w:val="-2"/>
          <w:sz w:val="24"/>
        </w:rPr>
        <w:t xml:space="preserve"> mutatói</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Átlagos</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minőségi</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kategória</w:t>
      </w:r>
      <w:r w:rsidRPr="00C820FC">
        <w:rPr>
          <w:rFonts w:ascii="Times New Roman" w:eastAsia="Times New Roman" w:hAnsi="Times New Roman" w:cs="Times New Roman"/>
          <w:spacing w:val="-6"/>
          <w:sz w:val="24"/>
          <w:szCs w:val="24"/>
        </w:rPr>
        <w:t xml:space="preserve"> </w:t>
      </w:r>
      <w:r w:rsidRPr="00C820FC">
        <w:rPr>
          <w:rFonts w:ascii="Times New Roman" w:eastAsia="Times New Roman" w:hAnsi="Times New Roman" w:cs="Times New Roman"/>
          <w:sz w:val="24"/>
          <w:szCs w:val="24"/>
        </w:rPr>
        <w:t>(ÁMK)</w:t>
      </w:r>
      <w:r w:rsidRPr="00C820FC">
        <w:rPr>
          <w:rFonts w:ascii="Times New Roman" w:eastAsia="Times New Roman" w:hAnsi="Times New Roman" w:cs="Times New Roman"/>
          <w:spacing w:val="-3"/>
          <w:sz w:val="24"/>
          <w:szCs w:val="24"/>
        </w:rPr>
        <w:t xml:space="preserve"> </w:t>
      </w:r>
      <w:r w:rsidRPr="00C820FC">
        <w:rPr>
          <w:rFonts w:ascii="Times New Roman" w:eastAsia="Times New Roman" w:hAnsi="Times New Roman" w:cs="Times New Roman"/>
          <w:sz w:val="24"/>
          <w:szCs w:val="24"/>
        </w:rPr>
        <w:t>és</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átlagos</w:t>
      </w:r>
      <w:r w:rsidRPr="00C820FC">
        <w:rPr>
          <w:rFonts w:ascii="Times New Roman" w:eastAsia="Times New Roman" w:hAnsi="Times New Roman" w:cs="Times New Roman"/>
          <w:spacing w:val="-5"/>
          <w:sz w:val="24"/>
          <w:szCs w:val="24"/>
        </w:rPr>
        <w:t xml:space="preserve"> </w:t>
      </w:r>
      <w:r w:rsidRPr="00C820FC">
        <w:rPr>
          <w:rFonts w:ascii="Times New Roman" w:eastAsia="Times New Roman" w:hAnsi="Times New Roman" w:cs="Times New Roman"/>
          <w:sz w:val="24"/>
          <w:szCs w:val="24"/>
        </w:rPr>
        <w:t>minőségi</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együttható</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(ÁME)</w:t>
      </w:r>
      <w:r w:rsidRPr="00C820FC">
        <w:rPr>
          <w:rFonts w:ascii="Times New Roman" w:eastAsia="Times New Roman" w:hAnsi="Times New Roman" w:cs="Times New Roman"/>
          <w:spacing w:val="-4"/>
          <w:sz w:val="24"/>
          <w:szCs w:val="24"/>
        </w:rPr>
        <w:t xml:space="preserve"> </w:t>
      </w:r>
      <w:r w:rsidRPr="00C820FC">
        <w:rPr>
          <w:rFonts w:ascii="Times New Roman" w:eastAsia="Times New Roman" w:hAnsi="Times New Roman" w:cs="Times New Roman"/>
          <w:sz w:val="24"/>
          <w:szCs w:val="24"/>
        </w:rPr>
        <w:t>számítása Selejtszázalék és átlagos selejtszázalék számítása</w:t>
      </w:r>
    </w:p>
    <w:p w:rsidR="00FD1AB3" w:rsidRPr="00C820FC" w:rsidRDefault="00FD1AB3" w:rsidP="00FD1AB3">
      <w:pPr>
        <w:widowControl w:val="0"/>
        <w:tabs>
          <w:tab w:val="left" w:pos="1418"/>
        </w:tabs>
        <w:autoSpaceDE w:val="0"/>
        <w:autoSpaceDN w:val="0"/>
        <w:spacing w:after="0" w:line="240" w:lineRule="auto"/>
        <w:jc w:val="both"/>
        <w:rPr>
          <w:rFonts w:ascii="Times New Roman" w:eastAsia="Times New Roman" w:hAnsi="Times New Roman" w:cs="Times New Roman"/>
          <w:sz w:val="24"/>
          <w:szCs w:val="24"/>
        </w:rPr>
      </w:pPr>
      <w:r w:rsidRPr="00C820FC">
        <w:rPr>
          <w:rFonts w:ascii="Times New Roman" w:eastAsia="Times New Roman" w:hAnsi="Times New Roman" w:cs="Times New Roman"/>
          <w:sz w:val="24"/>
          <w:szCs w:val="24"/>
        </w:rPr>
        <w:t>Minőségi hibaarány és minőségi teljesítmény számítása Teljes eszközhatékonysági mutató (OEE) számítása Logisztikai</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szolgáltatások</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minőségi</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mutatóinak</w:t>
      </w:r>
      <w:r w:rsidRPr="00C820FC">
        <w:rPr>
          <w:rFonts w:ascii="Times New Roman" w:eastAsia="Times New Roman" w:hAnsi="Times New Roman" w:cs="Times New Roman"/>
          <w:spacing w:val="-9"/>
          <w:sz w:val="24"/>
          <w:szCs w:val="24"/>
        </w:rPr>
        <w:t xml:space="preserve"> </w:t>
      </w:r>
      <w:r w:rsidRPr="00C820FC">
        <w:rPr>
          <w:rFonts w:ascii="Times New Roman" w:eastAsia="Times New Roman" w:hAnsi="Times New Roman" w:cs="Times New Roman"/>
          <w:sz w:val="24"/>
          <w:szCs w:val="24"/>
        </w:rPr>
        <w:t>számítása</w:t>
      </w:r>
    </w:p>
    <w:p w:rsidR="00FD1AB3" w:rsidRPr="00C820FC" w:rsidRDefault="00FD1AB3" w:rsidP="00FD1AB3">
      <w:pPr>
        <w:rPr>
          <w:rFonts w:ascii="Garamond" w:eastAsia="Times New Roman" w:hAnsi="Times New Roman" w:cs="Times New Roman"/>
          <w:b/>
          <w:bCs/>
          <w:sz w:val="20"/>
          <w:szCs w:val="24"/>
        </w:rPr>
      </w:pPr>
      <w:bookmarkStart w:id="32" w:name="_bookmark36"/>
      <w:bookmarkEnd w:id="32"/>
    </w:p>
    <w:p w:rsidR="00BD1A8E" w:rsidRDefault="00BD1A8E" w:rsidP="00FD1AB3">
      <w:bookmarkStart w:id="33" w:name="_GoBack"/>
      <w:bookmarkEnd w:id="33"/>
    </w:p>
    <w:sectPr w:rsidR="00BD1A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T Extra">
    <w:panose1 w:val="05050102010205020202"/>
    <w:charset w:val="00"/>
    <w:family w:val="roman"/>
    <w:pitch w:val="variable"/>
    <w:sig w:usb0="00000000" w:usb1="10000000" w:usb2="00000000" w:usb3="00000000" w:csb0="80000000" w:csb1="00000000"/>
  </w:font>
  <w:font w:name="Mangal">
    <w:altName w:val="Courier New"/>
    <w:panose1 w:val="00000400000000000000"/>
    <w:charset w:val="00"/>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A97" w:rsidRDefault="00FD1AB3">
    <w:pPr>
      <w:spacing w:after="9"/>
    </w:pPr>
    <w:r>
      <w:t>‒</w:t>
    </w:r>
    <w:r>
      <w:rPr>
        <w:rFonts w:ascii="Arial" w:eastAsia="Arial" w:hAnsi="Arial" w:cs="Arial"/>
      </w:rPr>
      <w:t xml:space="preserve"> </w:t>
    </w:r>
  </w:p>
  <w:p w:rsidR="00387A97" w:rsidRDefault="00FD1AB3">
    <w:pPr>
      <w:spacing w:after="9"/>
    </w:pPr>
    <w:r>
      <w:t>‒</w:t>
    </w:r>
    <w:r>
      <w:rPr>
        <w:rFonts w:ascii="Arial" w:eastAsia="Arial" w:hAnsi="Arial" w:cs="Arial"/>
      </w:rPr>
      <w:t xml:space="preserve"> </w:t>
    </w:r>
  </w:p>
  <w:p w:rsidR="00387A97" w:rsidRDefault="00FD1AB3">
    <w:pPr>
      <w:spacing w:after="646"/>
    </w:pPr>
    <w:r>
      <w:t>‒</w:t>
    </w:r>
    <w:r>
      <w:rPr>
        <w:rFonts w:ascii="Arial" w:eastAsia="Arial" w:hAnsi="Arial" w:cs="Arial"/>
      </w:rPr>
      <w:t xml:space="preserve"> </w:t>
    </w:r>
  </w:p>
  <w:p w:rsidR="00387A97" w:rsidRDefault="00FD1AB3">
    <w:pPr>
      <w:tabs>
        <w:tab w:val="center" w:pos="4538"/>
      </w:tabs>
      <w:spacing w:after="0"/>
    </w:pPr>
    <w:r>
      <w:rPr>
        <w:rFonts w:ascii="Garamond" w:eastAsia="Garamond" w:hAnsi="Garamond" w:cs="Garamond"/>
        <w:sz w:val="18"/>
      </w:rPr>
      <w:t xml:space="preserve"> </w:t>
    </w:r>
    <w:r>
      <w:rPr>
        <w:rFonts w:ascii="Garamond" w:eastAsia="Garamond" w:hAnsi="Garamond" w:cs="Garamond"/>
        <w:sz w:val="18"/>
      </w:rPr>
      <w:tab/>
    </w: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Pr>
        <w:rFonts w:ascii="Garamond" w:eastAsia="Garamond" w:hAnsi="Garamond" w:cs="Garamond"/>
        <w:sz w:val="18"/>
      </w:rPr>
      <w:t>38</w:t>
    </w:r>
    <w:r>
      <w:rPr>
        <w:rFonts w:ascii="Garamond" w:eastAsia="Garamond" w:hAnsi="Garamond" w:cs="Garamond"/>
        <w:sz w:val="18"/>
      </w:rPr>
      <w:fldChar w:fldCharType="end"/>
    </w:r>
    <w:r>
      <w:rPr>
        <w:rFonts w:ascii="Garamond" w:eastAsia="Garamond" w:hAnsi="Garamond" w:cs="Garamond"/>
        <w:sz w:val="18"/>
      </w:rPr>
      <w:t>/</w:t>
    </w:r>
    <w:r>
      <w:fldChar w:fldCharType="begin"/>
    </w:r>
    <w:r>
      <w:instrText xml:space="preserve"> NUMPAGES   \* MERGEFORMAT </w:instrText>
    </w:r>
    <w:r>
      <w:fldChar w:fldCharType="separate"/>
    </w:r>
    <w:r>
      <w:rPr>
        <w:rFonts w:ascii="Garamond" w:eastAsia="Garamond" w:hAnsi="Garamond" w:cs="Garamond"/>
        <w:sz w:val="18"/>
      </w:rPr>
      <w:t>111</w:t>
    </w:r>
    <w:r>
      <w:rPr>
        <w:rFonts w:ascii="Garamond" w:eastAsia="Garamond" w:hAnsi="Garamond" w:cs="Garamond"/>
        <w:sz w:val="18"/>
      </w:rPr>
      <w:fldChar w:fldCharType="end"/>
    </w:r>
    <w:r>
      <w:rPr>
        <w:rFonts w:ascii="Garamond" w:eastAsia="Garamond" w:hAnsi="Garamond" w:cs="Garamond"/>
        <w:sz w:val="18"/>
      </w:rPr>
      <w:t>.</w:t>
    </w:r>
    <w:r>
      <w:rPr>
        <w:rFonts w:ascii="Garamond" w:eastAsia="Garamond" w:hAnsi="Garamond" w:cs="Garamond"/>
        <w:sz w:val="18"/>
      </w:rPr>
      <w:t xml:space="preserve"> oldal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A97" w:rsidRDefault="00FD1AB3">
    <w:pPr>
      <w:tabs>
        <w:tab w:val="center" w:pos="4538"/>
      </w:tabs>
      <w:spacing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A97" w:rsidRDefault="00FD1AB3">
    <w:pPr>
      <w:spacing w:after="9"/>
    </w:pPr>
    <w:r>
      <w:t>‒</w:t>
    </w:r>
    <w:r>
      <w:rPr>
        <w:rFonts w:ascii="Arial" w:eastAsia="Arial" w:hAnsi="Arial" w:cs="Arial"/>
      </w:rPr>
      <w:t xml:space="preserve"> </w:t>
    </w:r>
  </w:p>
  <w:p w:rsidR="00387A97" w:rsidRDefault="00FD1AB3">
    <w:pPr>
      <w:spacing w:after="9"/>
    </w:pPr>
    <w:r>
      <w:t>‒</w:t>
    </w:r>
    <w:r>
      <w:rPr>
        <w:rFonts w:ascii="Arial" w:eastAsia="Arial" w:hAnsi="Arial" w:cs="Arial"/>
      </w:rPr>
      <w:t xml:space="preserve"> </w:t>
    </w:r>
  </w:p>
  <w:p w:rsidR="00387A97" w:rsidRDefault="00FD1AB3">
    <w:pPr>
      <w:spacing w:after="646"/>
    </w:pPr>
    <w:r>
      <w:t>‒</w:t>
    </w:r>
    <w:r>
      <w:rPr>
        <w:rFonts w:ascii="Arial" w:eastAsia="Arial" w:hAnsi="Arial" w:cs="Arial"/>
      </w:rPr>
      <w:t xml:space="preserve"> </w:t>
    </w:r>
  </w:p>
  <w:p w:rsidR="00387A97" w:rsidRDefault="00FD1AB3">
    <w:pPr>
      <w:tabs>
        <w:tab w:val="center" w:pos="4538"/>
      </w:tabs>
      <w:spacing w:after="0"/>
    </w:pPr>
    <w:r>
      <w:rPr>
        <w:rFonts w:ascii="Garamond" w:eastAsia="Garamond" w:hAnsi="Garamond" w:cs="Garamond"/>
        <w:sz w:val="18"/>
      </w:rPr>
      <w:t xml:space="preserve"> </w:t>
    </w:r>
    <w:r>
      <w:rPr>
        <w:rFonts w:ascii="Garamond" w:eastAsia="Garamond" w:hAnsi="Garamond" w:cs="Garamond"/>
        <w:sz w:val="18"/>
      </w:rPr>
      <w:tab/>
    </w: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sidRPr="00537415">
      <w:rPr>
        <w:rFonts w:ascii="Garamond" w:eastAsia="Garamond" w:hAnsi="Garamond" w:cs="Garamond"/>
        <w:noProof/>
        <w:sz w:val="18"/>
      </w:rPr>
      <w:t>214</w:t>
    </w:r>
    <w:r>
      <w:rPr>
        <w:rFonts w:ascii="Garamond" w:eastAsia="Garamond" w:hAnsi="Garamond" w:cs="Garamond"/>
        <w:sz w:val="18"/>
      </w:rPr>
      <w:fldChar w:fldCharType="end"/>
    </w:r>
    <w:r>
      <w:rPr>
        <w:rFonts w:ascii="Garamond" w:eastAsia="Garamond" w:hAnsi="Garamond" w:cs="Garamond"/>
        <w:sz w:val="18"/>
      </w:rPr>
      <w:t>/</w:t>
    </w:r>
    <w:r>
      <w:fldChar w:fldCharType="begin"/>
    </w:r>
    <w:r>
      <w:instrText xml:space="preserve"> NUMPAGES   \* MERGEFORMAT </w:instrText>
    </w:r>
    <w:r>
      <w:fldChar w:fldCharType="separate"/>
    </w:r>
    <w:r w:rsidRPr="00537415">
      <w:rPr>
        <w:rFonts w:ascii="Garamond" w:eastAsia="Garamond" w:hAnsi="Garamond" w:cs="Garamond"/>
        <w:noProof/>
        <w:sz w:val="18"/>
      </w:rPr>
      <w:t>786</w:t>
    </w:r>
    <w:r>
      <w:rPr>
        <w:rFonts w:ascii="Garamond" w:eastAsia="Garamond" w:hAnsi="Garamond" w:cs="Garamond"/>
        <w:noProof/>
        <w:sz w:val="18"/>
      </w:rPr>
      <w:fldChar w:fldCharType="end"/>
    </w:r>
    <w:r>
      <w:rPr>
        <w:rFonts w:ascii="Garamond" w:eastAsia="Garamond" w:hAnsi="Garamond" w:cs="Garamond"/>
        <w:sz w:val="18"/>
      </w:rPr>
      <w:t xml:space="preserve">. oldal </w:t>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46A0C"/>
    <w:multiLevelType w:val="multilevel"/>
    <w:tmpl w:val="0728CD4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pStyle w:val="Cmsor3"/>
      <w:lvlText w:val="%3."/>
      <w:lvlJc w:val="left"/>
      <w:pPr>
        <w:ind w:left="1440" w:firstLine="0"/>
      </w:pPr>
    </w:lvl>
    <w:lvl w:ilvl="3">
      <w:start w:val="1"/>
      <w:numFmt w:val="lowerLetter"/>
      <w:pStyle w:val="Cmsor4"/>
      <w:lvlText w:val="%4)"/>
      <w:lvlJc w:val="left"/>
      <w:pPr>
        <w:ind w:left="2160" w:firstLine="0"/>
      </w:pPr>
    </w:lvl>
    <w:lvl w:ilvl="4">
      <w:start w:val="1"/>
      <w:numFmt w:val="decimal"/>
      <w:pStyle w:val="Cmsor5"/>
      <w:lvlText w:val="(%5)"/>
      <w:lvlJc w:val="left"/>
      <w:pPr>
        <w:ind w:left="2880" w:firstLine="0"/>
      </w:pPr>
    </w:lvl>
    <w:lvl w:ilvl="5">
      <w:start w:val="1"/>
      <w:numFmt w:val="lowerLetter"/>
      <w:pStyle w:val="Cmsor6"/>
      <w:lvlText w:val="(%6)"/>
      <w:lvlJc w:val="left"/>
      <w:pPr>
        <w:ind w:left="3600" w:firstLine="0"/>
      </w:pPr>
    </w:lvl>
    <w:lvl w:ilvl="6">
      <w:start w:val="1"/>
      <w:numFmt w:val="lowerRoman"/>
      <w:pStyle w:val="Cmsor7"/>
      <w:lvlText w:val="(%7)"/>
      <w:lvlJc w:val="left"/>
      <w:pPr>
        <w:ind w:left="4320" w:firstLine="0"/>
      </w:pPr>
    </w:lvl>
    <w:lvl w:ilvl="7">
      <w:start w:val="1"/>
      <w:numFmt w:val="lowerLetter"/>
      <w:pStyle w:val="Cmsor8"/>
      <w:lvlText w:val="(%8)"/>
      <w:lvlJc w:val="left"/>
      <w:pPr>
        <w:ind w:left="5040" w:firstLine="0"/>
      </w:pPr>
    </w:lvl>
    <w:lvl w:ilvl="8">
      <w:start w:val="1"/>
      <w:numFmt w:val="lowerRoman"/>
      <w:pStyle w:val="Cmsor9"/>
      <w:lvlText w:val="(%9)"/>
      <w:lvlJc w:val="left"/>
      <w:pPr>
        <w:ind w:left="5760" w:firstLine="0"/>
      </w:pPr>
    </w:lvl>
  </w:abstractNum>
  <w:abstractNum w:abstractNumId="1" w15:restartNumberingAfterBreak="0">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79D21ED"/>
    <w:multiLevelType w:val="hybridMultilevel"/>
    <w:tmpl w:val="8710F7A2"/>
    <w:lvl w:ilvl="0" w:tplc="B962781C">
      <w:numFmt w:val="bullet"/>
      <w:lvlText w:val="–"/>
      <w:lvlJc w:val="left"/>
      <w:pPr>
        <w:ind w:left="2463" w:hanging="360"/>
      </w:pPr>
      <w:rPr>
        <w:rFonts w:ascii="Times New Roman" w:eastAsia="Times New Roman" w:hAnsi="Times New Roman" w:cs="Times New Roman" w:hint="default"/>
        <w:b w:val="0"/>
        <w:bCs w:val="0"/>
        <w:i w:val="0"/>
        <w:iCs w:val="0"/>
        <w:spacing w:val="0"/>
        <w:w w:val="100"/>
        <w:sz w:val="24"/>
        <w:szCs w:val="24"/>
        <w:lang w:val="hu-HU" w:eastAsia="en-US" w:bidi="ar-SA"/>
      </w:rPr>
    </w:lvl>
    <w:lvl w:ilvl="1" w:tplc="52921B90">
      <w:numFmt w:val="bullet"/>
      <w:lvlText w:val="•"/>
      <w:lvlJc w:val="left"/>
      <w:pPr>
        <w:ind w:left="3274" w:hanging="360"/>
      </w:pPr>
      <w:rPr>
        <w:rFonts w:hint="default"/>
        <w:lang w:val="hu-HU" w:eastAsia="en-US" w:bidi="ar-SA"/>
      </w:rPr>
    </w:lvl>
    <w:lvl w:ilvl="2" w:tplc="AF9439B4">
      <w:numFmt w:val="bullet"/>
      <w:lvlText w:val="•"/>
      <w:lvlJc w:val="left"/>
      <w:pPr>
        <w:ind w:left="4089" w:hanging="360"/>
      </w:pPr>
      <w:rPr>
        <w:rFonts w:hint="default"/>
        <w:lang w:val="hu-HU" w:eastAsia="en-US" w:bidi="ar-SA"/>
      </w:rPr>
    </w:lvl>
    <w:lvl w:ilvl="3" w:tplc="24984D3A">
      <w:numFmt w:val="bullet"/>
      <w:lvlText w:val="•"/>
      <w:lvlJc w:val="left"/>
      <w:pPr>
        <w:ind w:left="4903" w:hanging="360"/>
      </w:pPr>
      <w:rPr>
        <w:rFonts w:hint="default"/>
        <w:lang w:val="hu-HU" w:eastAsia="en-US" w:bidi="ar-SA"/>
      </w:rPr>
    </w:lvl>
    <w:lvl w:ilvl="4" w:tplc="0E1829B0">
      <w:numFmt w:val="bullet"/>
      <w:lvlText w:val="•"/>
      <w:lvlJc w:val="left"/>
      <w:pPr>
        <w:ind w:left="5718" w:hanging="360"/>
      </w:pPr>
      <w:rPr>
        <w:rFonts w:hint="default"/>
        <w:lang w:val="hu-HU" w:eastAsia="en-US" w:bidi="ar-SA"/>
      </w:rPr>
    </w:lvl>
    <w:lvl w:ilvl="5" w:tplc="A4526352">
      <w:numFmt w:val="bullet"/>
      <w:lvlText w:val="•"/>
      <w:lvlJc w:val="left"/>
      <w:pPr>
        <w:ind w:left="6533" w:hanging="360"/>
      </w:pPr>
      <w:rPr>
        <w:rFonts w:hint="default"/>
        <w:lang w:val="hu-HU" w:eastAsia="en-US" w:bidi="ar-SA"/>
      </w:rPr>
    </w:lvl>
    <w:lvl w:ilvl="6" w:tplc="D9FC16B4">
      <w:numFmt w:val="bullet"/>
      <w:lvlText w:val="•"/>
      <w:lvlJc w:val="left"/>
      <w:pPr>
        <w:ind w:left="7347" w:hanging="360"/>
      </w:pPr>
      <w:rPr>
        <w:rFonts w:hint="default"/>
        <w:lang w:val="hu-HU" w:eastAsia="en-US" w:bidi="ar-SA"/>
      </w:rPr>
    </w:lvl>
    <w:lvl w:ilvl="7" w:tplc="6E1C9C00">
      <w:numFmt w:val="bullet"/>
      <w:lvlText w:val="•"/>
      <w:lvlJc w:val="left"/>
      <w:pPr>
        <w:ind w:left="8162" w:hanging="360"/>
      </w:pPr>
      <w:rPr>
        <w:rFonts w:hint="default"/>
        <w:lang w:val="hu-HU" w:eastAsia="en-US" w:bidi="ar-SA"/>
      </w:rPr>
    </w:lvl>
    <w:lvl w:ilvl="8" w:tplc="567AE526">
      <w:numFmt w:val="bullet"/>
      <w:lvlText w:val="•"/>
      <w:lvlJc w:val="left"/>
      <w:pPr>
        <w:ind w:left="8977" w:hanging="360"/>
      </w:pPr>
      <w:rPr>
        <w:rFonts w:hint="default"/>
        <w:lang w:val="hu-HU" w:eastAsia="en-US" w:bidi="ar-SA"/>
      </w:rPr>
    </w:lvl>
  </w:abstractNum>
  <w:abstractNum w:abstractNumId="3" w15:restartNumberingAfterBreak="0">
    <w:nsid w:val="79B4524E"/>
    <w:multiLevelType w:val="hybridMultilevel"/>
    <w:tmpl w:val="731ED988"/>
    <w:lvl w:ilvl="0" w:tplc="DE748F74">
      <w:start w:val="1"/>
      <w:numFmt w:val="bullet"/>
      <w:pStyle w:val="BAJUSZ-1"/>
      <w:lvlText w:val=""/>
      <w:lvlJc w:val="left"/>
      <w:pPr>
        <w:ind w:left="1494" w:hanging="360"/>
      </w:pPr>
      <w:rPr>
        <w:rFonts w:ascii="Courier New" w:hAnsi="Courier New" w:hint="default"/>
      </w:rPr>
    </w:lvl>
    <w:lvl w:ilvl="1" w:tplc="040E0003" w:tentative="1">
      <w:start w:val="1"/>
      <w:numFmt w:val="bullet"/>
      <w:lvlText w:val="o"/>
      <w:lvlJc w:val="left"/>
      <w:pPr>
        <w:ind w:left="2574" w:hanging="360"/>
      </w:pPr>
      <w:rPr>
        <w:rFonts w:ascii="SimSun" w:hAnsi="SimSun" w:cs="SimSun" w:hint="default"/>
      </w:rPr>
    </w:lvl>
    <w:lvl w:ilvl="2" w:tplc="040E0005" w:tentative="1">
      <w:start w:val="1"/>
      <w:numFmt w:val="bullet"/>
      <w:lvlText w:val=""/>
      <w:lvlJc w:val="left"/>
      <w:pPr>
        <w:ind w:left="3294" w:hanging="360"/>
      </w:pPr>
      <w:rPr>
        <w:rFonts w:ascii="Microsoft YaHei" w:hAnsi="Microsoft YaHei" w:hint="default"/>
      </w:rPr>
    </w:lvl>
    <w:lvl w:ilvl="3" w:tplc="040E0001" w:tentative="1">
      <w:start w:val="1"/>
      <w:numFmt w:val="bullet"/>
      <w:lvlText w:val=""/>
      <w:lvlJc w:val="left"/>
      <w:pPr>
        <w:ind w:left="4014" w:hanging="360"/>
      </w:pPr>
      <w:rPr>
        <w:rFonts w:ascii="Courier New" w:hAnsi="Courier New" w:hint="default"/>
      </w:rPr>
    </w:lvl>
    <w:lvl w:ilvl="4" w:tplc="040E0003" w:tentative="1">
      <w:start w:val="1"/>
      <w:numFmt w:val="bullet"/>
      <w:lvlText w:val="o"/>
      <w:lvlJc w:val="left"/>
      <w:pPr>
        <w:ind w:left="4734" w:hanging="360"/>
      </w:pPr>
      <w:rPr>
        <w:rFonts w:ascii="SimSun" w:hAnsi="SimSun" w:cs="SimSun" w:hint="default"/>
      </w:rPr>
    </w:lvl>
    <w:lvl w:ilvl="5" w:tplc="040E0005" w:tentative="1">
      <w:start w:val="1"/>
      <w:numFmt w:val="bullet"/>
      <w:lvlText w:val=""/>
      <w:lvlJc w:val="left"/>
      <w:pPr>
        <w:ind w:left="5454" w:hanging="360"/>
      </w:pPr>
      <w:rPr>
        <w:rFonts w:ascii="Microsoft YaHei" w:hAnsi="Microsoft YaHei" w:hint="default"/>
      </w:rPr>
    </w:lvl>
    <w:lvl w:ilvl="6" w:tplc="040E0001" w:tentative="1">
      <w:start w:val="1"/>
      <w:numFmt w:val="bullet"/>
      <w:lvlText w:val=""/>
      <w:lvlJc w:val="left"/>
      <w:pPr>
        <w:ind w:left="6174" w:hanging="360"/>
      </w:pPr>
      <w:rPr>
        <w:rFonts w:ascii="Courier New" w:hAnsi="Courier New" w:hint="default"/>
      </w:rPr>
    </w:lvl>
    <w:lvl w:ilvl="7" w:tplc="040E0003" w:tentative="1">
      <w:start w:val="1"/>
      <w:numFmt w:val="bullet"/>
      <w:lvlText w:val="o"/>
      <w:lvlJc w:val="left"/>
      <w:pPr>
        <w:ind w:left="6894" w:hanging="360"/>
      </w:pPr>
      <w:rPr>
        <w:rFonts w:ascii="SimSun" w:hAnsi="SimSun" w:cs="SimSun" w:hint="default"/>
      </w:rPr>
    </w:lvl>
    <w:lvl w:ilvl="8" w:tplc="040E0005" w:tentative="1">
      <w:start w:val="1"/>
      <w:numFmt w:val="bullet"/>
      <w:lvlText w:val=""/>
      <w:lvlJc w:val="left"/>
      <w:pPr>
        <w:ind w:left="7614" w:hanging="360"/>
      </w:pPr>
      <w:rPr>
        <w:rFonts w:ascii="Microsoft YaHei" w:hAnsi="Microsoft YaHei" w:hint="default"/>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AB3"/>
    <w:rsid w:val="00BD1A8E"/>
    <w:rsid w:val="00FD1AB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0D13F-03B9-4F3A-A69C-92DCE415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Listaszerbekezds"/>
    <w:next w:val="Norml"/>
    <w:link w:val="Cmsor1Char"/>
    <w:uiPriority w:val="9"/>
    <w:qFormat/>
    <w:rsid w:val="00FD1AB3"/>
    <w:pPr>
      <w:spacing w:after="0" w:line="360" w:lineRule="auto"/>
      <w:ind w:left="432" w:hanging="432"/>
      <w:outlineLvl w:val="0"/>
    </w:pPr>
    <w:rPr>
      <w:rFonts w:ascii="Times New Roman" w:hAnsi="Times New Roman" w:cs="Times New Roman"/>
      <w:b/>
      <w:sz w:val="28"/>
      <w:szCs w:val="24"/>
    </w:rPr>
  </w:style>
  <w:style w:type="paragraph" w:styleId="Cmsor2">
    <w:name w:val="heading 2"/>
    <w:basedOn w:val="Norml"/>
    <w:next w:val="Norml"/>
    <w:link w:val="Cmsor2Char"/>
    <w:uiPriority w:val="9"/>
    <w:unhideWhenUsed/>
    <w:qFormat/>
    <w:rsid w:val="00FD1A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unhideWhenUsed/>
    <w:qFormat/>
    <w:rsid w:val="00FD1AB3"/>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iPriority w:val="9"/>
    <w:unhideWhenUsed/>
    <w:qFormat/>
    <w:rsid w:val="00FD1AB3"/>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uiPriority w:val="9"/>
    <w:unhideWhenUsed/>
    <w:qFormat/>
    <w:rsid w:val="00FD1AB3"/>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Cmsor6">
    <w:name w:val="heading 6"/>
    <w:basedOn w:val="Norml"/>
    <w:next w:val="Norml"/>
    <w:link w:val="Cmsor6Char"/>
    <w:uiPriority w:val="9"/>
    <w:unhideWhenUsed/>
    <w:qFormat/>
    <w:rsid w:val="00FD1AB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Cmsor7">
    <w:name w:val="heading 7"/>
    <w:basedOn w:val="Norml"/>
    <w:next w:val="Norml"/>
    <w:link w:val="Cmsor7Char"/>
    <w:uiPriority w:val="9"/>
    <w:unhideWhenUsed/>
    <w:qFormat/>
    <w:rsid w:val="00FD1AB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Cmsor8">
    <w:name w:val="heading 8"/>
    <w:basedOn w:val="Norml"/>
    <w:next w:val="Norml"/>
    <w:link w:val="Cmsor8Char"/>
    <w:uiPriority w:val="9"/>
    <w:unhideWhenUsed/>
    <w:qFormat/>
    <w:rsid w:val="00FD1AB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9"/>
    <w:unhideWhenUsed/>
    <w:qFormat/>
    <w:rsid w:val="00FD1AB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FD1AB3"/>
    <w:rPr>
      <w:rFonts w:asciiTheme="majorHAnsi" w:eastAsiaTheme="majorEastAsia" w:hAnsiTheme="majorHAnsi" w:cstheme="majorBidi"/>
      <w:color w:val="2E74B5" w:themeColor="accent1" w:themeShade="BF"/>
      <w:sz w:val="26"/>
      <w:szCs w:val="26"/>
    </w:rPr>
  </w:style>
  <w:style w:type="character" w:customStyle="1" w:styleId="Cmsor1Char">
    <w:name w:val="Címsor 1 Char"/>
    <w:basedOn w:val="Bekezdsalapbettpusa"/>
    <w:link w:val="Cmsor1"/>
    <w:uiPriority w:val="9"/>
    <w:rsid w:val="00FD1AB3"/>
    <w:rPr>
      <w:rFonts w:ascii="Times New Roman" w:hAnsi="Times New Roman" w:cs="Times New Roman"/>
      <w:b/>
      <w:sz w:val="28"/>
      <w:szCs w:val="24"/>
    </w:rPr>
  </w:style>
  <w:style w:type="character" w:customStyle="1" w:styleId="Cmsor3Char">
    <w:name w:val="Címsor 3 Char"/>
    <w:basedOn w:val="Bekezdsalapbettpusa"/>
    <w:link w:val="Cmsor3"/>
    <w:uiPriority w:val="9"/>
    <w:rsid w:val="00FD1AB3"/>
    <w:rPr>
      <w:rFonts w:asciiTheme="majorHAnsi" w:eastAsiaTheme="majorEastAsia" w:hAnsiTheme="majorHAnsi" w:cstheme="majorBidi"/>
      <w:color w:val="1F4D78" w:themeColor="accent1" w:themeShade="7F"/>
      <w:sz w:val="24"/>
      <w:szCs w:val="24"/>
    </w:rPr>
  </w:style>
  <w:style w:type="character" w:customStyle="1" w:styleId="Cmsor4Char">
    <w:name w:val="Címsor 4 Char"/>
    <w:basedOn w:val="Bekezdsalapbettpusa"/>
    <w:link w:val="Cmsor4"/>
    <w:uiPriority w:val="9"/>
    <w:rsid w:val="00FD1AB3"/>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uiPriority w:val="9"/>
    <w:rsid w:val="00FD1AB3"/>
    <w:rPr>
      <w:rFonts w:asciiTheme="majorHAnsi" w:eastAsiaTheme="majorEastAsia" w:hAnsiTheme="majorHAnsi" w:cstheme="majorBidi"/>
      <w:color w:val="2E74B5" w:themeColor="accent1" w:themeShade="BF"/>
    </w:rPr>
  </w:style>
  <w:style w:type="character" w:customStyle="1" w:styleId="Cmsor6Char">
    <w:name w:val="Címsor 6 Char"/>
    <w:basedOn w:val="Bekezdsalapbettpusa"/>
    <w:link w:val="Cmsor6"/>
    <w:uiPriority w:val="9"/>
    <w:rsid w:val="00FD1AB3"/>
    <w:rPr>
      <w:rFonts w:asciiTheme="majorHAnsi" w:eastAsiaTheme="majorEastAsia" w:hAnsiTheme="majorHAnsi" w:cstheme="majorBidi"/>
      <w:color w:val="1F4D78" w:themeColor="accent1" w:themeShade="7F"/>
    </w:rPr>
  </w:style>
  <w:style w:type="character" w:customStyle="1" w:styleId="Cmsor7Char">
    <w:name w:val="Címsor 7 Char"/>
    <w:basedOn w:val="Bekezdsalapbettpusa"/>
    <w:link w:val="Cmsor7"/>
    <w:uiPriority w:val="9"/>
    <w:rsid w:val="00FD1AB3"/>
    <w:rPr>
      <w:rFonts w:asciiTheme="majorHAnsi" w:eastAsiaTheme="majorEastAsia" w:hAnsiTheme="majorHAnsi" w:cstheme="majorBidi"/>
      <w:i/>
      <w:iCs/>
      <w:color w:val="1F4D78" w:themeColor="accent1" w:themeShade="7F"/>
    </w:rPr>
  </w:style>
  <w:style w:type="character" w:customStyle="1" w:styleId="Cmsor8Char">
    <w:name w:val="Címsor 8 Char"/>
    <w:basedOn w:val="Bekezdsalapbettpusa"/>
    <w:link w:val="Cmsor8"/>
    <w:uiPriority w:val="9"/>
    <w:rsid w:val="00FD1AB3"/>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9"/>
    <w:rsid w:val="00FD1AB3"/>
    <w:rPr>
      <w:rFonts w:asciiTheme="majorHAnsi" w:eastAsiaTheme="majorEastAsia" w:hAnsiTheme="majorHAnsi" w:cstheme="majorBidi"/>
      <w:i/>
      <w:iCs/>
      <w:color w:val="272727" w:themeColor="text1" w:themeTint="D8"/>
      <w:sz w:val="21"/>
      <w:szCs w:val="21"/>
    </w:rPr>
  </w:style>
  <w:style w:type="paragraph" w:styleId="Listaszerbekezds">
    <w:name w:val="List Paragraph"/>
    <w:basedOn w:val="Norml"/>
    <w:uiPriority w:val="1"/>
    <w:qFormat/>
    <w:rsid w:val="00FD1AB3"/>
    <w:pPr>
      <w:ind w:left="720"/>
      <w:contextualSpacing/>
    </w:pPr>
  </w:style>
  <w:style w:type="character" w:styleId="Finomkiemels">
    <w:name w:val="Subtle Emphasis"/>
    <w:basedOn w:val="Bekezdsalapbettpusa"/>
    <w:uiPriority w:val="19"/>
    <w:qFormat/>
    <w:rsid w:val="00FD1AB3"/>
    <w:rPr>
      <w:rFonts w:ascii="Times New Roman" w:hAnsi="Times New Roman"/>
      <w:i w:val="0"/>
      <w:iCs/>
      <w:color w:val="404040" w:themeColor="text1" w:themeTint="BF"/>
      <w:sz w:val="24"/>
    </w:rPr>
  </w:style>
  <w:style w:type="paragraph" w:styleId="Tartalomjegyzkcmsora">
    <w:name w:val="TOC Heading"/>
    <w:basedOn w:val="Cmsor1"/>
    <w:next w:val="Norml"/>
    <w:link w:val="TartalomjegyzkcmsoraChar"/>
    <w:uiPriority w:val="39"/>
    <w:unhideWhenUsed/>
    <w:qFormat/>
    <w:rsid w:val="00FD1AB3"/>
    <w:pPr>
      <w:spacing w:before="240" w:line="259" w:lineRule="auto"/>
      <w:ind w:left="0" w:firstLine="0"/>
      <w:outlineLvl w:val="9"/>
    </w:pPr>
    <w:rPr>
      <w:rFonts w:asciiTheme="majorHAnsi" w:hAnsiTheme="majorHAnsi"/>
      <w:color w:val="2E74B5" w:themeColor="accent1" w:themeShade="BF"/>
      <w:lang w:eastAsia="hu-HU"/>
    </w:rPr>
  </w:style>
  <w:style w:type="character" w:customStyle="1" w:styleId="TartalomjegyzkcmsoraChar">
    <w:name w:val="Tartalomjegyzék címsora Char"/>
    <w:link w:val="Tartalomjegyzkcmsora"/>
    <w:uiPriority w:val="39"/>
    <w:rsid w:val="00FD1AB3"/>
    <w:rPr>
      <w:rFonts w:asciiTheme="majorHAnsi" w:hAnsiTheme="majorHAnsi" w:cs="Times New Roman"/>
      <w:b/>
      <w:color w:val="2E74B5" w:themeColor="accent1" w:themeShade="BF"/>
      <w:sz w:val="28"/>
      <w:szCs w:val="24"/>
      <w:lang w:eastAsia="hu-HU"/>
    </w:rPr>
  </w:style>
  <w:style w:type="paragraph" w:styleId="TJ1">
    <w:name w:val="toc 1"/>
    <w:basedOn w:val="Norml"/>
    <w:next w:val="Norml"/>
    <w:autoRedefine/>
    <w:uiPriority w:val="39"/>
    <w:unhideWhenUsed/>
    <w:qFormat/>
    <w:rsid w:val="00FD1AB3"/>
    <w:pPr>
      <w:spacing w:after="100"/>
    </w:pPr>
  </w:style>
  <w:style w:type="paragraph" w:styleId="TJ2">
    <w:name w:val="toc 2"/>
    <w:basedOn w:val="Norml"/>
    <w:next w:val="Norml"/>
    <w:autoRedefine/>
    <w:uiPriority w:val="39"/>
    <w:unhideWhenUsed/>
    <w:qFormat/>
    <w:rsid w:val="00FD1AB3"/>
    <w:pPr>
      <w:tabs>
        <w:tab w:val="left" w:pos="880"/>
        <w:tab w:val="right" w:leader="dot" w:pos="9062"/>
      </w:tabs>
      <w:spacing w:after="100"/>
      <w:ind w:left="220"/>
    </w:pPr>
  </w:style>
  <w:style w:type="character" w:styleId="Hiperhivatkozs">
    <w:name w:val="Hyperlink"/>
    <w:basedOn w:val="Bekezdsalapbettpusa"/>
    <w:uiPriority w:val="99"/>
    <w:unhideWhenUsed/>
    <w:rsid w:val="00FD1AB3"/>
    <w:rPr>
      <w:color w:val="0563C1" w:themeColor="hyperlink"/>
      <w:u w:val="single"/>
    </w:rPr>
  </w:style>
  <w:style w:type="paragraph" w:styleId="Nincstrkz">
    <w:name w:val="No Spacing"/>
    <w:link w:val="NincstrkzChar"/>
    <w:uiPriority w:val="1"/>
    <w:qFormat/>
    <w:rsid w:val="00FD1AB3"/>
    <w:pPr>
      <w:spacing w:after="0" w:line="240" w:lineRule="auto"/>
    </w:pPr>
    <w:rPr>
      <w:rFonts w:ascii="Times New Roman" w:hAnsi="Times New Roman" w:cs="Times New Roman"/>
      <w:b/>
      <w:sz w:val="28"/>
      <w:szCs w:val="28"/>
      <w:lang w:eastAsia="hu-HU"/>
    </w:rPr>
  </w:style>
  <w:style w:type="character" w:customStyle="1" w:styleId="NincstrkzChar">
    <w:name w:val="Nincs térköz Char"/>
    <w:basedOn w:val="Bekezdsalapbettpusa"/>
    <w:link w:val="Nincstrkz"/>
    <w:uiPriority w:val="1"/>
    <w:rsid w:val="00FD1AB3"/>
    <w:rPr>
      <w:rFonts w:ascii="Times New Roman" w:hAnsi="Times New Roman" w:cs="Times New Roman"/>
      <w:b/>
      <w:sz w:val="28"/>
      <w:szCs w:val="28"/>
      <w:lang w:eastAsia="hu-HU"/>
    </w:rPr>
  </w:style>
  <w:style w:type="paragraph" w:styleId="Buborkszveg">
    <w:name w:val="Balloon Text"/>
    <w:basedOn w:val="Norml"/>
    <w:link w:val="BuborkszvegChar"/>
    <w:uiPriority w:val="99"/>
    <w:semiHidden/>
    <w:unhideWhenUsed/>
    <w:rsid w:val="00FD1AB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D1AB3"/>
    <w:rPr>
      <w:rFonts w:ascii="Segoe UI" w:hAnsi="Segoe UI" w:cs="Segoe UI"/>
      <w:sz w:val="18"/>
      <w:szCs w:val="18"/>
    </w:rPr>
  </w:style>
  <w:style w:type="paragraph" w:customStyle="1" w:styleId="BAJUSZ-1">
    <w:name w:val="BAJUSZ-1"/>
    <w:basedOn w:val="Norml"/>
    <w:link w:val="BAJUSZ-1Char"/>
    <w:qFormat/>
    <w:rsid w:val="00FD1AB3"/>
    <w:pPr>
      <w:keepLines/>
      <w:numPr>
        <w:numId w:val="2"/>
      </w:numPr>
      <w:spacing w:after="120" w:line="312" w:lineRule="auto"/>
      <w:ind w:left="714" w:hanging="357"/>
      <w:jc w:val="both"/>
    </w:pPr>
    <w:rPr>
      <w:rFonts w:ascii="Cambria Math" w:eastAsia="Symbol" w:hAnsi="Cambria Math" w:cs="Symbol"/>
      <w:sz w:val="20"/>
      <w:szCs w:val="24"/>
      <w:lang w:eastAsia="hu-HU"/>
    </w:rPr>
  </w:style>
  <w:style w:type="character" w:customStyle="1" w:styleId="BAJUSZ-1Char">
    <w:name w:val="BAJUSZ-1 Char"/>
    <w:link w:val="BAJUSZ-1"/>
    <w:rsid w:val="00FD1AB3"/>
    <w:rPr>
      <w:rFonts w:ascii="Cambria Math" w:eastAsia="Symbol" w:hAnsi="Cambria Math" w:cs="Symbol"/>
      <w:sz w:val="20"/>
      <w:szCs w:val="24"/>
      <w:lang w:eastAsia="hu-HU"/>
    </w:rPr>
  </w:style>
  <w:style w:type="paragraph" w:customStyle="1" w:styleId="Textbody">
    <w:name w:val="Text body"/>
    <w:basedOn w:val="Norml"/>
    <w:rsid w:val="00FD1AB3"/>
    <w:pPr>
      <w:widowControl w:val="0"/>
      <w:suppressAutoHyphens/>
      <w:autoSpaceDN w:val="0"/>
      <w:spacing w:after="120" w:line="240" w:lineRule="auto"/>
      <w:textAlignment w:val="baseline"/>
    </w:pPr>
    <w:rPr>
      <w:rFonts w:ascii="Symbol" w:eastAsia="Tahoma" w:hAnsi="Symbol" w:cs="MT Extra"/>
      <w:kern w:val="3"/>
      <w:sz w:val="24"/>
      <w:szCs w:val="24"/>
      <w:lang w:eastAsia="zh-CN" w:bidi="hi-IN"/>
    </w:rPr>
  </w:style>
  <w:style w:type="paragraph" w:styleId="lfej">
    <w:name w:val="header"/>
    <w:basedOn w:val="Norml"/>
    <w:link w:val="lfejChar"/>
    <w:uiPriority w:val="99"/>
    <w:unhideWhenUsed/>
    <w:rsid w:val="00FD1AB3"/>
    <w:pPr>
      <w:tabs>
        <w:tab w:val="center" w:pos="4536"/>
        <w:tab w:val="right" w:pos="9072"/>
      </w:tabs>
      <w:spacing w:after="0" w:line="240" w:lineRule="auto"/>
    </w:pPr>
  </w:style>
  <w:style w:type="character" w:customStyle="1" w:styleId="lfejChar">
    <w:name w:val="Élőfej Char"/>
    <w:basedOn w:val="Bekezdsalapbettpusa"/>
    <w:link w:val="lfej"/>
    <w:uiPriority w:val="99"/>
    <w:rsid w:val="00FD1AB3"/>
  </w:style>
  <w:style w:type="paragraph" w:styleId="llb">
    <w:name w:val="footer"/>
    <w:basedOn w:val="Norml"/>
    <w:link w:val="llbChar"/>
    <w:uiPriority w:val="99"/>
    <w:unhideWhenUsed/>
    <w:rsid w:val="00FD1AB3"/>
    <w:pPr>
      <w:tabs>
        <w:tab w:val="center" w:pos="4536"/>
        <w:tab w:val="right" w:pos="9072"/>
      </w:tabs>
      <w:spacing w:after="0" w:line="240" w:lineRule="auto"/>
    </w:pPr>
  </w:style>
  <w:style w:type="character" w:customStyle="1" w:styleId="llbChar">
    <w:name w:val="Élőláb Char"/>
    <w:basedOn w:val="Bekezdsalapbettpusa"/>
    <w:link w:val="llb"/>
    <w:uiPriority w:val="99"/>
    <w:rsid w:val="00FD1AB3"/>
  </w:style>
  <w:style w:type="paragraph" w:customStyle="1" w:styleId="Default">
    <w:name w:val="Default"/>
    <w:rsid w:val="00FD1AB3"/>
    <w:pPr>
      <w:autoSpaceDE w:val="0"/>
      <w:autoSpaceDN w:val="0"/>
      <w:adjustRightInd w:val="0"/>
      <w:spacing w:after="0" w:line="240" w:lineRule="auto"/>
    </w:pPr>
    <w:rPr>
      <w:rFonts w:ascii="Symbol" w:eastAsia="Symbol" w:hAnsi="Symbol" w:cs="Symbol"/>
      <w:color w:val="000000"/>
      <w:sz w:val="24"/>
      <w:szCs w:val="24"/>
      <w:lang w:eastAsia="hu-HU"/>
    </w:rPr>
  </w:style>
  <w:style w:type="paragraph" w:customStyle="1" w:styleId="TableContents">
    <w:name w:val="Table Contents"/>
    <w:basedOn w:val="Norml"/>
    <w:rsid w:val="00FD1AB3"/>
    <w:pPr>
      <w:widowControl w:val="0"/>
      <w:suppressLineNumbers/>
      <w:suppressAutoHyphens/>
      <w:autoSpaceDN w:val="0"/>
      <w:spacing w:after="0" w:line="240" w:lineRule="auto"/>
      <w:textAlignment w:val="baseline"/>
    </w:pPr>
    <w:rPr>
      <w:rFonts w:ascii="Symbol" w:eastAsia="Tahoma" w:hAnsi="Symbol" w:cs="MT Extra"/>
      <w:kern w:val="3"/>
      <w:sz w:val="24"/>
      <w:szCs w:val="24"/>
      <w:lang w:eastAsia="zh-CN" w:bidi="hi-IN"/>
    </w:rPr>
  </w:style>
  <w:style w:type="paragraph" w:styleId="Szvegtrzsbehzssal3">
    <w:name w:val="Body Text Indent 3"/>
    <w:basedOn w:val="Norml"/>
    <w:link w:val="Szvegtrzsbehzssal3Char"/>
    <w:rsid w:val="00FD1AB3"/>
    <w:pPr>
      <w:spacing w:after="120" w:line="240" w:lineRule="auto"/>
      <w:ind w:left="283"/>
    </w:pPr>
    <w:rPr>
      <w:rFonts w:ascii="Symbol" w:eastAsia="Symbol" w:hAnsi="Symbol" w:cs="Symbol"/>
      <w:sz w:val="16"/>
      <w:szCs w:val="16"/>
      <w:lang w:eastAsia="hu-HU"/>
    </w:rPr>
  </w:style>
  <w:style w:type="character" w:customStyle="1" w:styleId="Szvegtrzsbehzssal3Char">
    <w:name w:val="Szövegtörzs behúzással 3 Char"/>
    <w:basedOn w:val="Bekezdsalapbettpusa"/>
    <w:link w:val="Szvegtrzsbehzssal3"/>
    <w:rsid w:val="00FD1AB3"/>
    <w:rPr>
      <w:rFonts w:ascii="Symbol" w:eastAsia="Symbol" w:hAnsi="Symbol" w:cs="Symbol"/>
      <w:sz w:val="16"/>
      <w:szCs w:val="16"/>
      <w:lang w:eastAsia="hu-HU"/>
    </w:rPr>
  </w:style>
  <w:style w:type="table" w:styleId="Rcsostblzat">
    <w:name w:val="Table Grid"/>
    <w:basedOn w:val="Normltblzat"/>
    <w:uiPriority w:val="39"/>
    <w:rsid w:val="00FD1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59"/>
    <w:rsid w:val="00FD1AB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uiPriority w:val="1"/>
    <w:qFormat/>
    <w:rsid w:val="00FD1AB3"/>
    <w:pPr>
      <w:tabs>
        <w:tab w:val="left" w:pos="851"/>
        <w:tab w:val="left" w:pos="2269"/>
        <w:tab w:val="left" w:pos="3970"/>
      </w:tabs>
      <w:spacing w:after="0" w:line="360" w:lineRule="atLeast"/>
      <w:jc w:val="both"/>
    </w:pPr>
    <w:rPr>
      <w:rFonts w:ascii="Times New Roman" w:eastAsia="Times New Roman" w:hAnsi="Times New Roman" w:cs="Times New Roman"/>
      <w:sz w:val="28"/>
      <w:szCs w:val="20"/>
      <w:lang w:eastAsia="hu-HU"/>
    </w:rPr>
  </w:style>
  <w:style w:type="character" w:customStyle="1" w:styleId="SzvegtrzsChar">
    <w:name w:val="Szövegtörzs Char"/>
    <w:basedOn w:val="Bekezdsalapbettpusa"/>
    <w:link w:val="Szvegtrzs"/>
    <w:uiPriority w:val="1"/>
    <w:rsid w:val="00FD1AB3"/>
    <w:rPr>
      <w:rFonts w:ascii="Times New Roman" w:eastAsia="Times New Roman" w:hAnsi="Times New Roman" w:cs="Times New Roman"/>
      <w:sz w:val="28"/>
      <w:szCs w:val="20"/>
      <w:lang w:eastAsia="hu-HU"/>
    </w:rPr>
  </w:style>
  <w:style w:type="character" w:styleId="Oldalszm">
    <w:name w:val="page number"/>
    <w:basedOn w:val="Bekezdsalapbettpusa"/>
    <w:rsid w:val="00FD1AB3"/>
  </w:style>
  <w:style w:type="paragraph" w:styleId="Lbjegyzetszveg">
    <w:name w:val="footnote text"/>
    <w:basedOn w:val="Norml"/>
    <w:link w:val="LbjegyzetszvegChar"/>
    <w:uiPriority w:val="99"/>
    <w:unhideWhenUsed/>
    <w:rsid w:val="00FD1AB3"/>
    <w:pPr>
      <w:spacing w:after="0" w:line="240" w:lineRule="auto"/>
    </w:pPr>
    <w:rPr>
      <w:rFonts w:ascii="Calibri" w:eastAsia="Calibri" w:hAnsi="Calibri" w:cs="Times New Roman"/>
      <w:sz w:val="20"/>
      <w:szCs w:val="20"/>
      <w:lang w:val="x-none" w:eastAsia="x-none"/>
    </w:rPr>
  </w:style>
  <w:style w:type="character" w:customStyle="1" w:styleId="LbjegyzetszvegChar">
    <w:name w:val="Lábjegyzetszöveg Char"/>
    <w:basedOn w:val="Bekezdsalapbettpusa"/>
    <w:link w:val="Lbjegyzetszveg"/>
    <w:uiPriority w:val="99"/>
    <w:rsid w:val="00FD1AB3"/>
    <w:rPr>
      <w:rFonts w:ascii="Calibri" w:eastAsia="Calibri" w:hAnsi="Calibri" w:cs="Times New Roman"/>
      <w:sz w:val="20"/>
      <w:szCs w:val="20"/>
      <w:lang w:val="x-none" w:eastAsia="x-none"/>
    </w:rPr>
  </w:style>
  <w:style w:type="character" w:styleId="Lbjegyzet-hivatkozs">
    <w:name w:val="footnote reference"/>
    <w:uiPriority w:val="99"/>
    <w:semiHidden/>
    <w:unhideWhenUsed/>
    <w:rsid w:val="00FD1AB3"/>
    <w:rPr>
      <w:vertAlign w:val="superscript"/>
    </w:rPr>
  </w:style>
  <w:style w:type="paragraph" w:styleId="NormlWeb">
    <w:name w:val="Normal (Web)"/>
    <w:basedOn w:val="Norml"/>
    <w:uiPriority w:val="99"/>
    <w:rsid w:val="00FD1AB3"/>
    <w:pPr>
      <w:spacing w:after="0" w:line="240" w:lineRule="auto"/>
      <w:ind w:firstLine="180"/>
      <w:jc w:val="both"/>
    </w:pPr>
    <w:rPr>
      <w:rFonts w:ascii="Times New Roman" w:eastAsia="Times New Roman" w:hAnsi="Times New Roman" w:cs="Times New Roman"/>
      <w:sz w:val="24"/>
      <w:szCs w:val="24"/>
      <w:lang w:eastAsia="hu-HU"/>
    </w:rPr>
  </w:style>
  <w:style w:type="paragraph" w:customStyle="1" w:styleId="Listaszerbekezds1">
    <w:name w:val="Listaszerű bekezdés1"/>
    <w:basedOn w:val="Norml"/>
    <w:rsid w:val="00FD1AB3"/>
    <w:pPr>
      <w:spacing w:after="200" w:line="276" w:lineRule="auto"/>
      <w:ind w:left="708"/>
    </w:pPr>
    <w:rPr>
      <w:rFonts w:ascii="Calibri" w:eastAsia="Calibri" w:hAnsi="Calibri" w:cs="Times New Roman"/>
    </w:rPr>
  </w:style>
  <w:style w:type="paragraph" w:styleId="TJ3">
    <w:name w:val="toc 3"/>
    <w:basedOn w:val="Norml"/>
    <w:next w:val="Norml"/>
    <w:autoRedefine/>
    <w:uiPriority w:val="39"/>
    <w:qFormat/>
    <w:rsid w:val="00FD1AB3"/>
    <w:pPr>
      <w:spacing w:after="0" w:line="240" w:lineRule="auto"/>
      <w:ind w:left="480"/>
    </w:pPr>
    <w:rPr>
      <w:rFonts w:ascii="Times New Roman" w:eastAsia="Times New Roman" w:hAnsi="Times New Roman" w:cs="Times New Roman"/>
      <w:sz w:val="24"/>
      <w:szCs w:val="24"/>
      <w:lang w:eastAsia="hu-HU"/>
    </w:rPr>
  </w:style>
  <w:style w:type="paragraph" w:styleId="TJ4">
    <w:name w:val="toc 4"/>
    <w:basedOn w:val="Norml"/>
    <w:next w:val="Norml"/>
    <w:autoRedefine/>
    <w:uiPriority w:val="39"/>
    <w:qFormat/>
    <w:rsid w:val="00FD1AB3"/>
    <w:pPr>
      <w:spacing w:after="0" w:line="240" w:lineRule="auto"/>
      <w:ind w:left="720"/>
    </w:pPr>
    <w:rPr>
      <w:rFonts w:ascii="Times New Roman" w:eastAsia="Times New Roman" w:hAnsi="Times New Roman" w:cs="Times New Roman"/>
      <w:sz w:val="24"/>
      <w:szCs w:val="24"/>
      <w:lang w:eastAsia="hu-HU"/>
    </w:rPr>
  </w:style>
  <w:style w:type="paragraph" w:styleId="TJ5">
    <w:name w:val="toc 5"/>
    <w:basedOn w:val="Norml"/>
    <w:next w:val="Norml"/>
    <w:autoRedefine/>
    <w:uiPriority w:val="39"/>
    <w:rsid w:val="00FD1AB3"/>
    <w:pPr>
      <w:spacing w:after="0" w:line="240" w:lineRule="auto"/>
      <w:ind w:left="960"/>
    </w:pPr>
    <w:rPr>
      <w:rFonts w:ascii="Times New Roman" w:eastAsia="Times New Roman" w:hAnsi="Times New Roman" w:cs="Times New Roman"/>
      <w:sz w:val="24"/>
      <w:szCs w:val="24"/>
      <w:lang w:eastAsia="hu-HU"/>
    </w:rPr>
  </w:style>
  <w:style w:type="paragraph" w:styleId="TJ6">
    <w:name w:val="toc 6"/>
    <w:basedOn w:val="Norml"/>
    <w:next w:val="Norml"/>
    <w:autoRedefine/>
    <w:uiPriority w:val="39"/>
    <w:rsid w:val="00FD1AB3"/>
    <w:pPr>
      <w:spacing w:after="0" w:line="240" w:lineRule="auto"/>
      <w:ind w:left="1200"/>
    </w:pPr>
    <w:rPr>
      <w:rFonts w:ascii="Times New Roman" w:eastAsia="Times New Roman" w:hAnsi="Times New Roman" w:cs="Times New Roman"/>
      <w:sz w:val="24"/>
      <w:szCs w:val="24"/>
      <w:lang w:eastAsia="hu-HU"/>
    </w:rPr>
  </w:style>
  <w:style w:type="paragraph" w:styleId="TJ7">
    <w:name w:val="toc 7"/>
    <w:basedOn w:val="Norml"/>
    <w:next w:val="Norml"/>
    <w:autoRedefine/>
    <w:uiPriority w:val="39"/>
    <w:rsid w:val="00FD1AB3"/>
    <w:pPr>
      <w:spacing w:after="0" w:line="240" w:lineRule="auto"/>
      <w:ind w:left="1440"/>
    </w:pPr>
    <w:rPr>
      <w:rFonts w:ascii="Times New Roman" w:eastAsia="Times New Roman" w:hAnsi="Times New Roman" w:cs="Times New Roman"/>
      <w:sz w:val="24"/>
      <w:szCs w:val="24"/>
      <w:lang w:eastAsia="hu-HU"/>
    </w:rPr>
  </w:style>
  <w:style w:type="paragraph" w:styleId="TJ8">
    <w:name w:val="toc 8"/>
    <w:basedOn w:val="Norml"/>
    <w:next w:val="Norml"/>
    <w:autoRedefine/>
    <w:uiPriority w:val="39"/>
    <w:rsid w:val="00FD1AB3"/>
    <w:pPr>
      <w:spacing w:after="0" w:line="240" w:lineRule="auto"/>
      <w:ind w:left="1680"/>
    </w:pPr>
    <w:rPr>
      <w:rFonts w:ascii="Times New Roman" w:eastAsia="Times New Roman" w:hAnsi="Times New Roman" w:cs="Times New Roman"/>
      <w:sz w:val="24"/>
      <w:szCs w:val="24"/>
      <w:lang w:eastAsia="hu-HU"/>
    </w:rPr>
  </w:style>
  <w:style w:type="paragraph" w:styleId="TJ9">
    <w:name w:val="toc 9"/>
    <w:basedOn w:val="Norml"/>
    <w:next w:val="Norml"/>
    <w:autoRedefine/>
    <w:uiPriority w:val="39"/>
    <w:rsid w:val="00FD1AB3"/>
    <w:pPr>
      <w:spacing w:after="0" w:line="240" w:lineRule="auto"/>
      <w:ind w:left="1920"/>
    </w:pPr>
    <w:rPr>
      <w:rFonts w:ascii="Times New Roman" w:eastAsia="Times New Roman" w:hAnsi="Times New Roman" w:cs="Times New Roman"/>
      <w:sz w:val="24"/>
      <w:szCs w:val="24"/>
      <w:lang w:eastAsia="hu-HU"/>
    </w:rPr>
  </w:style>
  <w:style w:type="character" w:styleId="Kiemels2">
    <w:name w:val="Strong"/>
    <w:uiPriority w:val="22"/>
    <w:qFormat/>
    <w:rsid w:val="00FD1AB3"/>
    <w:rPr>
      <w:b/>
      <w:bCs/>
    </w:rPr>
  </w:style>
  <w:style w:type="character" w:customStyle="1" w:styleId="apple-converted-space">
    <w:name w:val="apple-converted-space"/>
    <w:basedOn w:val="Bekezdsalapbettpusa"/>
    <w:rsid w:val="00FD1AB3"/>
  </w:style>
  <w:style w:type="paragraph" w:styleId="Cm">
    <w:name w:val="Title"/>
    <w:basedOn w:val="Norml"/>
    <w:next w:val="Norml"/>
    <w:link w:val="CmChar"/>
    <w:qFormat/>
    <w:rsid w:val="00FD1AB3"/>
    <w:pPr>
      <w:spacing w:before="240" w:after="60" w:line="240" w:lineRule="auto"/>
      <w:jc w:val="center"/>
      <w:outlineLvl w:val="0"/>
    </w:pPr>
    <w:rPr>
      <w:rFonts w:ascii="Times New Roman" w:eastAsia="Times New Roman" w:hAnsi="Times New Roman" w:cs="Times New Roman"/>
      <w:b/>
      <w:bCs/>
      <w:kern w:val="28"/>
      <w:sz w:val="28"/>
      <w:szCs w:val="32"/>
      <w:lang w:eastAsia="hu-HU"/>
    </w:rPr>
  </w:style>
  <w:style w:type="character" w:customStyle="1" w:styleId="CmChar">
    <w:name w:val="Cím Char"/>
    <w:basedOn w:val="Bekezdsalapbettpusa"/>
    <w:link w:val="Cm"/>
    <w:rsid w:val="00FD1AB3"/>
    <w:rPr>
      <w:rFonts w:ascii="Times New Roman" w:eastAsia="Times New Roman" w:hAnsi="Times New Roman" w:cs="Times New Roman"/>
      <w:b/>
      <w:bCs/>
      <w:kern w:val="28"/>
      <w:sz w:val="28"/>
      <w:szCs w:val="32"/>
      <w:lang w:eastAsia="hu-HU"/>
    </w:rPr>
  </w:style>
  <w:style w:type="paragraph" w:customStyle="1" w:styleId="cmsor20">
    <w:name w:val="címsor 2"/>
    <w:basedOn w:val="Cm"/>
    <w:link w:val="cmsor2Char0"/>
    <w:qFormat/>
    <w:rsid w:val="00FD1AB3"/>
  </w:style>
  <w:style w:type="character" w:customStyle="1" w:styleId="cmsor2Char0">
    <w:name w:val="címsor 2 Char"/>
    <w:basedOn w:val="CmChar"/>
    <w:link w:val="cmsor20"/>
    <w:rsid w:val="00FD1AB3"/>
    <w:rPr>
      <w:rFonts w:ascii="Times New Roman" w:eastAsia="Times New Roman" w:hAnsi="Times New Roman" w:cs="Times New Roman"/>
      <w:b/>
      <w:bCs/>
      <w:kern w:val="28"/>
      <w:sz w:val="28"/>
      <w:szCs w:val="32"/>
      <w:lang w:eastAsia="hu-HU"/>
    </w:rPr>
  </w:style>
  <w:style w:type="paragraph" w:customStyle="1" w:styleId="Standard">
    <w:name w:val="Standard"/>
    <w:rsid w:val="00FD1AB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Heading">
    <w:name w:val="Heading"/>
    <w:basedOn w:val="Standard"/>
    <w:next w:val="Textbody"/>
    <w:rsid w:val="00FD1AB3"/>
    <w:pPr>
      <w:keepNext/>
      <w:spacing w:before="240" w:after="120"/>
    </w:pPr>
    <w:rPr>
      <w:rFonts w:ascii="Arial" w:eastAsia="Microsoft YaHei" w:hAnsi="Arial"/>
      <w:sz w:val="28"/>
      <w:szCs w:val="28"/>
    </w:rPr>
  </w:style>
  <w:style w:type="paragraph" w:styleId="Lista">
    <w:name w:val="List"/>
    <w:basedOn w:val="Textbody"/>
    <w:rsid w:val="00FD1AB3"/>
    <w:rPr>
      <w:rFonts w:ascii="Times New Roman" w:eastAsia="SimSun" w:hAnsi="Times New Roman" w:cs="Mangal"/>
    </w:rPr>
  </w:style>
  <w:style w:type="paragraph" w:styleId="Kpalrs">
    <w:name w:val="caption"/>
    <w:basedOn w:val="Standard"/>
    <w:rsid w:val="00FD1AB3"/>
    <w:pPr>
      <w:suppressLineNumbers/>
      <w:spacing w:before="120" w:after="120"/>
    </w:pPr>
    <w:rPr>
      <w:i/>
      <w:iCs/>
    </w:rPr>
  </w:style>
  <w:style w:type="paragraph" w:customStyle="1" w:styleId="Index">
    <w:name w:val="Index"/>
    <w:basedOn w:val="Standard"/>
    <w:rsid w:val="00FD1AB3"/>
    <w:pPr>
      <w:suppressLineNumbers/>
    </w:pPr>
  </w:style>
  <w:style w:type="paragraph" w:customStyle="1" w:styleId="TableHeading">
    <w:name w:val="Table Heading"/>
    <w:basedOn w:val="TableContents"/>
    <w:rsid w:val="00FD1AB3"/>
    <w:pPr>
      <w:jc w:val="center"/>
    </w:pPr>
    <w:rPr>
      <w:rFonts w:ascii="Times New Roman" w:eastAsia="SimSun" w:hAnsi="Times New Roman" w:cs="Mangal"/>
      <w:b/>
      <w:bCs/>
    </w:rPr>
  </w:style>
  <w:style w:type="paragraph" w:customStyle="1" w:styleId="Framecontents">
    <w:name w:val="Frame contents"/>
    <w:basedOn w:val="Textbody"/>
    <w:rsid w:val="00FD1AB3"/>
    <w:rPr>
      <w:rFonts w:ascii="Times New Roman" w:eastAsia="SimSun" w:hAnsi="Times New Roman" w:cs="Mangal"/>
    </w:rPr>
  </w:style>
  <w:style w:type="paragraph" w:customStyle="1" w:styleId="Stlus1">
    <w:name w:val="Stílus1"/>
    <w:basedOn w:val="Cmsor4"/>
    <w:link w:val="Stlus1Char"/>
    <w:qFormat/>
    <w:rsid w:val="00FD1AB3"/>
    <w:pPr>
      <w:keepLines w:val="0"/>
      <w:widowControl w:val="0"/>
      <w:numPr>
        <w:ilvl w:val="0"/>
        <w:numId w:val="0"/>
      </w:numPr>
      <w:suppressAutoHyphens/>
      <w:autoSpaceDN w:val="0"/>
      <w:spacing w:before="240" w:after="60" w:line="240" w:lineRule="auto"/>
      <w:textAlignment w:val="baseline"/>
    </w:pPr>
    <w:rPr>
      <w:rFonts w:ascii="Calibri" w:eastAsia="Times New Roman" w:hAnsi="Calibri" w:cs="Mangal"/>
      <w:b/>
      <w:bCs/>
      <w:i w:val="0"/>
      <w:iCs w:val="0"/>
      <w:kern w:val="3"/>
      <w:sz w:val="28"/>
      <w:szCs w:val="25"/>
      <w:lang w:eastAsia="zh-CN" w:bidi="hi-IN"/>
    </w:rPr>
  </w:style>
  <w:style w:type="character" w:customStyle="1" w:styleId="Stlus1Char">
    <w:name w:val="Stílus1 Char"/>
    <w:basedOn w:val="Cmsor4Char"/>
    <w:link w:val="Stlus1"/>
    <w:rsid w:val="00FD1AB3"/>
    <w:rPr>
      <w:rFonts w:ascii="Calibri" w:eastAsia="Times New Roman" w:hAnsi="Calibri" w:cs="Mangal"/>
      <w:b/>
      <w:bCs/>
      <w:i w:val="0"/>
      <w:iCs w:val="0"/>
      <w:color w:val="2E74B5" w:themeColor="accent1" w:themeShade="BF"/>
      <w:kern w:val="3"/>
      <w:sz w:val="28"/>
      <w:szCs w:val="25"/>
      <w:lang w:eastAsia="zh-CN" w:bidi="hi-IN"/>
    </w:rPr>
  </w:style>
  <w:style w:type="paragraph" w:customStyle="1" w:styleId="Stlus2">
    <w:name w:val="Stílus2"/>
    <w:basedOn w:val="Tartalomjegyzkcmsora"/>
    <w:link w:val="Stlus2Char"/>
    <w:qFormat/>
    <w:rsid w:val="00FD1AB3"/>
    <w:pPr>
      <w:keepNext/>
      <w:keepLines/>
      <w:spacing w:before="480" w:line="276" w:lineRule="auto"/>
      <w:contextualSpacing w:val="0"/>
    </w:pPr>
    <w:rPr>
      <w:rFonts w:ascii="Times New Roman" w:eastAsia="Times New Roman" w:hAnsi="Times New Roman"/>
      <w:bCs/>
      <w:color w:val="000000"/>
      <w:sz w:val="24"/>
      <w:szCs w:val="28"/>
    </w:rPr>
  </w:style>
  <w:style w:type="character" w:customStyle="1" w:styleId="Stlus2Char">
    <w:name w:val="Stílus2 Char"/>
    <w:link w:val="Stlus2"/>
    <w:rsid w:val="00FD1AB3"/>
    <w:rPr>
      <w:rFonts w:ascii="Times New Roman" w:eastAsia="Times New Roman" w:hAnsi="Times New Roman" w:cs="Times New Roman"/>
      <w:b/>
      <w:bCs/>
      <w:color w:val="000000"/>
      <w:sz w:val="24"/>
      <w:szCs w:val="28"/>
      <w:lang w:eastAsia="hu-HU"/>
    </w:rPr>
  </w:style>
  <w:style w:type="table" w:customStyle="1" w:styleId="TableGrid">
    <w:name w:val="TableGrid"/>
    <w:rsid w:val="00FD1AB3"/>
    <w:pPr>
      <w:spacing w:after="0" w:line="240" w:lineRule="auto"/>
    </w:pPr>
    <w:rPr>
      <w:rFonts w:eastAsiaTheme="minorEastAsia"/>
      <w:lang w:eastAsia="hu-HU"/>
    </w:rPr>
    <w:tblPr>
      <w:tblCellMar>
        <w:top w:w="0" w:type="dxa"/>
        <w:left w:w="0" w:type="dxa"/>
        <w:bottom w:w="0" w:type="dxa"/>
        <w:right w:w="0" w:type="dxa"/>
      </w:tblCellMar>
    </w:tblPr>
  </w:style>
  <w:style w:type="table" w:customStyle="1" w:styleId="TableGrid1">
    <w:name w:val="TableGrid1"/>
    <w:rsid w:val="00FD1AB3"/>
    <w:pPr>
      <w:spacing w:after="0" w:line="240" w:lineRule="auto"/>
    </w:pPr>
    <w:rPr>
      <w:rFonts w:eastAsiaTheme="minorEastAsia"/>
      <w:lang w:eastAsia="hu-HU"/>
    </w:rPr>
    <w:tblPr>
      <w:tblCellMar>
        <w:top w:w="0" w:type="dxa"/>
        <w:left w:w="0" w:type="dxa"/>
        <w:bottom w:w="0" w:type="dxa"/>
        <w:right w:w="0" w:type="dxa"/>
      </w:tblCellMar>
    </w:tblPr>
  </w:style>
  <w:style w:type="character" w:customStyle="1" w:styleId="Feloldatlanmegemlts1">
    <w:name w:val="Feloldatlan megemlítés1"/>
    <w:basedOn w:val="Bekezdsalapbettpusa"/>
    <w:uiPriority w:val="99"/>
    <w:semiHidden/>
    <w:unhideWhenUsed/>
    <w:rsid w:val="00FD1AB3"/>
    <w:rPr>
      <w:color w:val="605E5C"/>
      <w:shd w:val="clear" w:color="auto" w:fill="E1DFDD"/>
    </w:rPr>
  </w:style>
  <w:style w:type="character" w:customStyle="1" w:styleId="Feloldatlanmegemlts2">
    <w:name w:val="Feloldatlan megemlítés2"/>
    <w:basedOn w:val="Bekezdsalapbettpusa"/>
    <w:uiPriority w:val="99"/>
    <w:semiHidden/>
    <w:unhideWhenUsed/>
    <w:rsid w:val="00FD1AB3"/>
    <w:rPr>
      <w:color w:val="605E5C"/>
      <w:shd w:val="clear" w:color="auto" w:fill="E1DFDD"/>
    </w:rPr>
  </w:style>
  <w:style w:type="character" w:styleId="Mrltotthiperhivatkozs">
    <w:name w:val="FollowedHyperlink"/>
    <w:basedOn w:val="Bekezdsalapbettpusa"/>
    <w:uiPriority w:val="99"/>
    <w:semiHidden/>
    <w:unhideWhenUsed/>
    <w:rsid w:val="00FD1AB3"/>
    <w:rPr>
      <w:color w:val="954F72" w:themeColor="followedHyperlink"/>
      <w:u w:val="single"/>
    </w:rPr>
  </w:style>
  <w:style w:type="character" w:customStyle="1" w:styleId="Feloldatlanmegemlts3">
    <w:name w:val="Feloldatlan megemlítés3"/>
    <w:basedOn w:val="Bekezdsalapbettpusa"/>
    <w:uiPriority w:val="99"/>
    <w:semiHidden/>
    <w:unhideWhenUsed/>
    <w:rsid w:val="00FD1AB3"/>
    <w:rPr>
      <w:color w:val="605E5C"/>
      <w:shd w:val="clear" w:color="auto" w:fill="E1DFDD"/>
    </w:rPr>
  </w:style>
  <w:style w:type="character" w:customStyle="1" w:styleId="JegyzetszvegChar">
    <w:name w:val="Jegyzetszöveg Char"/>
    <w:basedOn w:val="Bekezdsalapbettpusa"/>
    <w:link w:val="Jegyzetszveg"/>
    <w:uiPriority w:val="99"/>
    <w:semiHidden/>
    <w:rsid w:val="00FD1AB3"/>
    <w:rPr>
      <w:sz w:val="20"/>
      <w:szCs w:val="20"/>
    </w:rPr>
  </w:style>
  <w:style w:type="paragraph" w:styleId="Jegyzetszveg">
    <w:name w:val="annotation text"/>
    <w:basedOn w:val="Norml"/>
    <w:link w:val="JegyzetszvegChar"/>
    <w:uiPriority w:val="99"/>
    <w:semiHidden/>
    <w:unhideWhenUsed/>
    <w:rsid w:val="00FD1AB3"/>
    <w:pPr>
      <w:spacing w:line="240" w:lineRule="auto"/>
    </w:pPr>
    <w:rPr>
      <w:sz w:val="20"/>
      <w:szCs w:val="20"/>
    </w:rPr>
  </w:style>
  <w:style w:type="character" w:customStyle="1" w:styleId="JegyzetszvegChar1">
    <w:name w:val="Jegyzetszöveg Char1"/>
    <w:basedOn w:val="Bekezdsalapbettpusa"/>
    <w:uiPriority w:val="99"/>
    <w:semiHidden/>
    <w:rsid w:val="00FD1AB3"/>
    <w:rPr>
      <w:sz w:val="20"/>
      <w:szCs w:val="20"/>
    </w:rPr>
  </w:style>
  <w:style w:type="character" w:customStyle="1" w:styleId="MegjegyzstrgyaChar">
    <w:name w:val="Megjegyzés tárgya Char"/>
    <w:basedOn w:val="JegyzetszvegChar"/>
    <w:link w:val="Megjegyzstrgya"/>
    <w:uiPriority w:val="99"/>
    <w:semiHidden/>
    <w:rsid w:val="00FD1AB3"/>
    <w:rPr>
      <w:b/>
      <w:bCs/>
      <w:sz w:val="20"/>
      <w:szCs w:val="20"/>
    </w:rPr>
  </w:style>
  <w:style w:type="paragraph" w:styleId="Megjegyzstrgya">
    <w:name w:val="annotation subject"/>
    <w:basedOn w:val="Jegyzetszveg"/>
    <w:next w:val="Jegyzetszveg"/>
    <w:link w:val="MegjegyzstrgyaChar"/>
    <w:uiPriority w:val="99"/>
    <w:semiHidden/>
    <w:unhideWhenUsed/>
    <w:rsid w:val="00FD1AB3"/>
    <w:rPr>
      <w:b/>
      <w:bCs/>
    </w:rPr>
  </w:style>
  <w:style w:type="character" w:customStyle="1" w:styleId="MegjegyzstrgyaChar1">
    <w:name w:val="Megjegyzés tárgya Char1"/>
    <w:basedOn w:val="JegyzetszvegChar1"/>
    <w:uiPriority w:val="99"/>
    <w:semiHidden/>
    <w:rsid w:val="00FD1AB3"/>
    <w:rPr>
      <w:b/>
      <w:bCs/>
      <w:sz w:val="20"/>
      <w:szCs w:val="20"/>
    </w:rPr>
  </w:style>
  <w:style w:type="character" w:customStyle="1" w:styleId="highlighted">
    <w:name w:val="highlighted"/>
    <w:basedOn w:val="Bekezdsalapbettpusa"/>
    <w:rsid w:val="00FD1AB3"/>
  </w:style>
  <w:style w:type="character" w:customStyle="1" w:styleId="Feloldatlanmegemlts4">
    <w:name w:val="Feloldatlan megemlítés4"/>
    <w:basedOn w:val="Bekezdsalapbettpusa"/>
    <w:uiPriority w:val="99"/>
    <w:semiHidden/>
    <w:unhideWhenUsed/>
    <w:rsid w:val="00FD1AB3"/>
    <w:rPr>
      <w:color w:val="605E5C"/>
      <w:shd w:val="clear" w:color="auto" w:fill="E1DFDD"/>
    </w:rPr>
  </w:style>
  <w:style w:type="character" w:customStyle="1" w:styleId="Feloldatlanmegemlts5">
    <w:name w:val="Feloldatlan megemlítés5"/>
    <w:basedOn w:val="Bekezdsalapbettpusa"/>
    <w:uiPriority w:val="99"/>
    <w:semiHidden/>
    <w:unhideWhenUsed/>
    <w:rsid w:val="00FD1AB3"/>
    <w:rPr>
      <w:color w:val="605E5C"/>
      <w:shd w:val="clear" w:color="auto" w:fill="E1DFDD"/>
    </w:rPr>
  </w:style>
  <w:style w:type="numbering" w:customStyle="1" w:styleId="Nemlista1">
    <w:name w:val="Nem lista1"/>
    <w:next w:val="Nemlista"/>
    <w:uiPriority w:val="99"/>
    <w:semiHidden/>
    <w:unhideWhenUsed/>
    <w:rsid w:val="00FD1AB3"/>
  </w:style>
  <w:style w:type="table" w:customStyle="1" w:styleId="TableGrid2">
    <w:name w:val="TableGrid2"/>
    <w:rsid w:val="00FD1AB3"/>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2">
    <w:name w:val="Nem lista2"/>
    <w:next w:val="Nemlista"/>
    <w:uiPriority w:val="99"/>
    <w:semiHidden/>
    <w:unhideWhenUsed/>
    <w:rsid w:val="00FD1AB3"/>
  </w:style>
  <w:style w:type="table" w:customStyle="1" w:styleId="TableGrid3">
    <w:name w:val="TableGrid3"/>
    <w:rsid w:val="00FD1AB3"/>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3">
    <w:name w:val="Nem lista3"/>
    <w:next w:val="Nemlista"/>
    <w:uiPriority w:val="99"/>
    <w:semiHidden/>
    <w:unhideWhenUsed/>
    <w:rsid w:val="00FD1AB3"/>
  </w:style>
  <w:style w:type="table" w:customStyle="1" w:styleId="TableGrid4">
    <w:name w:val="TableGrid4"/>
    <w:rsid w:val="00FD1AB3"/>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4">
    <w:name w:val="Nem lista4"/>
    <w:next w:val="Nemlista"/>
    <w:uiPriority w:val="99"/>
    <w:semiHidden/>
    <w:unhideWhenUsed/>
    <w:rsid w:val="00FD1AB3"/>
  </w:style>
  <w:style w:type="table" w:customStyle="1" w:styleId="TableGrid5">
    <w:name w:val="TableGrid5"/>
    <w:rsid w:val="00FD1AB3"/>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5">
    <w:name w:val="Nem lista5"/>
    <w:next w:val="Nemlista"/>
    <w:uiPriority w:val="99"/>
    <w:semiHidden/>
    <w:unhideWhenUsed/>
    <w:rsid w:val="00FD1AB3"/>
  </w:style>
  <w:style w:type="table" w:customStyle="1" w:styleId="TableGrid6">
    <w:name w:val="TableGrid6"/>
    <w:rsid w:val="00FD1AB3"/>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6">
    <w:name w:val="Nem lista6"/>
    <w:next w:val="Nemlista"/>
    <w:uiPriority w:val="99"/>
    <w:semiHidden/>
    <w:unhideWhenUsed/>
    <w:rsid w:val="00FD1AB3"/>
  </w:style>
  <w:style w:type="table" w:customStyle="1" w:styleId="TableGrid7">
    <w:name w:val="TableGrid7"/>
    <w:rsid w:val="00FD1AB3"/>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7">
    <w:name w:val="Nem lista7"/>
    <w:next w:val="Nemlista"/>
    <w:uiPriority w:val="99"/>
    <w:semiHidden/>
    <w:unhideWhenUsed/>
    <w:rsid w:val="00FD1AB3"/>
  </w:style>
  <w:style w:type="table" w:customStyle="1" w:styleId="TableGrid8">
    <w:name w:val="TableGrid8"/>
    <w:rsid w:val="00FD1AB3"/>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8">
    <w:name w:val="Nem lista8"/>
    <w:next w:val="Nemlista"/>
    <w:uiPriority w:val="99"/>
    <w:semiHidden/>
    <w:unhideWhenUsed/>
    <w:rsid w:val="00FD1AB3"/>
  </w:style>
  <w:style w:type="table" w:customStyle="1" w:styleId="TableGrid9">
    <w:name w:val="TableGrid9"/>
    <w:rsid w:val="00FD1AB3"/>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9">
    <w:name w:val="Nem lista9"/>
    <w:next w:val="Nemlista"/>
    <w:uiPriority w:val="99"/>
    <w:semiHidden/>
    <w:unhideWhenUsed/>
    <w:rsid w:val="00FD1AB3"/>
  </w:style>
  <w:style w:type="table" w:customStyle="1" w:styleId="TableGrid10">
    <w:name w:val="TableGrid10"/>
    <w:rsid w:val="00FD1AB3"/>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0">
    <w:name w:val="Nem lista10"/>
    <w:next w:val="Nemlista"/>
    <w:uiPriority w:val="99"/>
    <w:semiHidden/>
    <w:unhideWhenUsed/>
    <w:rsid w:val="00FD1AB3"/>
  </w:style>
  <w:style w:type="table" w:customStyle="1" w:styleId="TableGrid11">
    <w:name w:val="TableGrid11"/>
    <w:rsid w:val="00FD1AB3"/>
    <w:pPr>
      <w:spacing w:after="0" w:line="240" w:lineRule="auto"/>
    </w:pPr>
    <w:rPr>
      <w:rFonts w:eastAsiaTheme="minorEastAsia"/>
      <w:lang w:eastAsia="hu-HU"/>
    </w:rPr>
    <w:tblPr>
      <w:tblCellMar>
        <w:top w:w="0" w:type="dxa"/>
        <w:left w:w="0" w:type="dxa"/>
        <w:bottom w:w="0" w:type="dxa"/>
        <w:right w:w="0" w:type="dxa"/>
      </w:tblCellMar>
    </w:tblPr>
  </w:style>
  <w:style w:type="table" w:customStyle="1" w:styleId="TableGrid12">
    <w:name w:val="TableGrid12"/>
    <w:rsid w:val="00FD1AB3"/>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1">
    <w:name w:val="Nem lista11"/>
    <w:next w:val="Nemlista"/>
    <w:uiPriority w:val="99"/>
    <w:semiHidden/>
    <w:unhideWhenUsed/>
    <w:rsid w:val="00FD1AB3"/>
  </w:style>
  <w:style w:type="table" w:customStyle="1" w:styleId="TableGrid13">
    <w:name w:val="TableGrid13"/>
    <w:rsid w:val="00FD1AB3"/>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2">
    <w:name w:val="Nem lista12"/>
    <w:next w:val="Nemlista"/>
    <w:uiPriority w:val="99"/>
    <w:semiHidden/>
    <w:unhideWhenUsed/>
    <w:rsid w:val="00FD1AB3"/>
  </w:style>
  <w:style w:type="table" w:customStyle="1" w:styleId="TableGrid14">
    <w:name w:val="TableGrid14"/>
    <w:rsid w:val="00FD1AB3"/>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3">
    <w:name w:val="Nem lista13"/>
    <w:next w:val="Nemlista"/>
    <w:uiPriority w:val="99"/>
    <w:semiHidden/>
    <w:unhideWhenUsed/>
    <w:rsid w:val="00FD1AB3"/>
  </w:style>
  <w:style w:type="table" w:customStyle="1" w:styleId="TableGrid15">
    <w:name w:val="TableGrid15"/>
    <w:rsid w:val="00FD1AB3"/>
    <w:pPr>
      <w:spacing w:after="0" w:line="240" w:lineRule="auto"/>
    </w:pPr>
    <w:rPr>
      <w:rFonts w:eastAsiaTheme="minorEastAsia"/>
      <w:lang w:eastAsia="hu-HU"/>
    </w:rPr>
    <w:tblPr>
      <w:tblCellMar>
        <w:top w:w="0" w:type="dxa"/>
        <w:left w:w="0" w:type="dxa"/>
        <w:bottom w:w="0" w:type="dxa"/>
        <w:right w:w="0" w:type="dxa"/>
      </w:tblCellMar>
    </w:tblPr>
  </w:style>
  <w:style w:type="table" w:customStyle="1" w:styleId="Rcsostblzat2">
    <w:name w:val="Rácsos táblázat2"/>
    <w:basedOn w:val="Normltblzat"/>
    <w:next w:val="Rcsostblzat"/>
    <w:uiPriority w:val="39"/>
    <w:rsid w:val="00FD1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39"/>
    <w:rsid w:val="00FD1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ontalistaszerfelsorolsban">
    <w:name w:val="alpont a listaszerű felsorolásban"/>
    <w:basedOn w:val="Listaszerbekezds"/>
    <w:rsid w:val="00FD1AB3"/>
    <w:pPr>
      <w:numPr>
        <w:ilvl w:val="1"/>
        <w:numId w:val="3"/>
      </w:numPr>
      <w:spacing w:after="120" w:line="276" w:lineRule="auto"/>
      <w:ind w:left="851" w:hanging="425"/>
      <w:jc w:val="both"/>
    </w:pPr>
    <w:rPr>
      <w:rFonts w:cs="Calibri"/>
    </w:rPr>
  </w:style>
  <w:style w:type="table" w:customStyle="1" w:styleId="Rcsostblzat4">
    <w:name w:val="Rácsos táblázat4"/>
    <w:basedOn w:val="Normltblzat"/>
    <w:next w:val="Rcsostblzat"/>
    <w:uiPriority w:val="39"/>
    <w:rsid w:val="00FD1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39"/>
    <w:rsid w:val="00FD1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
    <w:name w:val="Rácsos táblázat6"/>
    <w:basedOn w:val="Normltblzat"/>
    <w:next w:val="Rcsostblzat"/>
    <w:uiPriority w:val="39"/>
    <w:rsid w:val="00FD1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uiPriority w:val="39"/>
    <w:rsid w:val="00FD1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
    <w:name w:val="Rácsos táblázat8"/>
    <w:basedOn w:val="Normltblzat"/>
    <w:next w:val="Rcsostblzat"/>
    <w:uiPriority w:val="39"/>
    <w:rsid w:val="00FD1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
    <w:name w:val="Rácsos táblázat9"/>
    <w:basedOn w:val="Normltblzat"/>
    <w:next w:val="Rcsostblzat"/>
    <w:uiPriority w:val="39"/>
    <w:rsid w:val="00FD1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Normltblzat"/>
    <w:next w:val="Rcsostblzat"/>
    <w:uiPriority w:val="39"/>
    <w:rsid w:val="00FD1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39"/>
    <w:rsid w:val="00FD1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Normltblzat"/>
    <w:next w:val="Rcsostblzat"/>
    <w:uiPriority w:val="39"/>
    <w:rsid w:val="00FD1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Normltblzat"/>
    <w:next w:val="Rcsostblzat"/>
    <w:uiPriority w:val="39"/>
    <w:rsid w:val="00FD1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
    <w:name w:val="Rácsos táblázat14"/>
    <w:basedOn w:val="Normltblzat"/>
    <w:next w:val="Rcsostblzat"/>
    <w:uiPriority w:val="39"/>
    <w:rsid w:val="00FD1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5">
    <w:name w:val="Rácsos táblázat15"/>
    <w:basedOn w:val="Normltblzat"/>
    <w:next w:val="Rcsostblzat"/>
    <w:uiPriority w:val="39"/>
    <w:rsid w:val="00FD1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lsbekezds">
    <w:name w:val="K_első_bekezdés"/>
    <w:basedOn w:val="Norml"/>
    <w:link w:val="KelsbekezdsChar"/>
    <w:uiPriority w:val="99"/>
    <w:qFormat/>
    <w:rsid w:val="00FD1AB3"/>
    <w:pPr>
      <w:spacing w:after="0" w:line="240" w:lineRule="auto"/>
      <w:jc w:val="both"/>
    </w:pPr>
    <w:rPr>
      <w:rFonts w:ascii="Times New Roman" w:eastAsia="Calibri" w:hAnsi="Times New Roman" w:cs="Times New Roman"/>
      <w:sz w:val="24"/>
      <w:szCs w:val="24"/>
      <w:lang w:val="x-none"/>
    </w:rPr>
  </w:style>
  <w:style w:type="paragraph" w:customStyle="1" w:styleId="Ktbbibekezds">
    <w:name w:val="K_többi_bekezdés"/>
    <w:basedOn w:val="Norml"/>
    <w:link w:val="KtbbibekezdsChar"/>
    <w:uiPriority w:val="99"/>
    <w:qFormat/>
    <w:rsid w:val="00FD1AB3"/>
    <w:pPr>
      <w:spacing w:after="0" w:line="240" w:lineRule="auto"/>
      <w:ind w:firstLine="708"/>
      <w:jc w:val="both"/>
    </w:pPr>
    <w:rPr>
      <w:rFonts w:ascii="Times New Roman" w:eastAsia="Calibri" w:hAnsi="Times New Roman" w:cs="Times New Roman"/>
      <w:sz w:val="24"/>
      <w:szCs w:val="24"/>
      <w:lang w:val="x-none"/>
    </w:rPr>
  </w:style>
  <w:style w:type="character" w:customStyle="1" w:styleId="KelsbekezdsChar">
    <w:name w:val="K_első_bekezdés Char"/>
    <w:link w:val="Kelsbekezds"/>
    <w:uiPriority w:val="99"/>
    <w:rsid w:val="00FD1AB3"/>
    <w:rPr>
      <w:rFonts w:ascii="Times New Roman" w:eastAsia="Calibri" w:hAnsi="Times New Roman" w:cs="Times New Roman"/>
      <w:sz w:val="24"/>
      <w:szCs w:val="24"/>
      <w:lang w:val="x-none"/>
    </w:rPr>
  </w:style>
  <w:style w:type="character" w:customStyle="1" w:styleId="KtbbibekezdsChar">
    <w:name w:val="K_többi_bekezdés Char"/>
    <w:link w:val="Ktbbibekezds"/>
    <w:uiPriority w:val="99"/>
    <w:rsid w:val="00FD1AB3"/>
    <w:rPr>
      <w:rFonts w:ascii="Times New Roman" w:eastAsia="Calibri" w:hAnsi="Times New Roman" w:cs="Times New Roman"/>
      <w:sz w:val="24"/>
      <w:szCs w:val="24"/>
      <w:lang w:val="x-none"/>
    </w:rPr>
  </w:style>
  <w:style w:type="paragraph" w:customStyle="1" w:styleId="Kvfolyam">
    <w:name w:val="K_évfolyam"/>
    <w:basedOn w:val="Norml"/>
    <w:link w:val="KvfolyamChar"/>
    <w:uiPriority w:val="99"/>
    <w:qFormat/>
    <w:rsid w:val="00FD1AB3"/>
    <w:pPr>
      <w:spacing w:after="240" w:line="240" w:lineRule="auto"/>
      <w:jc w:val="center"/>
    </w:pPr>
    <w:rPr>
      <w:rFonts w:ascii="Times New Roman" w:eastAsia="Calibri" w:hAnsi="Times New Roman" w:cs="Times New Roman"/>
      <w:b/>
      <w:bCs/>
      <w:sz w:val="24"/>
      <w:szCs w:val="24"/>
      <w:lang w:val="x-none"/>
    </w:rPr>
  </w:style>
  <w:style w:type="character" w:customStyle="1" w:styleId="KvfolyamChar">
    <w:name w:val="K_évfolyam Char"/>
    <w:link w:val="Kvfolyam"/>
    <w:uiPriority w:val="99"/>
    <w:rsid w:val="00FD1AB3"/>
    <w:rPr>
      <w:rFonts w:ascii="Times New Roman" w:eastAsia="Calibri" w:hAnsi="Times New Roman" w:cs="Times New Roman"/>
      <w:b/>
      <w:bCs/>
      <w:sz w:val="24"/>
      <w:szCs w:val="24"/>
      <w:lang w:val="x-none"/>
    </w:rPr>
  </w:style>
  <w:style w:type="numbering" w:customStyle="1" w:styleId="Nemlista14">
    <w:name w:val="Nem lista14"/>
    <w:next w:val="Nemlista"/>
    <w:uiPriority w:val="99"/>
    <w:semiHidden/>
    <w:unhideWhenUsed/>
    <w:rsid w:val="00FD1AB3"/>
  </w:style>
  <w:style w:type="table" w:customStyle="1" w:styleId="TableNormal">
    <w:name w:val="Table Normal"/>
    <w:uiPriority w:val="2"/>
    <w:semiHidden/>
    <w:unhideWhenUsed/>
    <w:qFormat/>
    <w:rsid w:val="00FD1A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FD1AB3"/>
    <w:pPr>
      <w:widowControl w:val="0"/>
      <w:autoSpaceDE w:val="0"/>
      <w:autoSpaceDN w:val="0"/>
      <w:spacing w:after="0" w:line="240" w:lineRule="auto"/>
    </w:pPr>
    <w:rPr>
      <w:rFonts w:ascii="Times New Roman" w:eastAsia="Times New Roman" w:hAnsi="Times New Roman" w:cs="Times New Roman"/>
    </w:rPr>
  </w:style>
  <w:style w:type="numbering" w:customStyle="1" w:styleId="Nemlista15">
    <w:name w:val="Nem lista15"/>
    <w:next w:val="Nemlista"/>
    <w:uiPriority w:val="99"/>
    <w:semiHidden/>
    <w:unhideWhenUsed/>
    <w:rsid w:val="00FD1AB3"/>
  </w:style>
  <w:style w:type="table" w:customStyle="1" w:styleId="TableNormal1">
    <w:name w:val="Table Normal1"/>
    <w:uiPriority w:val="2"/>
    <w:semiHidden/>
    <w:unhideWhenUsed/>
    <w:qFormat/>
    <w:rsid w:val="00FD1A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6">
    <w:name w:val="Nem lista16"/>
    <w:next w:val="Nemlista"/>
    <w:uiPriority w:val="99"/>
    <w:semiHidden/>
    <w:unhideWhenUsed/>
    <w:rsid w:val="00FD1AB3"/>
  </w:style>
  <w:style w:type="table" w:customStyle="1" w:styleId="TableNormal2">
    <w:name w:val="Table Normal2"/>
    <w:uiPriority w:val="2"/>
    <w:semiHidden/>
    <w:unhideWhenUsed/>
    <w:qFormat/>
    <w:rsid w:val="00FD1A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7">
    <w:name w:val="Nem lista17"/>
    <w:next w:val="Nemlista"/>
    <w:uiPriority w:val="99"/>
    <w:semiHidden/>
    <w:unhideWhenUsed/>
    <w:rsid w:val="00FD1AB3"/>
  </w:style>
  <w:style w:type="table" w:customStyle="1" w:styleId="TableNormal3">
    <w:name w:val="Table Normal3"/>
    <w:uiPriority w:val="2"/>
    <w:semiHidden/>
    <w:unhideWhenUsed/>
    <w:qFormat/>
    <w:rsid w:val="00FD1A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8">
    <w:name w:val="Nem lista18"/>
    <w:next w:val="Nemlista"/>
    <w:uiPriority w:val="99"/>
    <w:semiHidden/>
    <w:unhideWhenUsed/>
    <w:rsid w:val="00FD1AB3"/>
  </w:style>
  <w:style w:type="table" w:customStyle="1" w:styleId="TableNormal4">
    <w:name w:val="Table Normal4"/>
    <w:uiPriority w:val="2"/>
    <w:semiHidden/>
    <w:unhideWhenUsed/>
    <w:qFormat/>
    <w:rsid w:val="00FD1A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9">
    <w:name w:val="Nem lista19"/>
    <w:next w:val="Nemlista"/>
    <w:uiPriority w:val="99"/>
    <w:semiHidden/>
    <w:unhideWhenUsed/>
    <w:rsid w:val="00FD1AB3"/>
  </w:style>
  <w:style w:type="table" w:customStyle="1" w:styleId="TableNormal5">
    <w:name w:val="Table Normal5"/>
    <w:uiPriority w:val="2"/>
    <w:semiHidden/>
    <w:unhideWhenUsed/>
    <w:qFormat/>
    <w:rsid w:val="00FD1A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20">
    <w:name w:val="Nem lista20"/>
    <w:next w:val="Nemlista"/>
    <w:uiPriority w:val="99"/>
    <w:semiHidden/>
    <w:unhideWhenUsed/>
    <w:rsid w:val="00FD1AB3"/>
  </w:style>
  <w:style w:type="table" w:customStyle="1" w:styleId="TableNormal6">
    <w:name w:val="Table Normal6"/>
    <w:uiPriority w:val="2"/>
    <w:semiHidden/>
    <w:unhideWhenUsed/>
    <w:qFormat/>
    <w:rsid w:val="00FD1A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Jegyzethivatkozs">
    <w:name w:val="annotation reference"/>
    <w:basedOn w:val="Bekezdsalapbettpusa"/>
    <w:uiPriority w:val="99"/>
    <w:semiHidden/>
    <w:unhideWhenUsed/>
    <w:rsid w:val="00FD1AB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11837</Words>
  <Characters>81680</Characters>
  <Application>Microsoft Office Word</Application>
  <DocSecurity>0</DocSecurity>
  <Lines>680</Lines>
  <Paragraphs>186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Acsady</dc:creator>
  <cp:keywords/>
  <dc:description/>
  <cp:lastModifiedBy>Acsady</cp:lastModifiedBy>
  <cp:revision>1</cp:revision>
  <dcterms:created xsi:type="dcterms:W3CDTF">2025-05-23T10:01:00Z</dcterms:created>
  <dcterms:modified xsi:type="dcterms:W3CDTF">2025-05-23T10:02:00Z</dcterms:modified>
</cp:coreProperties>
</file>