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097" w:rsidRDefault="009A6097" w:rsidP="009A6097">
      <w:pPr>
        <w:pStyle w:val="Cmsor2"/>
        <w:ind w:left="576"/>
      </w:pPr>
      <w:bookmarkStart w:id="0" w:name="_Toc198559253"/>
      <w:bookmarkStart w:id="1" w:name="_Toc198893083"/>
      <w:bookmarkStart w:id="2" w:name="_GoBack"/>
      <w:bookmarkEnd w:id="2"/>
      <w:r>
        <w:t>Kisgyermekgondozó,-nevelő</w:t>
      </w:r>
      <w:bookmarkEnd w:id="0"/>
      <w:bookmarkEnd w:id="1"/>
    </w:p>
    <w:p w:rsidR="009A6097" w:rsidRDefault="009A6097" w:rsidP="009A6097"/>
    <w:p w:rsidR="009A6097" w:rsidRDefault="009A6097" w:rsidP="009A6097">
      <w:pPr>
        <w:spacing w:after="0"/>
      </w:pPr>
    </w:p>
    <w:p w:rsidR="009A6097" w:rsidRDefault="009A6097" w:rsidP="009A6097">
      <w:pPr>
        <w:spacing w:line="270" w:lineRule="auto"/>
        <w:ind w:right="68"/>
        <w:jc w:val="center"/>
      </w:pPr>
      <w:r>
        <w:rPr>
          <w:b/>
        </w:rPr>
        <w:t xml:space="preserve">TANANYAG TARTALOM </w:t>
      </w:r>
    </w:p>
    <w:p w:rsidR="009A6097" w:rsidRDefault="009A6097" w:rsidP="009A6097">
      <w:pPr>
        <w:spacing w:after="0"/>
      </w:pPr>
      <w:r>
        <w:t xml:space="preserve"> </w:t>
      </w:r>
    </w:p>
    <w:p w:rsidR="009A6097" w:rsidRDefault="009A6097" w:rsidP="009A6097">
      <w:pPr>
        <w:spacing w:line="270" w:lineRule="auto"/>
        <w:ind w:right="3"/>
        <w:jc w:val="center"/>
      </w:pPr>
      <w:r>
        <w:rPr>
          <w:b/>
        </w:rPr>
        <w:t xml:space="preserve">a </w:t>
      </w:r>
    </w:p>
    <w:p w:rsidR="009A6097" w:rsidRDefault="009A6097" w:rsidP="009A6097">
      <w:pPr>
        <w:spacing w:line="270" w:lineRule="auto"/>
        <w:ind w:right="3347"/>
        <w:jc w:val="center"/>
      </w:pPr>
      <w:r>
        <w:rPr>
          <w:b/>
        </w:rPr>
        <w:t xml:space="preserve">22. Szociális ágazathoz tartozó </w:t>
      </w:r>
    </w:p>
    <w:p w:rsidR="009A6097" w:rsidRDefault="009A6097" w:rsidP="009A6097">
      <w:pPr>
        <w:spacing w:line="270" w:lineRule="auto"/>
        <w:ind w:right="5"/>
        <w:jc w:val="center"/>
      </w:pPr>
      <w:r>
        <w:rPr>
          <w:b/>
        </w:rPr>
        <w:t xml:space="preserve">5 0922 22 02 </w:t>
      </w:r>
    </w:p>
    <w:p w:rsidR="009A6097" w:rsidRDefault="009A6097" w:rsidP="009A6097">
      <w:pPr>
        <w:spacing w:line="270" w:lineRule="auto"/>
        <w:ind w:right="5"/>
        <w:jc w:val="center"/>
      </w:pPr>
      <w:r>
        <w:rPr>
          <w:b/>
        </w:rPr>
        <w:t xml:space="preserve">Kisgyermekgondozó, -nevelő </w:t>
      </w:r>
    </w:p>
    <w:p w:rsidR="009A6097" w:rsidRDefault="009A6097" w:rsidP="009A6097">
      <w:pPr>
        <w:spacing w:line="270" w:lineRule="auto"/>
        <w:ind w:right="5"/>
        <w:jc w:val="center"/>
      </w:pPr>
      <w:r>
        <w:rPr>
          <w:b/>
        </w:rPr>
        <w:t xml:space="preserve">SZAKMÁHOZ </w:t>
      </w:r>
    </w:p>
    <w:p w:rsidR="009A6097" w:rsidRDefault="009A6097" w:rsidP="009A6097">
      <w:pPr>
        <w:spacing w:after="0"/>
      </w:pPr>
      <w:r>
        <w:t xml:space="preserve"> </w:t>
      </w:r>
    </w:p>
    <w:p w:rsidR="009A6097" w:rsidRDefault="009A6097" w:rsidP="009A6097">
      <w:pPr>
        <w:spacing w:after="175"/>
      </w:pPr>
      <w:r>
        <w:t xml:space="preserve"> </w:t>
      </w:r>
    </w:p>
    <w:p w:rsidR="009A6097" w:rsidRPr="0048391C" w:rsidRDefault="009A6097" w:rsidP="009A6097">
      <w:pPr>
        <w:rPr>
          <w:b/>
        </w:rPr>
      </w:pPr>
      <w:r w:rsidRPr="0048391C">
        <w:rPr>
          <w:b/>
        </w:rPr>
        <w:t xml:space="preserve">Ágazati alapoktatás megnevezése: Szociális ágazati alapoktatás  </w:t>
      </w:r>
    </w:p>
    <w:p w:rsidR="009A6097" w:rsidRDefault="009A6097" w:rsidP="009A6097">
      <w:pPr>
        <w:spacing w:after="0"/>
      </w:pPr>
    </w:p>
    <w:p w:rsidR="009A6097" w:rsidRDefault="009A6097" w:rsidP="009A6097">
      <w:pPr>
        <w:spacing w:after="222"/>
      </w:pPr>
      <w:r>
        <w:t xml:space="preserve"> </w:t>
      </w:r>
    </w:p>
    <w:p w:rsidR="009A6097" w:rsidRDefault="009A6097" w:rsidP="009A6097">
      <w:pPr>
        <w:tabs>
          <w:tab w:val="center" w:pos="2449"/>
          <w:tab w:val="right" w:pos="9077"/>
        </w:tabs>
        <w:spacing w:after="0"/>
        <w:ind w:right="2"/>
      </w:pPr>
      <w:r>
        <w:rPr>
          <w:b/>
        </w:rPr>
        <w:t xml:space="preserve">Munkavállalói idegen nyelv tantárgy </w:t>
      </w:r>
      <w:r>
        <w:rPr>
          <w:b/>
        </w:rPr>
        <w:tab/>
        <w:t>Összes óraszám 13. évfolyamon: 62 óra</w:t>
      </w:r>
    </w:p>
    <w:p w:rsidR="009A6097" w:rsidRDefault="009A6097" w:rsidP="009A6097">
      <w:pPr>
        <w:spacing w:after="16"/>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tantárgy tanításának célja, hogy a tanulók idegen nyelven is képesek legyenek álláshirdetésre jelentkezni, ismerjék az álláskeresés lépéseit, hatékonyan és eredményesen meg tudják valósítani a kommunikációs célokat egy állásinterjú során.  </w:t>
      </w:r>
    </w:p>
    <w:p w:rsidR="009A6097" w:rsidRDefault="009A6097" w:rsidP="009A6097">
      <w:pPr>
        <w:spacing w:after="0"/>
      </w:pPr>
      <w:r>
        <w:t xml:space="preserve"> </w:t>
      </w:r>
    </w:p>
    <w:p w:rsidR="009A6097" w:rsidRDefault="009A6097" w:rsidP="009A6097">
      <w:r>
        <w:t xml:space="preserve">Megértsék a munkájukhoz kapcsolódó idegen nyelvű álláshirdetéseket, képesek legyenek a munkavállaláshoz kapcsolódóan egyszerű formanyomtatványokat kitölteni, önéletrajzot írni és motivációs levelet a formai és tartalmi követelményeknek megfelelően megfogalmazni, megértsék egy munkaszerződés alapvető idegen nyelvi fordulatait, kifejezéseit. </w:t>
      </w:r>
    </w:p>
    <w:p w:rsidR="009A6097" w:rsidRDefault="009A6097" w:rsidP="009A6097">
      <w:pPr>
        <w:spacing w:after="0"/>
      </w:pPr>
      <w:r>
        <w:t xml:space="preserve"> </w:t>
      </w:r>
    </w:p>
    <w:p w:rsidR="009A6097" w:rsidRDefault="009A6097" w:rsidP="009A6097">
      <w:r>
        <w:t xml:space="preserve">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w:t>
      </w:r>
      <w:proofErr w:type="gramStart"/>
      <w:r>
        <w:t>információkat</w:t>
      </w:r>
      <w:proofErr w:type="gramEnd"/>
      <w:r>
        <w:t xml:space="preserve">, és ezzel kapcsolatosan kérdéseket, véleményt tudjanak formálni. </w:t>
      </w:r>
    </w:p>
    <w:p w:rsidR="009A6097" w:rsidRDefault="009A6097" w:rsidP="009A6097">
      <w:pPr>
        <w:spacing w:after="0"/>
      </w:pPr>
      <w:r>
        <w:t xml:space="preserve"> </w:t>
      </w:r>
    </w:p>
    <w:p w:rsidR="009A6097" w:rsidRDefault="009A6097" w:rsidP="009A6097">
      <w:r>
        <w:t xml:space="preserve">A tantárgy az utolsó évfolyamon kerül oktatásra, így épít a tanulók közismereti tantárgyak keretében elsajátított idegennyelv-tudására, alapvető mondatszerkesztési ismereteikre, valamint a főbb igeidők ismeretére. A tantárgy tanulása során a tanuló ezen ismereteit aktiválja és a munkavállalói szókincset is alkalmazva gyakorolja. </w:t>
      </w:r>
    </w:p>
    <w:p w:rsidR="009A6097" w:rsidRDefault="009A6097" w:rsidP="009A6097">
      <w:pPr>
        <w:spacing w:after="22"/>
      </w:pPr>
      <w:r>
        <w:lastRenderedPageBreak/>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A tantárgy tanítása idegen nyelven zajlik, ezért az oktatónak rendelkeznie kell az adott idegen nyelvből nyelvtanári végzettséggel.  </w:t>
      </w:r>
    </w:p>
    <w:p w:rsidR="009A6097" w:rsidRDefault="009A6097" w:rsidP="009A6097">
      <w:pPr>
        <w:spacing w:after="19"/>
      </w:pPr>
      <w:r>
        <w:t xml:space="preserve"> </w:t>
      </w:r>
    </w:p>
    <w:p w:rsidR="009A6097" w:rsidRDefault="009A6097" w:rsidP="009A6097">
      <w:pPr>
        <w:ind w:right="2752"/>
      </w:pPr>
      <w:r>
        <w:t xml:space="preserve">Kapcsolódó közismereti, szakmai tartalmak Idegen nyelvek  </w:t>
      </w:r>
    </w:p>
    <w:p w:rsidR="009A6097" w:rsidRDefault="009A6097" w:rsidP="009A6097">
      <w:pPr>
        <w:spacing w:after="22"/>
      </w:pPr>
      <w:r>
        <w:t xml:space="preserve"> </w:t>
      </w:r>
    </w:p>
    <w:p w:rsidR="009A6097" w:rsidRDefault="009A6097" w:rsidP="009A6097">
      <w:r>
        <w:t xml:space="preserve">A képzés órakeretének legalább 0%-át gyakorlati helyszínen (tanműhely, üzem stb.) kell lebonyolítani. </w:t>
      </w:r>
    </w:p>
    <w:p w:rsidR="009A6097" w:rsidRDefault="009A6097" w:rsidP="009A6097">
      <w:pPr>
        <w:spacing w:after="0"/>
      </w:pPr>
      <w:r>
        <w:t xml:space="preserve"> </w:t>
      </w:r>
      <w:r>
        <w:tab/>
        <w:t xml:space="preserve"> </w:t>
      </w:r>
    </w:p>
    <w:p w:rsidR="009A6097" w:rsidRDefault="009A6097" w:rsidP="009A6097">
      <w:pPr>
        <w:tabs>
          <w:tab w:val="center" w:pos="755"/>
          <w:tab w:val="center" w:pos="4137"/>
        </w:tabs>
        <w:spacing w:after="0"/>
      </w:pPr>
      <w:r>
        <w:rPr>
          <w:b/>
        </w:rPr>
        <w:t xml:space="preserve">A tantárgy oktatása során fejlesztendő </w:t>
      </w:r>
      <w:proofErr w:type="gramStart"/>
      <w:r>
        <w:rPr>
          <w:b/>
        </w:rPr>
        <w:t>kompetenciák</w:t>
      </w:r>
      <w:proofErr w:type="gramEnd"/>
      <w:r>
        <w:rPr>
          <w:b/>
        </w:rP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63" w:type="dxa"/>
        </w:tblCellMar>
        <w:tblLook w:val="04A0" w:firstRow="1" w:lastRow="0" w:firstColumn="1" w:lastColumn="0" w:noHBand="0" w:noVBand="1"/>
      </w:tblPr>
      <w:tblGrid>
        <w:gridCol w:w="1891"/>
        <w:gridCol w:w="1848"/>
        <w:gridCol w:w="1772"/>
        <w:gridCol w:w="1847"/>
        <w:gridCol w:w="1932"/>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Készségek</w:t>
            </w:r>
            <w:proofErr w:type="gramStart"/>
            <w:r>
              <w:rPr>
                <w:b/>
                <w:sz w:val="20"/>
              </w:rPr>
              <w:t>,  képességek</w:t>
            </w:r>
            <w:proofErr w:type="gramEnd"/>
            <w:r>
              <w:rPr>
                <w:b/>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46"/>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w:t>
            </w:r>
            <w:proofErr w:type="gramStart"/>
            <w:r>
              <w:rPr>
                <w:b/>
                <w:sz w:val="20"/>
              </w:rPr>
              <w:t>és  felelősség</w:t>
            </w:r>
            <w:proofErr w:type="gramEnd"/>
            <w:r>
              <w:rPr>
                <w:b/>
                <w:sz w:val="20"/>
              </w:rPr>
              <w:t xml:space="preserve">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proofErr w:type="gramStart"/>
            <w:r>
              <w:rPr>
                <w:b/>
                <w:sz w:val="20"/>
              </w:rPr>
              <w:t>Elvárt  viselkedésmódok</w:t>
            </w:r>
            <w:proofErr w:type="gramEnd"/>
            <w:r>
              <w:rPr>
                <w:b/>
                <w:sz w:val="20"/>
              </w:rPr>
              <w:t xml:space="preserve">,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82" w:lineRule="auto"/>
              <w:ind w:right="277"/>
              <w:jc w:val="center"/>
            </w:pPr>
            <w:proofErr w:type="gramStart"/>
            <w:r>
              <w:rPr>
                <w:b/>
                <w:sz w:val="20"/>
              </w:rPr>
              <w:t>Általános  és</w:t>
            </w:r>
            <w:proofErr w:type="gramEnd"/>
            <w:r>
              <w:rPr>
                <w:b/>
                <w:sz w:val="20"/>
              </w:rPr>
              <w:t xml:space="preserve"> szakmához  </w:t>
            </w:r>
          </w:p>
          <w:p w:rsidR="009A6097" w:rsidRDefault="009A6097" w:rsidP="002120C8">
            <w:pPr>
              <w:spacing w:line="259" w:lineRule="auto"/>
              <w:jc w:val="center"/>
            </w:pPr>
            <w:r>
              <w:rPr>
                <w:b/>
                <w:sz w:val="20"/>
              </w:rPr>
              <w:t xml:space="preserve">kötődő digitális </w:t>
            </w:r>
            <w:proofErr w:type="gramStart"/>
            <w:r>
              <w:rPr>
                <w:b/>
                <w:sz w:val="20"/>
              </w:rPr>
              <w:t>kompetenciák</w:t>
            </w:r>
            <w:proofErr w:type="gramEnd"/>
            <w:r>
              <w:rPr>
                <w:b/>
                <w:sz w:val="20"/>
              </w:rPr>
              <w:t xml:space="preserve"> </w:t>
            </w:r>
          </w:p>
        </w:tc>
      </w:tr>
      <w:tr w:rsidR="009A6097"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Törekszik </w:t>
            </w:r>
            <w:proofErr w:type="gramStart"/>
            <w:r>
              <w:rPr>
                <w:sz w:val="20"/>
              </w:rPr>
              <w:t>kompetenciáinak</w:t>
            </w:r>
            <w:proofErr w:type="gramEnd"/>
            <w:r>
              <w:rPr>
                <w:sz w:val="20"/>
              </w:rPr>
              <w:t xml:space="preserve"> reális megfogalmazására, erősségeinek hangsúlyozására idegen nyelven. Nyitott szakmai és személyes </w:t>
            </w:r>
            <w:proofErr w:type="gramStart"/>
            <w:r>
              <w:rPr>
                <w:sz w:val="20"/>
              </w:rPr>
              <w:t>kompetenciáinak</w:t>
            </w:r>
            <w:proofErr w:type="gramEnd"/>
            <w:r>
              <w:rPr>
                <w:sz w:val="20"/>
              </w:rPr>
              <w:t xml:space="preserve"> fejlesztésére. Törekszik receptív és produktív készségeit idegen nyelven fejleszteni (olvasott és hallott szöveg értése, íráskészség, valamint beszédprodukció). Szakmája iránt elkötelezett. Megjelenése visszafogott, helyzethez illő. </w:t>
            </w:r>
            <w:r>
              <w:rPr>
                <w:sz w:val="20"/>
              </w:rPr>
              <w:lastRenderedPageBreak/>
              <w:t xml:space="preserve">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12"/>
            </w:pPr>
            <w:r>
              <w:rPr>
                <w:sz w:val="20"/>
              </w:rPr>
              <w:lastRenderedPageBreak/>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9A6097"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Ki tud tölteni önéletrajzsablonokat, pl. </w:t>
            </w:r>
            <w:proofErr w:type="spellStart"/>
            <w:r>
              <w:rPr>
                <w:sz w:val="20"/>
              </w:rPr>
              <w:t>Europass</w:t>
            </w:r>
            <w:proofErr w:type="spellEnd"/>
            <w:r>
              <w:rPr>
                <w:sz w:val="20"/>
              </w:rPr>
              <w:t xml:space="preserve"> </w:t>
            </w:r>
            <w:proofErr w:type="spellStart"/>
            <w:r>
              <w:rPr>
                <w:sz w:val="20"/>
              </w:rPr>
              <w:t>CVsablon</w:t>
            </w:r>
            <w:proofErr w:type="spellEnd"/>
            <w:r>
              <w:rPr>
                <w:sz w:val="20"/>
              </w:rPr>
              <w:t xml:space="preserve">, vagy szövegszerkesztő program segítségével létre tud hozni az adott önéletrajztípusoknak megfelelő </w:t>
            </w:r>
            <w:proofErr w:type="gramStart"/>
            <w:r>
              <w:rPr>
                <w:sz w:val="20"/>
              </w:rPr>
              <w:t>dokumentumot</w:t>
            </w:r>
            <w:proofErr w:type="gramEnd"/>
            <w:r>
              <w:rPr>
                <w:sz w:val="20"/>
              </w:rPr>
              <w:t xml:space="preserve">. </w:t>
            </w:r>
          </w:p>
        </w:tc>
      </w:tr>
      <w:tr w:rsidR="009A6097"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lastRenderedPageBreak/>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 motivációs </w:t>
            </w:r>
          </w:p>
          <w:p w:rsidR="009A6097" w:rsidRDefault="009A6097" w:rsidP="002120C8">
            <w:pPr>
              <w:spacing w:line="259" w:lineRule="auto"/>
            </w:pPr>
            <w:r>
              <w:rPr>
                <w:sz w:val="20"/>
              </w:rPr>
              <w:t xml:space="preserve">levél tartalmi és formai követelményét, felépítését, valamint </w:t>
            </w:r>
            <w:proofErr w:type="gramStart"/>
            <w:r>
              <w:rPr>
                <w:sz w:val="20"/>
              </w:rPr>
              <w:t>tipikus</w:t>
            </w:r>
            <w:proofErr w:type="gramEnd"/>
            <w:r>
              <w:rPr>
                <w:sz w:val="20"/>
              </w:rPr>
              <w:t xml:space="preserve">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Szövegszerkesztő program segítségével meg tud írni egy önéletrajzot, figyelembe véve a formai szabályokat. </w:t>
            </w:r>
          </w:p>
        </w:tc>
      </w:tr>
      <w:tr w:rsidR="009A6097"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proofErr w:type="gramStart"/>
            <w:r>
              <w:rPr>
                <w:sz w:val="20"/>
              </w:rPr>
              <w:lastRenderedPageBreak/>
              <w:t>Kitölti</w:t>
            </w:r>
            <w:proofErr w:type="gramEnd"/>
            <w:r>
              <w:rPr>
                <w:sz w:val="20"/>
              </w:rPr>
              <w:t xml:space="preserve">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Digitális formanyomtatványok kitöltése, szövegek formai követelményeknek megfelelő létrehozása, </w:t>
            </w:r>
            <w:proofErr w:type="spellStart"/>
            <w:r>
              <w:rPr>
                <w:sz w:val="20"/>
              </w:rPr>
              <w:t>emailek</w:t>
            </w:r>
            <w:proofErr w:type="spellEnd"/>
            <w:r>
              <w:rPr>
                <w:sz w:val="20"/>
              </w:rPr>
              <w:t xml:space="preserve"> küldése és fogadása, csatolmányok letöltése és hozzáadása. </w:t>
            </w:r>
          </w:p>
        </w:tc>
      </w:tr>
      <w:tr w:rsidR="009A6097"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Felkészül az állásinterjúra a megpályázni kívánt állásnak megfelelően, a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az állásinterjú menetét, tisztában van a lehetséges kérdésekkel. Az adott </w:t>
            </w:r>
            <w:proofErr w:type="gramStart"/>
            <w:r>
              <w:rPr>
                <w:sz w:val="20"/>
              </w:rPr>
              <w:t>szituáció</w:t>
            </w:r>
            <w:proofErr w:type="gramEnd"/>
            <w:r>
              <w:rPr>
                <w:sz w:val="20"/>
              </w:rPr>
              <w:t xml:space="preserve">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megpályázni kívánt állással kapcsolatban képes az internetről </w:t>
            </w:r>
            <w:proofErr w:type="gramStart"/>
            <w:r>
              <w:rPr>
                <w:sz w:val="20"/>
              </w:rPr>
              <w:t>információt</w:t>
            </w:r>
            <w:proofErr w:type="gramEnd"/>
            <w:r>
              <w:rPr>
                <w:sz w:val="20"/>
              </w:rPr>
              <w:t xml:space="preserve"> szerezni. </w:t>
            </w:r>
          </w:p>
        </w:tc>
      </w:tr>
      <w:tr w:rsidR="009A6097"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Az állásinterjún, az állásinterjúra érkezéskor vagy a kapcsolódó telefonbeszélgetések során csevegést (</w:t>
            </w:r>
            <w:proofErr w:type="spellStart"/>
            <w:r>
              <w:rPr>
                <w:sz w:val="20"/>
              </w:rPr>
              <w:t>small</w:t>
            </w:r>
            <w:proofErr w:type="spellEnd"/>
            <w:r>
              <w:rPr>
                <w:sz w:val="20"/>
              </w:rPr>
              <w:t xml:space="preserve"> </w:t>
            </w:r>
            <w:proofErr w:type="spellStart"/>
            <w:r>
              <w:rPr>
                <w:sz w:val="20"/>
              </w:rPr>
              <w:t>talk</w:t>
            </w:r>
            <w:proofErr w:type="spellEnd"/>
            <w:r>
              <w:rPr>
                <w:sz w:val="20"/>
              </w:rPr>
              <w:t xml:space="preserve">)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Az állásinterjúhoz kapcsolódóan telefonbeszélgetést folytat, időpontot egyeztet, tényeket tisztáz.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Tisztában van a telefonbeszélgetés szabályaival és általános nyelvi fordulataival.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lastRenderedPageBreak/>
              <w:t xml:space="preserve">A munkaszerződések, munkaköri leírások szókincsét munkájára vonatkozóan alapvetően megérti.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r>
              <w:rPr>
                <w:sz w:val="20"/>
              </w:rPr>
              <w:t xml:space="preserve">Ismeri a munkaszerződés főbb elemeit, leggyakoribb idegen nyelvű </w:t>
            </w:r>
          </w:p>
          <w:p w:rsidR="009A6097" w:rsidRDefault="009A6097" w:rsidP="002120C8">
            <w:pPr>
              <w:spacing w:line="259" w:lineRule="auto"/>
            </w:pPr>
            <w:r>
              <w:rPr>
                <w:sz w:val="20"/>
              </w:rPr>
              <w:t xml:space="preserve">kifejezéseit. A munkaszerződések, munkaköri leírások szókincsét értelmezni tudja.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lastRenderedPageBreak/>
        <w:t xml:space="preserve"> </w:t>
      </w:r>
    </w:p>
    <w:p w:rsidR="009A6097" w:rsidRDefault="009A6097" w:rsidP="009A6097">
      <w:pPr>
        <w:spacing w:after="0"/>
      </w:pPr>
      <w:r>
        <w:t xml:space="preserve"> </w:t>
      </w:r>
    </w:p>
    <w:p w:rsidR="009A6097" w:rsidRDefault="009A6097" w:rsidP="009A6097">
      <w:pPr>
        <w:spacing w:after="17"/>
      </w:pPr>
      <w:r>
        <w:t xml:space="preserve"> </w:t>
      </w:r>
    </w:p>
    <w:p w:rsidR="009A6097" w:rsidRDefault="009A6097" w:rsidP="009A6097">
      <w:r>
        <w:t xml:space="preserve">A tantárgy témakörei </w:t>
      </w:r>
    </w:p>
    <w:p w:rsidR="009A6097" w:rsidRDefault="009A6097" w:rsidP="009A6097">
      <w:pPr>
        <w:spacing w:after="17"/>
      </w:pPr>
      <w:r>
        <w:t xml:space="preserve"> </w:t>
      </w:r>
    </w:p>
    <w:p w:rsidR="009A6097" w:rsidRDefault="009A6097" w:rsidP="009A6097">
      <w:pPr>
        <w:tabs>
          <w:tab w:val="center" w:pos="845"/>
          <w:tab w:val="center" w:pos="3863"/>
        </w:tabs>
      </w:pPr>
      <w:r>
        <w:t xml:space="preserve">Az álláskeresés lépései, álláshirdetések </w:t>
      </w:r>
    </w:p>
    <w:p w:rsidR="009A6097" w:rsidRDefault="009A6097" w:rsidP="009A6097">
      <w:r>
        <w:t xml:space="preserve">A tanuló megismeri az álláskeresés lépéseit, és megtanulja az ahhoz kapcsolódó szókincset idegen nyelven (végzettségek, egyéb képzettségek, megkövetelt tulajdonságok, szakmai gyakorlat stb.). </w:t>
      </w:r>
    </w:p>
    <w:p w:rsidR="009A6097" w:rsidRDefault="009A6097" w:rsidP="009A6097">
      <w:r>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9A6097" w:rsidRDefault="009A6097" w:rsidP="009A6097">
      <w:r>
        <w:t xml:space="preserve">Az álláshirdetések és az űrlapok szövegének olvasása során a receptív </w:t>
      </w:r>
      <w:proofErr w:type="gramStart"/>
      <w:r>
        <w:t>kompetencia</w:t>
      </w:r>
      <w:proofErr w:type="gramEnd"/>
      <w:r>
        <w:t xml:space="preserve"> fejlesztése történik (olvasott szöveg értése), az űrlapkitöltés során pedig produktív kompetenciákat fejlesztünk (íráskészség).  </w:t>
      </w:r>
    </w:p>
    <w:p w:rsidR="009A6097" w:rsidRDefault="009A6097" w:rsidP="009A6097">
      <w:pPr>
        <w:spacing w:after="15"/>
      </w:pPr>
      <w:r>
        <w:t xml:space="preserve"> </w:t>
      </w:r>
    </w:p>
    <w:p w:rsidR="009A6097" w:rsidRDefault="009A6097" w:rsidP="009A6097">
      <w:pPr>
        <w:tabs>
          <w:tab w:val="center" w:pos="845"/>
          <w:tab w:val="center" w:pos="3434"/>
        </w:tabs>
      </w:pPr>
      <w:r>
        <w:t xml:space="preserve">Önéletrajz és motivációs levél  </w:t>
      </w:r>
    </w:p>
    <w:p w:rsidR="009A6097" w:rsidRDefault="009A6097" w:rsidP="009A6097">
      <w:r>
        <w:t xml:space="preserve">A tanuló megtanulja az önéletrajzok típusait, azok tartalmi és formai követelményeit, </w:t>
      </w:r>
      <w:proofErr w:type="gramStart"/>
      <w:r>
        <w:t>tipikus</w:t>
      </w:r>
      <w:proofErr w:type="gramEnd"/>
      <w:r>
        <w:t xml:space="preserve"> szófordulatait. Képessé válik saját maga is a nyelvi szintjének megfelelő helyességgel és igényességgel, önállóan megfogalmazni önéletrajzát.  </w:t>
      </w:r>
    </w:p>
    <w:p w:rsidR="009A6097" w:rsidRDefault="009A6097" w:rsidP="009A6097">
      <w:r>
        <w:t xml:space="preserve">Megismeri az állás megpályázásához használt hivatalos levél tartami és formai követelményeit. Begyakorolja a gyakran használt </w:t>
      </w:r>
      <w:proofErr w:type="gramStart"/>
      <w:r>
        <w:t>tipikus</w:t>
      </w:r>
      <w:proofErr w:type="gramEnd"/>
      <w:r>
        <w:t xml:space="preserve"> szófordulatokat, szakmájában használt gyakori kifejezéseket, valamint a szakmája gyakorlásához szükséges kulcsfontosságú kompetenciák kifejezéseit idegen nyelven. Az álláshirdetések alapján begyakorolja, hogyan lehet az adott hirdetéshez igazítani levelének tartalmát.  </w:t>
      </w:r>
    </w:p>
    <w:p w:rsidR="009A6097" w:rsidRDefault="009A6097" w:rsidP="009A6097">
      <w:pPr>
        <w:spacing w:after="0"/>
      </w:pPr>
      <w:r>
        <w:t xml:space="preserve"> </w:t>
      </w:r>
    </w:p>
    <w:p w:rsidR="009A6097" w:rsidRDefault="009A6097" w:rsidP="009A6097">
      <w:pPr>
        <w:tabs>
          <w:tab w:val="center" w:pos="845"/>
          <w:tab w:val="center" w:pos="3576"/>
        </w:tabs>
      </w:pPr>
      <w:r>
        <w:t xml:space="preserve"> „</w:t>
      </w:r>
      <w:proofErr w:type="spellStart"/>
      <w:r>
        <w:t>Small</w:t>
      </w:r>
      <w:proofErr w:type="spellEnd"/>
      <w:r>
        <w:t xml:space="preserve"> </w:t>
      </w:r>
      <w:proofErr w:type="spellStart"/>
      <w:r>
        <w:t>talk</w:t>
      </w:r>
      <w:proofErr w:type="spellEnd"/>
      <w:r>
        <w:t xml:space="preserve">” – általános társalgás  </w:t>
      </w:r>
    </w:p>
    <w:p w:rsidR="009A6097" w:rsidRDefault="009A6097" w:rsidP="009A6097">
      <w:r>
        <w:t xml:space="preserve">A </w:t>
      </w:r>
      <w:proofErr w:type="spellStart"/>
      <w:r>
        <w:t>small</w:t>
      </w:r>
      <w:proofErr w:type="spellEnd"/>
      <w:r>
        <w:t xml:space="preserve"> </w:t>
      </w:r>
      <w:proofErr w:type="spellStart"/>
      <w:r>
        <w:t>talk</w:t>
      </w:r>
      <w:proofErr w:type="spellEnd"/>
      <w:r>
        <w:t xml:space="preserve"> elengedhetetlen része minden beszélgetésnek, így az állásinterjúnak is. Segíti a beszélgetésben részt vevőket </w:t>
      </w:r>
      <w:proofErr w:type="spellStart"/>
      <w:r>
        <w:t>ráhangolódni</w:t>
      </w:r>
      <w:proofErr w:type="spellEnd"/>
      <w:r>
        <w:t xml:space="preserve"> a tényleges beszélgetésre, megtöri a kínos csendet, oldja a feszültséget, segít a beszélgetés gördülékeny menetének fenntartásában és a beszélgetés lezárásában. Fontos, hogy a </w:t>
      </w:r>
      <w:proofErr w:type="spellStart"/>
      <w:r>
        <w:t>small</w:t>
      </w:r>
      <w:proofErr w:type="spellEnd"/>
      <w:r>
        <w:t xml:space="preserve"> </w:t>
      </w:r>
      <w:proofErr w:type="spellStart"/>
      <w:r>
        <w:t>talk</w:t>
      </w:r>
      <w:proofErr w:type="spellEnd"/>
      <w:r>
        <w:t xml:space="preserve"> során érintett témák semlegesek legyenek a beszélgetőpartnerek számára, és az adott </w:t>
      </w:r>
      <w:proofErr w:type="gramStart"/>
      <w:r>
        <w:t>szituációhoz</w:t>
      </w:r>
      <w:proofErr w:type="gramEnd"/>
      <w:r>
        <w:t xml:space="preserve">, fizikai környezethez passzoljanak. Ilyen </w:t>
      </w:r>
      <w:proofErr w:type="gramStart"/>
      <w:r>
        <w:t>tipikus</w:t>
      </w:r>
      <w:proofErr w:type="gramEnd"/>
      <w:r>
        <w:t xml:space="preserve"> témák lehetnek pl. időjárás, közlekedés (odajutás, parkolás, épületen belüli tájékozódás), </w:t>
      </w:r>
      <w:r>
        <w:lastRenderedPageBreak/>
        <w:t xml:space="preserve">étkezési lehetőségek (cégnél, környéken), család, hobbi, szabadidő (szórakozás, sport). A tanulók begyakorolják a kérdésfeltevést és a beszélgetésben való </w:t>
      </w:r>
      <w:proofErr w:type="gramStart"/>
      <w:r>
        <w:t>aktív</w:t>
      </w:r>
      <w:proofErr w:type="gramEnd"/>
      <w:r>
        <w:t xml:space="preserve"> részvétel szabályait, fordulatait. </w:t>
      </w:r>
    </w:p>
    <w:p w:rsidR="009A6097" w:rsidRDefault="009A6097" w:rsidP="009A6097">
      <w:r>
        <w:t xml:space="preserve">Az állásinterjút megelőzően gyakran telefonos egyeztetésre is sor kerül, ezért a tanulónak fontos a telefonbeszélgetések szabályait és fordulatait is megismernie, elsajátítania. A témakör során elsősorban a tanulók produktív </w:t>
      </w:r>
      <w:proofErr w:type="gramStart"/>
      <w:r>
        <w:t>kompetenciája</w:t>
      </w:r>
      <w:proofErr w:type="gramEnd"/>
      <w:r>
        <w:t xml:space="preserve"> fejlődik (beszédkészség), de a témához kapcsolódó internetes videók és egyéb hanganyagok hallgatása során receptív készségeik is fejlődnek (hallás utáni értés).  </w:t>
      </w:r>
    </w:p>
    <w:p w:rsidR="009A6097" w:rsidRDefault="009A6097" w:rsidP="009A6097">
      <w:pPr>
        <w:spacing w:after="5"/>
      </w:pPr>
      <w:r>
        <w:t xml:space="preserve"> </w:t>
      </w:r>
    </w:p>
    <w:p w:rsidR="009A6097" w:rsidRDefault="009A6097" w:rsidP="009A6097">
      <w:pPr>
        <w:tabs>
          <w:tab w:val="center" w:pos="845"/>
          <w:tab w:val="center" w:pos="2551"/>
        </w:tabs>
      </w:pPr>
      <w:r>
        <w:t xml:space="preserve">Állásinterjú </w:t>
      </w:r>
    </w:p>
    <w:p w:rsidR="009A6097" w:rsidRDefault="009A6097" w:rsidP="009A6097">
      <w:r>
        <w:t xml:space="preserve">A témakör végére a tanuló képes viszonylagos folyékonysággal,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kérdéseket tud feltenni a betölteni kívánt munkakörrel kapcsolatosan.  </w:t>
      </w:r>
    </w:p>
    <w:p w:rsidR="009A6097" w:rsidRDefault="009A6097" w:rsidP="009A6097">
      <w:r>
        <w:t xml:space="preserve">A témakör tanulása során elsajátítja a közvetlenül a szakmájára vonatkozó, gyakran használt kifejezéseket.  </w:t>
      </w:r>
    </w:p>
    <w:p w:rsidR="009A6097" w:rsidRDefault="009A6097" w:rsidP="009A6097">
      <w:r>
        <w:t xml:space="preserve">A témakör tanítása során az állásinterjú lefolytatásán kívül fontos, hogy a tanuló ismerje a munkaszerződés azon szakkifejezéseit, részeit is, amelyek szakmájához kötődhetnek. A munkaszerződések kulcskifejezéseinek elsajátítása és fordítása révén alkalmas lesz arra, hogy a leendő saját munkaszerződését, illetve munkaköri leírását lefordítsa és értelmezze. </w:t>
      </w:r>
    </w:p>
    <w:p w:rsidR="009A6097" w:rsidRDefault="009A6097" w:rsidP="009A6097">
      <w:r>
        <w:t xml:space="preserve">A témakör során elsősorban a tanuló produktív </w:t>
      </w:r>
      <w:proofErr w:type="gramStart"/>
      <w:r>
        <w:t>kompetenciája</w:t>
      </w:r>
      <w:proofErr w:type="gramEnd"/>
      <w:r>
        <w:t xml:space="preserve"> fejlődik (beszédkészség), de a témához kapcsolódó videók és egyéb hanganyagok hallgatása során a receptív készségek is fejlődnek (hallás utáni értés), valamint a munkaszerződés-minták szövegének olvasása során az olvasott szövegértés is fejleszthető.  </w:t>
      </w:r>
    </w:p>
    <w:p w:rsidR="009A6097" w:rsidRDefault="009A6097" w:rsidP="009A6097">
      <w:pPr>
        <w:spacing w:after="0"/>
      </w:pPr>
      <w:r>
        <w:t xml:space="preserve"> </w:t>
      </w:r>
    </w:p>
    <w:p w:rsidR="009A6097" w:rsidRDefault="009A6097" w:rsidP="009A6097">
      <w:pPr>
        <w:spacing w:after="0"/>
      </w:pPr>
      <w:r>
        <w:t xml:space="preserve"> </w:t>
      </w:r>
    </w:p>
    <w:p w:rsidR="009A6097" w:rsidRDefault="009A6097" w:rsidP="009A6097">
      <w:pPr>
        <w:spacing w:after="0"/>
      </w:pPr>
      <w:r>
        <w:t xml:space="preserve"> </w:t>
      </w:r>
      <w:r>
        <w:tab/>
        <w:t xml:space="preserve"> </w:t>
      </w:r>
    </w:p>
    <w:p w:rsidR="009A6097" w:rsidRDefault="009A6097" w:rsidP="009A6097">
      <w:pPr>
        <w:spacing w:after="26"/>
      </w:pPr>
      <w:r>
        <w:t xml:space="preserve"> </w:t>
      </w:r>
    </w:p>
    <w:p w:rsidR="009A6097" w:rsidRDefault="009A6097" w:rsidP="009A6097">
      <w:pPr>
        <w:tabs>
          <w:tab w:val="center" w:pos="2885"/>
          <w:tab w:val="right" w:pos="9077"/>
        </w:tabs>
        <w:spacing w:after="0"/>
        <w:ind w:right="2"/>
        <w:rPr>
          <w:b/>
        </w:rPr>
      </w:pPr>
      <w:r>
        <w:rPr>
          <w:b/>
        </w:rPr>
        <w:t xml:space="preserve">A gyermekek védelmének rendszere tantárgy </w:t>
      </w:r>
      <w:r>
        <w:rPr>
          <w:b/>
        </w:rPr>
        <w:tab/>
        <w:t>Összes óraszám 12. évfolyamon: 36 óra</w:t>
      </w:r>
    </w:p>
    <w:p w:rsidR="009A6097" w:rsidRDefault="009A6097" w:rsidP="009A6097">
      <w:pPr>
        <w:tabs>
          <w:tab w:val="center" w:pos="2885"/>
          <w:tab w:val="right" w:pos="9077"/>
        </w:tabs>
        <w:spacing w:after="0"/>
        <w:ind w:right="2"/>
        <w:jc w:val="right"/>
      </w:pPr>
      <w:r>
        <w:rPr>
          <w:b/>
        </w:rPr>
        <w:t xml:space="preserve">13. évfolyamon 62 óra  </w:t>
      </w:r>
    </w:p>
    <w:p w:rsidR="009A6097" w:rsidRDefault="009A6097" w:rsidP="009A6097">
      <w:pPr>
        <w:spacing w:after="16"/>
      </w:pPr>
      <w:r>
        <w:t xml:space="preserve"> </w:t>
      </w:r>
    </w:p>
    <w:p w:rsidR="009A6097" w:rsidRDefault="009A6097" w:rsidP="009A6097">
      <w:pPr>
        <w:tabs>
          <w:tab w:val="center" w:pos="755"/>
          <w:tab w:val="center" w:pos="2882"/>
        </w:tabs>
      </w:pPr>
      <w:r>
        <w:rPr>
          <w:rFonts w:ascii="Arial" w:eastAsia="Arial" w:hAnsi="Arial" w:cs="Arial"/>
        </w:rPr>
        <w:tab/>
      </w:r>
      <w:r>
        <w:t xml:space="preserve">A tantárgy tanításának fő célja </w:t>
      </w:r>
    </w:p>
    <w:p w:rsidR="009A6097" w:rsidRDefault="009A6097" w:rsidP="009A6097">
      <w:r>
        <w:t xml:space="preserve">A hazai gyermekjóléti ellátások és a gyermekvédelem fejlődési tendenciáinak megismertetése. A gyermekvédelmi törvény és annak gyakorlatának elemzése. Prevenciós lehetőségek, módszerek, eljárások alkalmazása a gyermekvédelem területén. Alapvető </w:t>
      </w:r>
      <w:proofErr w:type="gramStart"/>
      <w:r>
        <w:t>információk</w:t>
      </w:r>
      <w:proofErr w:type="gramEnd"/>
      <w:r>
        <w:t xml:space="preserve"> nyújtása a gyermeki és szülői jogokkal, kötelezettségekkel kapcsolatban. Rendszerszemlélet tudatosítása.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A napközbeni kisgyermekellátás területén legalább 3 éves gyakorlattal rendelkező szociálpolitikus, szociális munkás, szociológus, szociálpedagógus, felsőfokú végzettséggel rendelkező szociális szakember. </w:t>
      </w:r>
    </w:p>
    <w:p w:rsidR="009A6097" w:rsidRDefault="009A6097" w:rsidP="009A6097">
      <w:pPr>
        <w:spacing w:after="19"/>
      </w:pPr>
      <w:r>
        <w:lastRenderedPageBreak/>
        <w:t xml:space="preserve"> </w:t>
      </w:r>
    </w:p>
    <w:p w:rsidR="009A6097" w:rsidRDefault="009A6097" w:rsidP="009A6097">
      <w:pPr>
        <w:spacing w:after="19"/>
      </w:pPr>
      <w:r>
        <w:t xml:space="preserve">Kapcsolódó közismereti, szakmai tartalmak </w:t>
      </w:r>
    </w:p>
    <w:p w:rsidR="009A6097" w:rsidRDefault="009A6097" w:rsidP="009A6097">
      <w:r>
        <w:t xml:space="preserve"> 9-10 évfolyam társadalmi és szociális ismeretek tantárgy teljes témakörei.   </w:t>
      </w:r>
    </w:p>
    <w:p w:rsidR="009A6097" w:rsidRDefault="009A6097" w:rsidP="009A6097">
      <w:pPr>
        <w:spacing w:after="22"/>
      </w:pPr>
      <w:r>
        <w:t xml:space="preserve"> </w:t>
      </w:r>
    </w:p>
    <w:p w:rsidR="009A6097" w:rsidRDefault="009A6097" w:rsidP="009A6097">
      <w:r>
        <w:t xml:space="preserve">A képzés órakeretének legalább 20%-át gyakorlati helyszínen (tanműhely, üzem stb.) kell lebonyolítani. </w:t>
      </w:r>
    </w:p>
    <w:p w:rsidR="009A6097" w:rsidRDefault="009A6097" w:rsidP="009A6097">
      <w:pPr>
        <w:spacing w:after="24"/>
      </w:pP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59" w:type="dxa"/>
        </w:tblCellMar>
        <w:tblLook w:val="04A0" w:firstRow="1" w:lastRow="0" w:firstColumn="1" w:lastColumn="0" w:noHBand="0" w:noVBand="1"/>
      </w:tblPr>
      <w:tblGrid>
        <w:gridCol w:w="1885"/>
        <w:gridCol w:w="1841"/>
        <w:gridCol w:w="1742"/>
        <w:gridCol w:w="1971"/>
        <w:gridCol w:w="1851"/>
      </w:tblGrid>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42"/>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1"/>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1618"/>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2" w:line="237" w:lineRule="auto"/>
            </w:pPr>
            <w:r>
              <w:rPr>
                <w:sz w:val="20"/>
              </w:rPr>
              <w:t xml:space="preserve">Felhasználja a gyermekvédelem </w:t>
            </w:r>
          </w:p>
          <w:p w:rsidR="009A6097" w:rsidRDefault="009A6097" w:rsidP="002120C8">
            <w:pPr>
              <w:spacing w:line="259" w:lineRule="auto"/>
            </w:pPr>
            <w:r>
              <w:rPr>
                <w:sz w:val="20"/>
              </w:rPr>
              <w:t xml:space="preserve">történetisége alatt felhalmozott tapasztalatok, </w:t>
            </w:r>
            <w:proofErr w:type="spellStart"/>
            <w:r>
              <w:rPr>
                <w:sz w:val="20"/>
              </w:rPr>
              <w:t>mában</w:t>
            </w:r>
            <w:proofErr w:type="spellEnd"/>
            <w:r>
              <w:rPr>
                <w:sz w:val="20"/>
              </w:rPr>
              <w:t xml:space="preserve"> használható értékeit.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gyermekvédelem </w:t>
            </w:r>
          </w:p>
          <w:p w:rsidR="009A6097" w:rsidRDefault="009A6097" w:rsidP="002120C8">
            <w:pPr>
              <w:spacing w:line="259" w:lineRule="auto"/>
            </w:pPr>
            <w:r>
              <w:rPr>
                <w:sz w:val="20"/>
              </w:rPr>
              <w:t xml:space="preserve">történetisége, értékei.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188"/>
            </w:pPr>
            <w:r>
              <w:rPr>
                <w:sz w:val="20"/>
              </w:rPr>
              <w:t xml:space="preserve">Nyitottság, a gyermeki személyiség tisztelete.  Együttműködés a jelzőrendszer tagjaival, családokkal, munkatársakkal. Kommunikációját minden partnerrel a kölcsönösség és a konstruktivitás </w:t>
            </w:r>
            <w:proofErr w:type="spellStart"/>
            <w:r>
              <w:rPr>
                <w:sz w:val="20"/>
              </w:rPr>
              <w:t>jellemzi</w:t>
            </w:r>
            <w:proofErr w:type="spellEnd"/>
            <w:r>
              <w:rPr>
                <w:sz w:val="20"/>
              </w:rPr>
              <w:t xml:space="preserve"> Saját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Ismerteti a gyermekek és szülők jogait, mely alapján végzi nevelési feladatait.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gyermekek védelmének rendszerét és az azt meghatározó </w:t>
            </w:r>
            <w:proofErr w:type="gramStart"/>
            <w:r>
              <w:rPr>
                <w:sz w:val="20"/>
              </w:rPr>
              <w:t>dokumentumokat</w:t>
            </w:r>
            <w:proofErr w:type="gramEnd"/>
            <w:r>
              <w:rPr>
                <w:sz w:val="20"/>
              </w:rPr>
              <w:t xml:space="preserve"> ismeri.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Jogtár és szövegszerkesztő használata. </w:t>
            </w:r>
          </w:p>
        </w:tc>
      </w:tr>
      <w:tr w:rsidR="009A6097" w:rsidTr="002120C8">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Bemutatja a rendszerben való gondolkodást, szervezést.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Szociális intézmények feladatainak, funkcióinak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szakmai, pedagógiai gyakorlatát folyamatosan </w:t>
            </w:r>
            <w:proofErr w:type="spellStart"/>
            <w:r>
              <w:rPr>
                <w:sz w:val="20"/>
              </w:rPr>
              <w:t>elemzi</w:t>
            </w:r>
            <w:proofErr w:type="spellEnd"/>
            <w:r>
              <w:rPr>
                <w:sz w:val="20"/>
              </w:rPr>
              <w:t xml:space="preserve"> és fejleszti. </w:t>
            </w:r>
            <w:proofErr w:type="gramStart"/>
            <w:r>
              <w:rPr>
                <w:sz w:val="20"/>
              </w:rPr>
              <w:t>Aktív</w:t>
            </w:r>
            <w:proofErr w:type="gramEnd"/>
            <w:r>
              <w:rPr>
                <w:sz w:val="20"/>
              </w:rPr>
              <w:t xml:space="preserve"> résztvevője az online megvalósuló szakmai együttműködéseknek.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24"/>
              <w:ind w:right="48"/>
            </w:pPr>
            <w:r>
              <w:rPr>
                <w:sz w:val="20"/>
              </w:rPr>
              <w:t xml:space="preserve">Az együttműködés során használja az infokommunikációs </w:t>
            </w:r>
          </w:p>
          <w:p w:rsidR="009A6097" w:rsidRDefault="009A6097" w:rsidP="002120C8">
            <w:pPr>
              <w:tabs>
                <w:tab w:val="center" w:pos="1222"/>
                <w:tab w:val="right" w:pos="1691"/>
              </w:tabs>
              <w:spacing w:after="24" w:line="259" w:lineRule="auto"/>
            </w:pPr>
            <w:r>
              <w:rPr>
                <w:sz w:val="20"/>
              </w:rPr>
              <w:t xml:space="preserve">eszközöket </w:t>
            </w:r>
            <w:r>
              <w:rPr>
                <w:sz w:val="20"/>
              </w:rPr>
              <w:tab/>
              <w:t xml:space="preserve">és </w:t>
            </w:r>
            <w:r>
              <w:rPr>
                <w:sz w:val="20"/>
              </w:rPr>
              <w:tab/>
            </w:r>
            <w:proofErr w:type="gramStart"/>
            <w:r>
              <w:rPr>
                <w:sz w:val="20"/>
              </w:rPr>
              <w:t>a</w:t>
            </w:r>
            <w:proofErr w:type="gramEnd"/>
            <w:r>
              <w:rPr>
                <w:sz w:val="20"/>
              </w:rPr>
              <w:t xml:space="preserve"> </w:t>
            </w:r>
          </w:p>
          <w:p w:rsidR="009A6097" w:rsidRDefault="009A6097" w:rsidP="002120C8">
            <w:pPr>
              <w:spacing w:line="259" w:lineRule="auto"/>
            </w:pPr>
            <w:r>
              <w:rPr>
                <w:sz w:val="20"/>
              </w:rPr>
              <w:t xml:space="preserve">különböző online csatornákat. </w:t>
            </w:r>
          </w:p>
        </w:tc>
      </w:tr>
      <w:tr w:rsidR="009A6097"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Szaktudományos ismereteit munkája során beépíti a tevékenységébe, gondolkodásába)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Szakmódszertani tudás.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Online fellehető szakmai anyagok kutatása.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 A szakterületéhez tartozó </w:t>
            </w:r>
            <w:proofErr w:type="gramStart"/>
            <w:r>
              <w:rPr>
                <w:sz w:val="20"/>
              </w:rPr>
              <w:t>információ</w:t>
            </w:r>
            <w:proofErr w:type="gramEnd"/>
            <w:r>
              <w:rPr>
                <w:sz w:val="20"/>
              </w:rPr>
              <w:t xml:space="preserve">forrásokat etikusan kezeli.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after="33"/>
            </w:pPr>
            <w:r>
              <w:rPr>
                <w:sz w:val="20"/>
              </w:rPr>
              <w:t xml:space="preserve">Ismeri szakterületének </w:t>
            </w:r>
            <w:proofErr w:type="spellStart"/>
            <w:r>
              <w:rPr>
                <w:sz w:val="20"/>
              </w:rPr>
              <w:t>információfor</w:t>
            </w:r>
            <w:proofErr w:type="spellEnd"/>
            <w:r>
              <w:rPr>
                <w:sz w:val="20"/>
              </w:rPr>
              <w:t>-</w:t>
            </w:r>
          </w:p>
          <w:p w:rsidR="009A6097" w:rsidRDefault="009A6097" w:rsidP="002120C8">
            <w:pPr>
              <w:spacing w:line="259" w:lineRule="auto"/>
            </w:pPr>
            <w:proofErr w:type="spellStart"/>
            <w:r>
              <w:rPr>
                <w:sz w:val="20"/>
              </w:rPr>
              <w:t>rásait</w:t>
            </w:r>
            <w:proofErr w:type="spell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Kereső </w:t>
            </w:r>
            <w:proofErr w:type="gramStart"/>
            <w:r>
              <w:rPr>
                <w:sz w:val="20"/>
              </w:rPr>
              <w:t>funkciók</w:t>
            </w:r>
            <w:proofErr w:type="gramEnd"/>
            <w:r>
              <w:rPr>
                <w:sz w:val="20"/>
              </w:rPr>
              <w:t xml:space="preserve"> etikus használata.  </w:t>
            </w:r>
          </w:p>
        </w:tc>
      </w:tr>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33"/>
            </w:pPr>
            <w:r>
              <w:rPr>
                <w:sz w:val="20"/>
              </w:rPr>
              <w:t>Szakszerűen alkalmazza a gyermekvédelem fogalomtá-</w:t>
            </w:r>
          </w:p>
          <w:p w:rsidR="009A6097" w:rsidRDefault="009A6097" w:rsidP="002120C8">
            <w:pPr>
              <w:spacing w:line="259" w:lineRule="auto"/>
            </w:pPr>
            <w:r>
              <w:rPr>
                <w:sz w:val="20"/>
              </w:rPr>
              <w:t xml:space="preserve">rát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after="32"/>
            </w:pPr>
            <w:r>
              <w:rPr>
                <w:sz w:val="20"/>
              </w:rPr>
              <w:t>Ismeri a gyermekvédelem fogalomtá-</w:t>
            </w:r>
          </w:p>
          <w:p w:rsidR="009A6097" w:rsidRDefault="009A6097" w:rsidP="002120C8">
            <w:pPr>
              <w:spacing w:line="259" w:lineRule="auto"/>
            </w:pPr>
            <w:r>
              <w:rPr>
                <w:sz w:val="20"/>
              </w:rPr>
              <w:t xml:space="preserve">rát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Digitális fogalomtárak használata. </w:t>
            </w:r>
          </w:p>
        </w:tc>
      </w:tr>
      <w:tr w:rsidR="009A6097"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lastRenderedPageBreak/>
              <w:t xml:space="preserve">Tisztában van a jelzőrendszeri kötelezettségeit. Felelősségteljesen azonosítja a gyermekvédelmi </w:t>
            </w:r>
            <w:proofErr w:type="gramStart"/>
            <w:r>
              <w:rPr>
                <w:sz w:val="20"/>
              </w:rPr>
              <w:t>problémát</w:t>
            </w:r>
            <w:proofErr w:type="gramEnd"/>
            <w:r>
              <w:rPr>
                <w:sz w:val="20"/>
              </w:rPr>
              <w:t xml:space="preserve">, és jelzi azt..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gyermekvédelmi törvény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Gyermekvédelmi dokumentációs rendszert alkalmaz. </w:t>
            </w:r>
          </w:p>
        </w:tc>
      </w:tr>
      <w:tr w:rsidR="009A6097" w:rsidTr="002120C8">
        <w:trPr>
          <w:trHeight w:val="207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25"/>
            </w:pPr>
            <w:r>
              <w:rPr>
                <w:sz w:val="20"/>
              </w:rPr>
              <w:lastRenderedPageBreak/>
              <w:t xml:space="preserve">Ismerteti, </w:t>
            </w:r>
            <w:r>
              <w:rPr>
                <w:sz w:val="20"/>
              </w:rPr>
              <w:tab/>
              <w:t xml:space="preserve">rendszerezi, </w:t>
            </w:r>
            <w:r>
              <w:rPr>
                <w:sz w:val="20"/>
              </w:rPr>
              <w:tab/>
              <w:t xml:space="preserve">bemutatja </w:t>
            </w:r>
            <w:r>
              <w:rPr>
                <w:sz w:val="20"/>
              </w:rPr>
              <w:tab/>
              <w:t xml:space="preserve">a rendelkezésére álló szakmai, módszertani </w:t>
            </w:r>
            <w:r>
              <w:rPr>
                <w:sz w:val="20"/>
              </w:rPr>
              <w:tab/>
              <w:t xml:space="preserve">anyagokat, eszközöket. Ezeket kritikusan értékeli és megfelelően használja.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szakmai módszertani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85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Megérti a gyermekszegénység okait és hatásait a gyermek fejlődésére. Ismerteti a </w:t>
            </w:r>
            <w:proofErr w:type="gramStart"/>
            <w:r>
              <w:rPr>
                <w:sz w:val="20"/>
              </w:rPr>
              <w:t>problémák</w:t>
            </w:r>
            <w:proofErr w:type="gramEnd"/>
            <w:r>
              <w:rPr>
                <w:sz w:val="20"/>
              </w:rPr>
              <w:t xml:space="preserve"> kezelésének intézményeit, intézkedéseit.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r>
              <w:rPr>
                <w:sz w:val="20"/>
              </w:rPr>
              <w:t xml:space="preserve">Szociális és társadalompolitikai ismeretek. </w:t>
            </w:r>
          </w:p>
          <w:p w:rsidR="009A6097" w:rsidRDefault="009A6097" w:rsidP="002120C8">
            <w:pPr>
              <w:spacing w:line="259" w:lineRule="auto"/>
            </w:pPr>
            <w:r>
              <w:rPr>
                <w:sz w:val="20"/>
              </w:rPr>
              <w:t xml:space="preserve">A szükséglet elméletek.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Digitális szociális térkép használata. </w:t>
            </w:r>
          </w:p>
        </w:tc>
      </w:tr>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Átlátja a személyiség fejlődésére befolyásoló hatásokat.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Életinterjú készítésének formai, tartalmi követelményei.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Szövegszerkesztő használata </w:t>
            </w:r>
          </w:p>
        </w:tc>
      </w:tr>
    </w:tbl>
    <w:p w:rsidR="009A6097" w:rsidRDefault="009A6097" w:rsidP="009A6097">
      <w:pPr>
        <w:spacing w:after="17"/>
      </w:pPr>
      <w:r>
        <w:t xml:space="preserve"> </w:t>
      </w:r>
    </w:p>
    <w:p w:rsidR="009A6097" w:rsidRDefault="009A6097" w:rsidP="009A6097">
      <w:r>
        <w:t xml:space="preserve">A tantárgy témakörei </w:t>
      </w:r>
    </w:p>
    <w:p w:rsidR="009A6097" w:rsidRDefault="009A6097" w:rsidP="009A6097">
      <w:pPr>
        <w:spacing w:after="14"/>
      </w:pPr>
      <w:r>
        <w:t xml:space="preserve"> </w:t>
      </w:r>
    </w:p>
    <w:p w:rsidR="009A6097" w:rsidRDefault="009A6097" w:rsidP="009A6097">
      <w:pPr>
        <w:tabs>
          <w:tab w:val="center" w:pos="845"/>
          <w:tab w:val="center" w:pos="3357"/>
        </w:tabs>
      </w:pPr>
      <w:r>
        <w:t>A gyermekvédelem kezdetei</w:t>
      </w:r>
      <w:r>
        <w:rPr>
          <w:b/>
          <w:i/>
        </w:rPr>
        <w:t xml:space="preserve"> </w:t>
      </w:r>
    </w:p>
    <w:p w:rsidR="009A6097" w:rsidRDefault="009A6097" w:rsidP="009A6097">
      <w:r>
        <w:t xml:space="preserve">A témakör a gyermekvédelem kialakulásával, történetiségével ismerteti meg a diákot. Ezen belül az alábbi témákat dolgozza fel: </w:t>
      </w:r>
    </w:p>
    <w:p w:rsidR="009A6097" w:rsidRDefault="009A6097" w:rsidP="009A6097">
      <w:r>
        <w:t xml:space="preserve">Gyermekkép a különböző korokban és napjainkban </w:t>
      </w:r>
    </w:p>
    <w:p w:rsidR="009A6097" w:rsidRDefault="009A6097" w:rsidP="009A6097">
      <w:r>
        <w:t xml:space="preserve">A gyermekekről való gondoskodás meghatározó tényezői  </w:t>
      </w:r>
    </w:p>
    <w:p w:rsidR="009A6097" w:rsidRDefault="009A6097" w:rsidP="009A6097">
      <w:r>
        <w:t xml:space="preserve">Gyermekvédelem nemzetközi története  </w:t>
      </w:r>
    </w:p>
    <w:p w:rsidR="009A6097" w:rsidRDefault="009A6097" w:rsidP="009A6097">
      <w:r>
        <w:t xml:space="preserve">A hazai gyermekvédelem története az első gyermekvédelmi törvénytől napjainkig  </w:t>
      </w:r>
    </w:p>
    <w:p w:rsidR="009A6097" w:rsidRDefault="009A6097" w:rsidP="009A6097">
      <w:r>
        <w:t xml:space="preserve">A jóléti állam felelőssége és szerepvállalása az Alaptörvény értelmezésében </w:t>
      </w:r>
    </w:p>
    <w:p w:rsidR="009A6097" w:rsidRDefault="009A6097" w:rsidP="009A6097">
      <w:pPr>
        <w:spacing w:after="15"/>
      </w:pPr>
      <w:r>
        <w:t xml:space="preserve"> </w:t>
      </w:r>
    </w:p>
    <w:p w:rsidR="009A6097" w:rsidRDefault="009A6097" w:rsidP="009A6097">
      <w:pPr>
        <w:tabs>
          <w:tab w:val="center" w:pos="845"/>
          <w:tab w:val="center" w:pos="3871"/>
        </w:tabs>
      </w:pPr>
      <w:r>
        <w:t xml:space="preserve">A gyermekvédelmi törvény jogi alapjai </w:t>
      </w:r>
      <w:r>
        <w:rPr>
          <w:b/>
          <w:i/>
        </w:rPr>
        <w:t xml:space="preserve"> </w:t>
      </w:r>
    </w:p>
    <w:p w:rsidR="009A6097" w:rsidRDefault="009A6097" w:rsidP="009A6097">
      <w:r>
        <w:lastRenderedPageBreak/>
        <w:t xml:space="preserve">A témakör a gyermekvédelmi törvény alapjául szolgáló Alaptörvényben, és más törvényekben megfogalmazott, a személyiséget megillető jogok összességét dolgozza fel az alábbiak szerint. </w:t>
      </w:r>
    </w:p>
    <w:p w:rsidR="009A6097" w:rsidRDefault="009A6097" w:rsidP="009A6097">
      <w:r>
        <w:t xml:space="preserve">Az állam fogalma és </w:t>
      </w:r>
      <w:proofErr w:type="gramStart"/>
      <w:r>
        <w:t>funkciói</w:t>
      </w:r>
      <w:proofErr w:type="gramEnd"/>
      <w:r>
        <w:t xml:space="preserve"> </w:t>
      </w:r>
    </w:p>
    <w:p w:rsidR="009A6097" w:rsidRDefault="009A6097" w:rsidP="009A6097">
      <w:r>
        <w:t xml:space="preserve">A jogszabályok </w:t>
      </w:r>
      <w:proofErr w:type="gramStart"/>
      <w:r>
        <w:t>hierarchiája</w:t>
      </w:r>
      <w:proofErr w:type="gramEnd"/>
      <w:r>
        <w:t xml:space="preserve"> </w:t>
      </w:r>
    </w:p>
    <w:p w:rsidR="009A6097" w:rsidRDefault="009A6097" w:rsidP="009A6097">
      <w:r>
        <w:t xml:space="preserve">Alapvető emberi jogok   </w:t>
      </w:r>
    </w:p>
    <w:p w:rsidR="009A6097" w:rsidRDefault="009A6097" w:rsidP="009A6097">
      <w:r>
        <w:t xml:space="preserve">A gyermekek jogai és védelme  </w:t>
      </w:r>
    </w:p>
    <w:p w:rsidR="009A6097" w:rsidRDefault="009A6097" w:rsidP="009A6097">
      <w:r>
        <w:t xml:space="preserve">A szülői jogok és kötelezettségek  </w:t>
      </w:r>
    </w:p>
    <w:p w:rsidR="009A6097" w:rsidRDefault="009A6097" w:rsidP="009A6097">
      <w:r>
        <w:t xml:space="preserve">A gyermekjogi képviselő feladatai </w:t>
      </w:r>
    </w:p>
    <w:p w:rsidR="009A6097" w:rsidRDefault="009A6097" w:rsidP="009A6097">
      <w:r>
        <w:t xml:space="preserve">Gyermekjóléti és a gyermekvédelmi rendszerben foglalkoztatott szakemberek jogainak védelme   </w:t>
      </w:r>
    </w:p>
    <w:p w:rsidR="009A6097" w:rsidRDefault="009A6097" w:rsidP="009A6097">
      <w:r>
        <w:t xml:space="preserve">Az adat- és </w:t>
      </w:r>
      <w:proofErr w:type="gramStart"/>
      <w:r>
        <w:t>információ</w:t>
      </w:r>
      <w:proofErr w:type="gramEnd"/>
      <w:r>
        <w:t xml:space="preserve">kezelés jogi és etikai szabályai. </w:t>
      </w:r>
    </w:p>
    <w:p w:rsidR="009A6097" w:rsidRDefault="009A6097" w:rsidP="009A6097">
      <w:pPr>
        <w:spacing w:after="16"/>
      </w:pPr>
      <w:r>
        <w:t xml:space="preserve"> </w:t>
      </w:r>
    </w:p>
    <w:p w:rsidR="009A6097" w:rsidRDefault="009A6097" w:rsidP="009A6097">
      <w:pPr>
        <w:tabs>
          <w:tab w:val="center" w:pos="845"/>
          <w:tab w:val="center" w:pos="3733"/>
        </w:tabs>
      </w:pPr>
      <w:r>
        <w:t xml:space="preserve">A gyermekek védelmének rendszere </w:t>
      </w:r>
      <w:r>
        <w:rPr>
          <w:b/>
          <w:i/>
        </w:rPr>
        <w:t xml:space="preserve"> </w:t>
      </w:r>
    </w:p>
    <w:p w:rsidR="009A6097" w:rsidRDefault="009A6097" w:rsidP="009A6097">
      <w:r>
        <w:t xml:space="preserve">A témakör a gyermekvédelmi törvény felépítését, szereplőit, a személyes gondoskodást nyújtó gyermekjóléti alapellátások és gyermekvédelmi szakellátások célját és formáit taglalja. Részletezi a gyermekek esélynövelő szolgáltatásait az alábbiak szerint: </w:t>
      </w:r>
    </w:p>
    <w:p w:rsidR="009A6097" w:rsidRDefault="009A6097" w:rsidP="009A6097">
      <w:r>
        <w:t xml:space="preserve">A gyermekvédelmi rendszer célja, működtetői </w:t>
      </w:r>
    </w:p>
    <w:p w:rsidR="009A6097" w:rsidRDefault="009A6097" w:rsidP="009A6097">
      <w:r>
        <w:t xml:space="preserve">Pénzbeli és természetbeni ellátások </w:t>
      </w:r>
    </w:p>
    <w:p w:rsidR="009A6097" w:rsidRDefault="009A6097" w:rsidP="009A6097">
      <w:r>
        <w:t xml:space="preserve">A személyes gondoskodás keretébe tartozó gyermekjóléti alapellátások </w:t>
      </w:r>
    </w:p>
    <w:p w:rsidR="009A6097" w:rsidRDefault="009A6097" w:rsidP="009A6097">
      <w:r>
        <w:t xml:space="preserve">A személyes gondoskodás keretébe tartozó gyermekvédelmi szakellátások </w:t>
      </w:r>
    </w:p>
    <w:p w:rsidR="009A6097" w:rsidRDefault="009A6097" w:rsidP="009A6097">
      <w:r>
        <w:t xml:space="preserve">Hatósági intézkedések </w:t>
      </w:r>
    </w:p>
    <w:p w:rsidR="009A6097" w:rsidRDefault="009A6097" w:rsidP="009A6097">
      <w:pPr>
        <w:spacing w:after="19"/>
      </w:pPr>
      <w:r>
        <w:t xml:space="preserve"> </w:t>
      </w:r>
    </w:p>
    <w:p w:rsidR="009A6097" w:rsidRDefault="009A6097" w:rsidP="009A6097">
      <w:pPr>
        <w:tabs>
          <w:tab w:val="center" w:pos="845"/>
          <w:tab w:val="center" w:pos="4400"/>
        </w:tabs>
      </w:pPr>
      <w:r>
        <w:t xml:space="preserve">Gyermekvédelmi beavatkozást igénylő </w:t>
      </w:r>
      <w:proofErr w:type="gramStart"/>
      <w:r>
        <w:t>problémák</w:t>
      </w:r>
      <w:proofErr w:type="gramEnd"/>
      <w:r>
        <w:t xml:space="preserve">    </w:t>
      </w:r>
      <w:r>
        <w:rPr>
          <w:b/>
          <w:i/>
        </w:rPr>
        <w:t xml:space="preserve"> </w:t>
      </w:r>
    </w:p>
    <w:p w:rsidR="009A6097" w:rsidRDefault="009A6097" w:rsidP="009A6097">
      <w:r>
        <w:t xml:space="preserve">A család helye, szerepe, szerkezete, jelentősége, működése és működési zavarai </w:t>
      </w:r>
    </w:p>
    <w:p w:rsidR="009A6097" w:rsidRDefault="009A6097" w:rsidP="009A6097">
      <w:r>
        <w:t xml:space="preserve">Az alapvető szükségletek hiánya  </w:t>
      </w:r>
    </w:p>
    <w:p w:rsidR="009A6097" w:rsidRDefault="009A6097" w:rsidP="009A6097">
      <w:r>
        <w:t xml:space="preserve">A kielégítetlen szükségletek hatása a gyermek fejlődésére - gyermekszegénység </w:t>
      </w:r>
    </w:p>
    <w:p w:rsidR="009A6097" w:rsidRDefault="009A6097" w:rsidP="009A6097">
      <w:r>
        <w:t xml:space="preserve">Elhanyagolás, veszélyeztetettség fogalma, hatása a gyermek személyiségére </w:t>
      </w:r>
    </w:p>
    <w:p w:rsidR="009A6097" w:rsidRDefault="009A6097" w:rsidP="009A6097">
      <w:proofErr w:type="gramStart"/>
      <w:r>
        <w:t>Krízisek</w:t>
      </w:r>
      <w:proofErr w:type="gramEnd"/>
      <w:r>
        <w:t xml:space="preserve"> a családban </w:t>
      </w:r>
    </w:p>
    <w:p w:rsidR="009A6097" w:rsidRDefault="009A6097" w:rsidP="009A6097">
      <w:r>
        <w:t xml:space="preserve">A gyermekvédelmi jelzőrendszer működése </w:t>
      </w:r>
    </w:p>
    <w:p w:rsidR="009A6097" w:rsidRDefault="009A6097" w:rsidP="009A6097">
      <w:pPr>
        <w:spacing w:after="15"/>
      </w:pPr>
      <w:r>
        <w:t xml:space="preserve"> </w:t>
      </w:r>
    </w:p>
    <w:p w:rsidR="009A6097" w:rsidRDefault="009A6097" w:rsidP="009A6097">
      <w:pPr>
        <w:tabs>
          <w:tab w:val="center" w:pos="845"/>
          <w:tab w:val="center" w:pos="3463"/>
        </w:tabs>
      </w:pPr>
      <w:r>
        <w:t>A gyermekvédelem gyakorlata</w:t>
      </w:r>
      <w:r>
        <w:rPr>
          <w:b/>
          <w:i/>
        </w:rPr>
        <w:t xml:space="preserve"> </w:t>
      </w:r>
    </w:p>
    <w:p w:rsidR="009A6097" w:rsidRDefault="009A6097" w:rsidP="009A6097">
      <w:r>
        <w:t xml:space="preserve">A témakör célja élményeket, tapasztalatokat és ismereteket nyújtani a személyiségfejlődés szakaszairól, a különböző élethelyzetek lelki hatásairól, valamint a kommunikációs technikák alkalmazásáról, a másik emberre való figyelés, meghallgatás képességének kialakításáról. </w:t>
      </w:r>
    </w:p>
    <w:p w:rsidR="009A6097" w:rsidRDefault="009A6097" w:rsidP="009A6097">
      <w:pPr>
        <w:ind w:right="3742"/>
      </w:pPr>
      <w:r>
        <w:lastRenderedPageBreak/>
        <w:t xml:space="preserve">Az alábbi témákon keresztül kerül feldolgozásra: Az interjú, mint kutatásmódszertani eszköz  </w:t>
      </w:r>
    </w:p>
    <w:p w:rsidR="009A6097" w:rsidRDefault="009A6097" w:rsidP="009A6097">
      <w:r>
        <w:t xml:space="preserve">A személyiséget ért hatások befolyásoló szerepe </w:t>
      </w:r>
    </w:p>
    <w:p w:rsidR="009A6097" w:rsidRDefault="009A6097" w:rsidP="009A6097">
      <w:r>
        <w:t xml:space="preserve">Az életút interjú készítésének szempontjai  </w:t>
      </w:r>
    </w:p>
    <w:p w:rsidR="009A6097" w:rsidRDefault="009A6097" w:rsidP="009A6097">
      <w:r>
        <w:t xml:space="preserve">Életút interjú és </w:t>
      </w:r>
      <w:proofErr w:type="gramStart"/>
      <w:r>
        <w:t>reflexiójának</w:t>
      </w:r>
      <w:proofErr w:type="gramEnd"/>
      <w:r>
        <w:t xml:space="preserve"> készítése  </w:t>
      </w:r>
    </w:p>
    <w:p w:rsidR="009A6097" w:rsidRDefault="009A6097" w:rsidP="009A6097">
      <w:pPr>
        <w:spacing w:after="6"/>
      </w:pPr>
      <w:r>
        <w:t xml:space="preserve"> </w:t>
      </w:r>
    </w:p>
    <w:p w:rsidR="009A6097" w:rsidRDefault="009A6097" w:rsidP="009A6097">
      <w:pPr>
        <w:tabs>
          <w:tab w:val="center" w:pos="845"/>
          <w:tab w:val="center" w:pos="3877"/>
        </w:tabs>
      </w:pPr>
      <w:r>
        <w:t xml:space="preserve">Csoportos </w:t>
      </w:r>
      <w:proofErr w:type="gramStart"/>
      <w:r>
        <w:t>probléma</w:t>
      </w:r>
      <w:proofErr w:type="gramEnd"/>
      <w:r>
        <w:t xml:space="preserve">megoldó </w:t>
      </w:r>
      <w:proofErr w:type="spellStart"/>
      <w:r>
        <w:t>workshop</w:t>
      </w:r>
      <w:proofErr w:type="spellEnd"/>
      <w:r>
        <w:rPr>
          <w:b/>
          <w:i/>
        </w:rPr>
        <w:t xml:space="preserve"> </w:t>
      </w:r>
    </w:p>
    <w:p w:rsidR="009A6097" w:rsidRDefault="009A6097" w:rsidP="009A6097">
      <w:r>
        <w:t xml:space="preserve">A </w:t>
      </w:r>
      <w:proofErr w:type="gramStart"/>
      <w:r>
        <w:t>probléma</w:t>
      </w:r>
      <w:proofErr w:type="gramEnd"/>
      <w:r>
        <w:t xml:space="preserve"> rendszerszemléletben történő definiálása (kinek a problémája, mi a valódi probléma) </w:t>
      </w:r>
    </w:p>
    <w:p w:rsidR="009A6097" w:rsidRDefault="009A6097" w:rsidP="009A6097">
      <w:r>
        <w:t xml:space="preserve">A jelzőrendszer működése, résztvevői </w:t>
      </w:r>
    </w:p>
    <w:p w:rsidR="009A6097" w:rsidRDefault="009A6097" w:rsidP="009A6097">
      <w:r>
        <w:t xml:space="preserve">A kisgyermeknevelő szerepei, felelőssége </w:t>
      </w:r>
    </w:p>
    <w:p w:rsidR="009A6097" w:rsidRDefault="009A6097" w:rsidP="009A6097">
      <w:r>
        <w:t xml:space="preserve">A különböző szakemberek és intézmények együttműködése és szakmai kompetenciahatáraik ismerete  </w:t>
      </w:r>
    </w:p>
    <w:p w:rsidR="009A6097" w:rsidRDefault="009A6097" w:rsidP="009A6097">
      <w:r>
        <w:t xml:space="preserve">A segítés és a nevelői partnerség </w:t>
      </w:r>
      <w:proofErr w:type="gramStart"/>
      <w:r>
        <w:t>etikai</w:t>
      </w:r>
      <w:proofErr w:type="gramEnd"/>
      <w:r>
        <w:t xml:space="preserve"> összefüggései </w:t>
      </w:r>
    </w:p>
    <w:p w:rsidR="009A6097" w:rsidRDefault="009A6097" w:rsidP="009A6097">
      <w:r>
        <w:t xml:space="preserve">Kommunikáció a folyamatban </w:t>
      </w:r>
    </w:p>
    <w:p w:rsidR="009A6097" w:rsidRDefault="009A6097" w:rsidP="009A6097">
      <w:pPr>
        <w:spacing w:after="0"/>
      </w:pPr>
      <w:r>
        <w:t xml:space="preserve"> </w:t>
      </w:r>
    </w:p>
    <w:p w:rsidR="009A6097" w:rsidRDefault="009A6097" w:rsidP="009A6097">
      <w:pPr>
        <w:spacing w:after="20"/>
      </w:pPr>
      <w:r>
        <w:t xml:space="preserve"> </w:t>
      </w:r>
    </w:p>
    <w:p w:rsidR="009A6097" w:rsidRDefault="009A6097" w:rsidP="009A6097">
      <w:pPr>
        <w:tabs>
          <w:tab w:val="center" w:pos="2997"/>
          <w:tab w:val="right" w:pos="9077"/>
        </w:tabs>
        <w:spacing w:after="0"/>
        <w:ind w:right="2"/>
        <w:rPr>
          <w:b/>
        </w:rPr>
      </w:pPr>
      <w:r>
        <w:rPr>
          <w:b/>
        </w:rPr>
        <w:t xml:space="preserve">A bölcsődei ellátás szervezési feladatai tantárgy </w:t>
      </w:r>
      <w:r>
        <w:rPr>
          <w:b/>
        </w:rPr>
        <w:tab/>
        <w:t xml:space="preserve"> Összes óraszám 12. évfolyamon: 54 óra</w:t>
      </w:r>
    </w:p>
    <w:p w:rsidR="009A6097" w:rsidRDefault="009A6097" w:rsidP="009A6097">
      <w:pPr>
        <w:tabs>
          <w:tab w:val="center" w:pos="2997"/>
          <w:tab w:val="right" w:pos="9077"/>
        </w:tabs>
        <w:spacing w:after="0"/>
        <w:ind w:right="2"/>
        <w:jc w:val="right"/>
      </w:pPr>
      <w:r>
        <w:rPr>
          <w:b/>
        </w:rPr>
        <w:t>13. évfolyamon 31 óra</w:t>
      </w:r>
    </w:p>
    <w:p w:rsidR="009A6097" w:rsidRDefault="009A6097" w:rsidP="009A6097">
      <w:pPr>
        <w:spacing w:after="16"/>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tantárgy a gyermekjóléti alapellátások közül a gyermekek napközbeni ellátását részletezi. Célja, hogy a tanulók legyenek tisztában a bölcsődei ellátás jogszabályban meghatározott működési elveivel, szakmai feladataival és az ellátások típusaival. Tudjanak párhuzamot vonni és különbséget tenni a bölcsőde intézményei és a bölcsődei szolgáltatást nyújtók között.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A napközbeni kisgyermekellátás területén legalább 3 éves gyakorlattal rendelkező szociálpedagógus intézetvezető, szakoktató, felsőfokú szociális vagy pedagógus szakképzettségű személy (csecsemő é s kisgyermeknevelő BA szak) </w:t>
      </w:r>
    </w:p>
    <w:p w:rsidR="009A6097" w:rsidRDefault="009A6097" w:rsidP="009A6097">
      <w:pPr>
        <w:spacing w:after="19"/>
      </w:pPr>
      <w:r>
        <w:t xml:space="preserve"> </w:t>
      </w:r>
    </w:p>
    <w:p w:rsidR="009A6097" w:rsidRDefault="009A6097" w:rsidP="009A6097">
      <w:pPr>
        <w:tabs>
          <w:tab w:val="center" w:pos="755"/>
          <w:tab w:val="center" w:pos="3513"/>
        </w:tabs>
      </w:pPr>
      <w:r>
        <w:t xml:space="preserve">Kapcsolódó közismereti, szakmai tartalmak </w:t>
      </w:r>
    </w:p>
    <w:p w:rsidR="009A6097" w:rsidRDefault="009A6097" w:rsidP="009A6097">
      <w:r>
        <w:t xml:space="preserve">Társadalomismeret és Szociális ismeretek tantárgy vonatkozó tartalmai </w:t>
      </w:r>
    </w:p>
    <w:p w:rsidR="009A6097" w:rsidRDefault="009A6097" w:rsidP="009A6097">
      <w:pPr>
        <w:spacing w:after="22"/>
      </w:pPr>
      <w:r>
        <w:t xml:space="preserve"> </w:t>
      </w:r>
    </w:p>
    <w:p w:rsidR="009A6097" w:rsidRDefault="009A6097" w:rsidP="009A6097">
      <w:r>
        <w:t xml:space="preserve">A képzés órakeretének legalább 50%-át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lastRenderedPageBreak/>
        <w:t xml:space="preserve"> </w:t>
      </w:r>
    </w:p>
    <w:tbl>
      <w:tblPr>
        <w:tblStyle w:val="TableGrid6"/>
        <w:tblW w:w="9290" w:type="dxa"/>
        <w:tblInd w:w="12" w:type="dxa"/>
        <w:tblCellMar>
          <w:top w:w="15" w:type="dxa"/>
          <w:left w:w="108" w:type="dxa"/>
          <w:right w:w="59" w:type="dxa"/>
        </w:tblCellMar>
        <w:tblLook w:val="04A0" w:firstRow="1" w:lastRow="0" w:firstColumn="1" w:lastColumn="0" w:noHBand="0" w:noVBand="1"/>
      </w:tblPr>
      <w:tblGrid>
        <w:gridCol w:w="1799"/>
        <w:gridCol w:w="1820"/>
        <w:gridCol w:w="1704"/>
        <w:gridCol w:w="2200"/>
        <w:gridCol w:w="1767"/>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5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Ismerteti a települési önkormányzat és az állam bölcsődei ellátás feladatait.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Gyvt. és a 15/1998 (IV.30.) ide vonatkozó paragrafusai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tabs>
                <w:tab w:val="right" w:pos="1691"/>
              </w:tabs>
              <w:spacing w:line="259" w:lineRule="auto"/>
            </w:pPr>
            <w:r>
              <w:rPr>
                <w:sz w:val="20"/>
              </w:rPr>
              <w:t xml:space="preserve">Tisztában </w:t>
            </w:r>
            <w:r>
              <w:rPr>
                <w:sz w:val="20"/>
              </w:rPr>
              <w:tab/>
              <w:t xml:space="preserve">van </w:t>
            </w:r>
          </w:p>
          <w:p w:rsidR="009A6097" w:rsidRDefault="009A6097" w:rsidP="002120C8">
            <w:pPr>
              <w:spacing w:line="259" w:lineRule="auto"/>
            </w:pPr>
            <w:r>
              <w:rPr>
                <w:sz w:val="20"/>
              </w:rPr>
              <w:t xml:space="preserve">szakmai felkészültségével, </w:t>
            </w:r>
            <w:r>
              <w:rPr>
                <w:sz w:val="20"/>
              </w:rPr>
              <w:tab/>
              <w:t xml:space="preserve">személyiségének </w:t>
            </w:r>
            <w:r>
              <w:rPr>
                <w:sz w:val="20"/>
              </w:rPr>
              <w:tab/>
              <w:t xml:space="preserve">sajátosságaival, és képes alkalmazkodni a szerepelvárásokhoz. Továbbképzéseken fejleszti tudását.  Követi a jogszabályi, módszertani környezet változásait és annak megfelelően alakítja feladatait. A szakmai közösség munkájában kezdeményezően és </w:t>
            </w:r>
            <w:proofErr w:type="gramStart"/>
            <w:r>
              <w:rPr>
                <w:sz w:val="20"/>
              </w:rPr>
              <w:t>aktívan</w:t>
            </w:r>
            <w:proofErr w:type="gramEnd"/>
            <w:r>
              <w:rPr>
                <w:sz w:val="20"/>
              </w:rPr>
              <w:t xml:space="preserve">, együttműködően részt vállal.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Digitális jogtár alkalmazása. </w:t>
            </w:r>
          </w:p>
        </w:tc>
      </w:tr>
      <w:tr w:rsidR="009A6097"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bölcsőde ellátás formáinak ismeretében határozza meg feladatait, </w:t>
            </w:r>
            <w:proofErr w:type="gramStart"/>
            <w:r>
              <w:rPr>
                <w:sz w:val="20"/>
              </w:rPr>
              <w:t>kompetenciáit</w:t>
            </w:r>
            <w:proofErr w:type="gram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Gyvt. és a 15/1998 (IV.30.) ide vonatkozó paragrafusai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Digitális jogtár alkalmazása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Bemutatja, hogy az </w:t>
            </w:r>
          </w:p>
          <w:p w:rsidR="009A6097" w:rsidRDefault="009A6097" w:rsidP="002120C8">
            <w:r>
              <w:rPr>
                <w:sz w:val="20"/>
              </w:rPr>
              <w:t>egyes ellátási formák, milyen szemé-</w:t>
            </w:r>
          </w:p>
          <w:p w:rsidR="009A6097" w:rsidRDefault="009A6097" w:rsidP="002120C8">
            <w:pPr>
              <w:spacing w:line="259" w:lineRule="auto"/>
            </w:pPr>
            <w:proofErr w:type="spellStart"/>
            <w:r>
              <w:rPr>
                <w:sz w:val="20"/>
              </w:rPr>
              <w:t>lyi</w:t>
            </w:r>
            <w:proofErr w:type="spellEnd"/>
            <w:r>
              <w:rPr>
                <w:sz w:val="20"/>
              </w:rPr>
              <w:t xml:space="preserve"> és tárgyi feltételekkel működhetnek.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Gyvt. és a 15/1998 (IV.30.) ide vonatkozó paragrafusai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Digitális jogtár alkalmazása. </w:t>
            </w:r>
          </w:p>
        </w:tc>
      </w:tr>
      <w:tr w:rsidR="009A6097"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 A Szakmai Program céljának és szakmai elveinek megfelelően végzi nevelő -gondozó munkáját.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A bölcsődei nevelés -gondozás országos alapprogramjának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Kereső </w:t>
            </w:r>
            <w:proofErr w:type="gramStart"/>
            <w:r>
              <w:rPr>
                <w:sz w:val="20"/>
              </w:rPr>
              <w:t>funkció</w:t>
            </w:r>
            <w:proofErr w:type="gramEnd"/>
            <w:r>
              <w:rPr>
                <w:sz w:val="20"/>
              </w:rPr>
              <w:t xml:space="preserve"> használata. </w:t>
            </w:r>
          </w:p>
        </w:tc>
      </w:tr>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Ismerteti munkakörének feladatait, jogait és kötelezettségeit.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Kjt. szakmaterületre vonatkozó passzusainak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Digitális jogtár. </w:t>
            </w:r>
          </w:p>
        </w:tc>
      </w:tr>
      <w:tr w:rsidR="009A6097"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Elektronikus </w:t>
            </w:r>
            <w:proofErr w:type="gramStart"/>
            <w:r>
              <w:rPr>
                <w:sz w:val="20"/>
              </w:rPr>
              <w:t>információs</w:t>
            </w:r>
            <w:proofErr w:type="gramEnd"/>
            <w:r>
              <w:rPr>
                <w:sz w:val="20"/>
              </w:rPr>
              <w:t xml:space="preserve"> rendszert működtet.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KENYSZI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program felhasználói ismerete. </w:t>
            </w:r>
          </w:p>
        </w:tc>
      </w:tr>
    </w:tbl>
    <w:p w:rsidR="009A6097" w:rsidRDefault="009A6097" w:rsidP="009A6097">
      <w:pPr>
        <w:spacing w:after="0"/>
      </w:pPr>
      <w:r>
        <w:t xml:space="preserve">A tantárgy témakörei </w:t>
      </w:r>
    </w:p>
    <w:p w:rsidR="009A6097" w:rsidRDefault="009A6097" w:rsidP="009A6097">
      <w:pPr>
        <w:spacing w:after="18"/>
      </w:pPr>
      <w:r>
        <w:t xml:space="preserve"> </w:t>
      </w:r>
    </w:p>
    <w:p w:rsidR="009A6097" w:rsidRDefault="009A6097" w:rsidP="009A6097">
      <w:pPr>
        <w:tabs>
          <w:tab w:val="center" w:pos="845"/>
          <w:tab w:val="center" w:pos="4123"/>
        </w:tabs>
      </w:pPr>
      <w:r>
        <w:t>A bölcsőde működésének személyi feltételei</w:t>
      </w:r>
      <w:r>
        <w:rPr>
          <w:b/>
          <w:i/>
        </w:rPr>
        <w:t xml:space="preserve"> </w:t>
      </w:r>
    </w:p>
    <w:p w:rsidR="009A6097" w:rsidRDefault="009A6097" w:rsidP="009A6097">
      <w:r>
        <w:t xml:space="preserve">A tantárgy bemutatja, hogy a kisgyermeknevelő, - gondozó végzettséggel milyen munkakörök tölthetők be és milyen jövőkép rajzolható, az alábbi témakörökben: A bölcsőde működéséhez szükséges személyi feltételek jogszabályi előírásai </w:t>
      </w:r>
    </w:p>
    <w:p w:rsidR="009A6097" w:rsidRDefault="009A6097" w:rsidP="009A6097">
      <w:r>
        <w:t xml:space="preserve">Közalkalmazotti jogviszony létesítése, tartalma, megszüntetése </w:t>
      </w:r>
    </w:p>
    <w:p w:rsidR="009A6097" w:rsidRDefault="009A6097" w:rsidP="009A6097">
      <w:r>
        <w:t xml:space="preserve">A kisgyermekgondozó, - nevelő tevékenységi köre és munkaköri leírása </w:t>
      </w:r>
    </w:p>
    <w:p w:rsidR="009A6097" w:rsidRDefault="009A6097" w:rsidP="009A6097">
      <w:r>
        <w:t xml:space="preserve">A kisgyermeknevelő jogszabályban előírt bérezése és juttatásai </w:t>
      </w:r>
    </w:p>
    <w:p w:rsidR="009A6097" w:rsidRDefault="009A6097" w:rsidP="009A6097">
      <w:r>
        <w:t xml:space="preserve">A szakmaterület ismeretében bővülő </w:t>
      </w:r>
      <w:proofErr w:type="gramStart"/>
      <w:r>
        <w:t>kompetenciák</w:t>
      </w:r>
      <w:proofErr w:type="gramEnd"/>
      <w:r>
        <w:t xml:space="preserve"> </w:t>
      </w:r>
    </w:p>
    <w:p w:rsidR="009A6097" w:rsidRDefault="009A6097" w:rsidP="009A6097">
      <w:r>
        <w:lastRenderedPageBreak/>
        <w:t xml:space="preserve">A szaktudás fejlesztésének lehetőségei </w:t>
      </w:r>
    </w:p>
    <w:p w:rsidR="009A6097" w:rsidRDefault="009A6097" w:rsidP="009A6097">
      <w:r>
        <w:t xml:space="preserve">Pedagógus életpálya a bölcsődében </w:t>
      </w:r>
    </w:p>
    <w:p w:rsidR="009A6097" w:rsidRDefault="009A6097" w:rsidP="009A6097">
      <w:pPr>
        <w:tabs>
          <w:tab w:val="center" w:pos="845"/>
          <w:tab w:val="center" w:pos="3650"/>
        </w:tabs>
        <w:rPr>
          <w:b/>
          <w:i/>
        </w:rPr>
      </w:pPr>
    </w:p>
    <w:p w:rsidR="009A6097" w:rsidRDefault="009A6097" w:rsidP="009A6097">
      <w:pPr>
        <w:tabs>
          <w:tab w:val="center" w:pos="845"/>
          <w:tab w:val="center" w:pos="3650"/>
        </w:tabs>
      </w:pPr>
      <w:r>
        <w:rPr>
          <w:b/>
          <w:i/>
        </w:rPr>
        <w:t xml:space="preserve">A </w:t>
      </w:r>
      <w:r>
        <w:t>bölcsődei ellátás tárgyi feltételei</w:t>
      </w:r>
      <w:r>
        <w:rPr>
          <w:b/>
          <w:i/>
        </w:rPr>
        <w:t xml:space="preserve"> </w:t>
      </w:r>
    </w:p>
    <w:p w:rsidR="009A6097" w:rsidRDefault="009A6097" w:rsidP="009A6097">
      <w:r>
        <w:t xml:space="preserve">A tantárgy bemutatja az egyes bölcsőde típusok alapvető építészeti előírásaira és tárgyi felszereltségére vonatkozó követelményeket. A tanulók </w:t>
      </w:r>
      <w:proofErr w:type="spellStart"/>
      <w:r>
        <w:t>monitorozással</w:t>
      </w:r>
      <w:proofErr w:type="spellEnd"/>
      <w:r>
        <w:t xml:space="preserve"> ismerjék meg és értelmezzék, milyen azonosságok és eltérések mutatkoznak az egyes ellátási formáknál. A tantárgyon belül ezt, az alábbi témákban dolgozza fel: </w:t>
      </w:r>
    </w:p>
    <w:p w:rsidR="009A6097" w:rsidRDefault="009A6097" w:rsidP="009A6097">
      <w:r>
        <w:t xml:space="preserve">A bölcsőde formái, típusai </w:t>
      </w:r>
    </w:p>
    <w:p w:rsidR="009A6097" w:rsidRDefault="009A6097" w:rsidP="009A6097">
      <w:r>
        <w:t xml:space="preserve">A kisgyermekellátást szolgáló helyiségek kialakításának feltételei </w:t>
      </w:r>
    </w:p>
    <w:p w:rsidR="009A6097" w:rsidRDefault="009A6097" w:rsidP="009A6097">
      <w:r>
        <w:t xml:space="preserve">A csoportszoba, gyermekfürdőszoba, gyermeköltöző berendezése, egészségügyi és pedagógiai szempontjai </w:t>
      </w:r>
    </w:p>
    <w:p w:rsidR="009A6097" w:rsidRDefault="009A6097" w:rsidP="009A6097">
      <w:r>
        <w:t xml:space="preserve">Egészségügyi, munkavédelmi és tűzvédelmi eszközök és előírások </w:t>
      </w:r>
    </w:p>
    <w:p w:rsidR="009A6097" w:rsidRDefault="009A6097" w:rsidP="009A6097">
      <w:r>
        <w:t xml:space="preserve">Játszóudvarra, teraszra vonatkozó kialakítási feltételek </w:t>
      </w:r>
    </w:p>
    <w:p w:rsidR="009A6097" w:rsidRDefault="009A6097" w:rsidP="009A6097">
      <w:proofErr w:type="gramStart"/>
      <w:r>
        <w:t>Intézmény látogatás</w:t>
      </w:r>
      <w:proofErr w:type="gramEnd"/>
      <w:r>
        <w:t xml:space="preserve"> </w:t>
      </w:r>
    </w:p>
    <w:p w:rsidR="009A6097" w:rsidRDefault="009A6097" w:rsidP="009A6097">
      <w:pPr>
        <w:spacing w:after="16"/>
      </w:pPr>
      <w:r>
        <w:t xml:space="preserve"> </w:t>
      </w:r>
    </w:p>
    <w:p w:rsidR="009A6097" w:rsidRDefault="009A6097" w:rsidP="009A6097">
      <w:pPr>
        <w:tabs>
          <w:tab w:val="center" w:pos="845"/>
          <w:tab w:val="center" w:pos="3667"/>
        </w:tabs>
      </w:pPr>
      <w:r>
        <w:t>A bölcsőde működésének feltételei</w:t>
      </w:r>
      <w:r>
        <w:rPr>
          <w:b/>
          <w:i/>
        </w:rPr>
        <w:t xml:space="preserve"> </w:t>
      </w:r>
    </w:p>
    <w:p w:rsidR="009A6097" w:rsidRDefault="009A6097" w:rsidP="009A6097">
      <w:r>
        <w:t xml:space="preserve">A témakör a jogszabályban egységesen bölcsődének nevezett intézményi és szolgáltatást nyújtó gyermekellátási formák működésének feltételeit taglalja. A témák ennek értelmében: </w:t>
      </w:r>
    </w:p>
    <w:p w:rsidR="009A6097" w:rsidRDefault="009A6097" w:rsidP="009A6097">
      <w:r>
        <w:t xml:space="preserve">A bölcsőde fogalma, </w:t>
      </w:r>
      <w:proofErr w:type="gramStart"/>
      <w:r>
        <w:t>funkciója</w:t>
      </w:r>
      <w:proofErr w:type="gramEnd"/>
      <w:r>
        <w:t xml:space="preserve"> </w:t>
      </w:r>
    </w:p>
    <w:p w:rsidR="009A6097" w:rsidRDefault="009A6097" w:rsidP="009A6097">
      <w:r>
        <w:t xml:space="preserve">Működésének formái: bölcsőde intézményei, bölcsődei szolgáltatást nyújtók </w:t>
      </w:r>
    </w:p>
    <w:p w:rsidR="009A6097" w:rsidRDefault="009A6097" w:rsidP="009A6097">
      <w:r>
        <w:t xml:space="preserve">A működés engedélyezésének feltételei a különböző formákban </w:t>
      </w:r>
    </w:p>
    <w:p w:rsidR="009A6097" w:rsidRDefault="009A6097" w:rsidP="009A6097">
      <w:r>
        <w:t xml:space="preserve">A Szakmai Program tartalma </w:t>
      </w:r>
    </w:p>
    <w:p w:rsidR="009A6097" w:rsidRDefault="009A6097" w:rsidP="009A6097">
      <w:r>
        <w:t xml:space="preserve">Bölcsőde működésének </w:t>
      </w:r>
      <w:proofErr w:type="gramStart"/>
      <w:r>
        <w:t>finanszírozása</w:t>
      </w:r>
      <w:proofErr w:type="gramEnd"/>
      <w:r>
        <w:t xml:space="preserve"> </w:t>
      </w:r>
    </w:p>
    <w:p w:rsidR="009A6097" w:rsidRDefault="009A6097" w:rsidP="009A6097">
      <w:r>
        <w:t xml:space="preserve">Normatív támogatások, kedvezmények rendszere </w:t>
      </w:r>
    </w:p>
    <w:p w:rsidR="009A6097" w:rsidRDefault="009A6097" w:rsidP="009A6097">
      <w:r>
        <w:t xml:space="preserve">Elektronikus </w:t>
      </w:r>
      <w:proofErr w:type="gramStart"/>
      <w:r>
        <w:t>információs</w:t>
      </w:r>
      <w:proofErr w:type="gramEnd"/>
      <w:r>
        <w:t xml:space="preserve"> rendszer működtetése   </w:t>
      </w:r>
    </w:p>
    <w:p w:rsidR="009A6097" w:rsidRDefault="009A6097" w:rsidP="009A6097">
      <w:pPr>
        <w:spacing w:after="19"/>
      </w:pPr>
      <w:r>
        <w:t xml:space="preserve"> </w:t>
      </w:r>
    </w:p>
    <w:p w:rsidR="009A6097" w:rsidRDefault="009A6097" w:rsidP="009A6097">
      <w:pPr>
        <w:tabs>
          <w:tab w:val="center" w:pos="845"/>
          <w:tab w:val="center" w:pos="4409"/>
        </w:tabs>
      </w:pPr>
      <w:r>
        <w:rPr>
          <w:rFonts w:ascii="Calibri" w:eastAsia="Calibri" w:hAnsi="Calibri" w:cs="Calibri"/>
        </w:rPr>
        <w:tab/>
      </w:r>
      <w:r>
        <w:t>A bölcsődei szolgáltatások működésének feltételei</w:t>
      </w:r>
      <w:r>
        <w:rPr>
          <w:b/>
          <w:i/>
        </w:rPr>
        <w:t xml:space="preserve"> </w:t>
      </w:r>
    </w:p>
    <w:p w:rsidR="009A6097" w:rsidRDefault="009A6097" w:rsidP="009A6097">
      <w:r>
        <w:t xml:space="preserve">Bölcsődei szolgáltatások alatt a családi bölcsődei ellátást, a munkahelyi bölcsődei ellátást, a napközbeni gyermekfelügyeletet és az alternatív napközbeni ellátást értjük. Ennek értelmében a téma foglalkozik: </w:t>
      </w:r>
    </w:p>
    <w:p w:rsidR="009A6097" w:rsidRDefault="009A6097" w:rsidP="009A6097">
      <w:r>
        <w:t>‒</w:t>
      </w:r>
      <w:r>
        <w:rPr>
          <w:rFonts w:ascii="Arial" w:eastAsia="Arial" w:hAnsi="Arial" w:cs="Arial"/>
        </w:rPr>
        <w:t xml:space="preserve"> </w:t>
      </w:r>
      <w:r>
        <w:t xml:space="preserve">a bölcsődei szolgáltatás fogalom meghatározásával, </w:t>
      </w:r>
      <w:proofErr w:type="gramStart"/>
      <w:r>
        <w:t>funkciójával</w:t>
      </w:r>
      <w:proofErr w:type="gramEnd"/>
      <w:r>
        <w:t xml:space="preserve"> </w:t>
      </w:r>
    </w:p>
    <w:p w:rsidR="009A6097" w:rsidRDefault="009A6097" w:rsidP="009A6097">
      <w:r>
        <w:t>‒</w:t>
      </w:r>
      <w:r>
        <w:rPr>
          <w:rFonts w:ascii="Arial" w:eastAsia="Arial" w:hAnsi="Arial" w:cs="Arial"/>
        </w:rPr>
        <w:t xml:space="preserve"> </w:t>
      </w:r>
      <w:proofErr w:type="gramStart"/>
      <w:r>
        <w:t>a</w:t>
      </w:r>
      <w:proofErr w:type="gramEnd"/>
      <w:r>
        <w:t xml:space="preserve"> bölcsődei szolgáltatás létesítés feltételeivel </w:t>
      </w:r>
    </w:p>
    <w:p w:rsidR="009A6097" w:rsidRDefault="009A6097" w:rsidP="009A6097">
      <w:r>
        <w:t>‒</w:t>
      </w:r>
      <w:r>
        <w:rPr>
          <w:rFonts w:ascii="Arial" w:eastAsia="Arial" w:hAnsi="Arial" w:cs="Arial"/>
        </w:rPr>
        <w:t xml:space="preserve"> </w:t>
      </w:r>
      <w:proofErr w:type="gramStart"/>
      <w:r>
        <w:t>fenntartói</w:t>
      </w:r>
      <w:proofErr w:type="gramEnd"/>
      <w:r>
        <w:t xml:space="preserve"> típusokkal, köztük a családi bölcsőde hálózattal </w:t>
      </w:r>
    </w:p>
    <w:p w:rsidR="009A6097" w:rsidRDefault="009A6097" w:rsidP="009A6097">
      <w:r>
        <w:lastRenderedPageBreak/>
        <w:t>‒</w:t>
      </w:r>
      <w:r>
        <w:rPr>
          <w:rFonts w:ascii="Arial" w:eastAsia="Arial" w:hAnsi="Arial" w:cs="Arial"/>
        </w:rPr>
        <w:t xml:space="preserve"> </w:t>
      </w:r>
      <w:proofErr w:type="gramStart"/>
      <w:r>
        <w:t>a</w:t>
      </w:r>
      <w:proofErr w:type="gramEnd"/>
      <w:r>
        <w:t xml:space="preserve"> működési engedély eljárásrendjével </w:t>
      </w:r>
    </w:p>
    <w:p w:rsidR="009A6097" w:rsidRDefault="009A6097" w:rsidP="009A6097">
      <w:r>
        <w:t>‒</w:t>
      </w:r>
      <w:r>
        <w:rPr>
          <w:rFonts w:ascii="Arial" w:eastAsia="Arial" w:hAnsi="Arial" w:cs="Arial"/>
        </w:rPr>
        <w:t xml:space="preserve"> </w:t>
      </w:r>
      <w:r>
        <w:t xml:space="preserve">a </w:t>
      </w:r>
      <w:proofErr w:type="gramStart"/>
      <w:r>
        <w:t>finanszírozás</w:t>
      </w:r>
      <w:proofErr w:type="gramEnd"/>
      <w:r>
        <w:t xml:space="preserve"> rendjével </w:t>
      </w:r>
    </w:p>
    <w:p w:rsidR="009A6097" w:rsidRDefault="009A6097" w:rsidP="009A6097">
      <w:r>
        <w:t>‒</w:t>
      </w:r>
      <w:r>
        <w:rPr>
          <w:rFonts w:ascii="Arial" w:eastAsia="Arial" w:hAnsi="Arial" w:cs="Arial"/>
        </w:rPr>
        <w:t xml:space="preserve"> </w:t>
      </w:r>
      <w:proofErr w:type="gramStart"/>
      <w:r>
        <w:t>a</w:t>
      </w:r>
      <w:proofErr w:type="gramEnd"/>
      <w:r>
        <w:t xml:space="preserve"> munkaadói és munkavállalói kötelezettségekkel, foglalkoztatási formákkal </w:t>
      </w:r>
    </w:p>
    <w:p w:rsidR="009A6097" w:rsidRDefault="009A6097" w:rsidP="009A6097">
      <w:r>
        <w:t>‒</w:t>
      </w:r>
      <w:r>
        <w:rPr>
          <w:rFonts w:ascii="Arial" w:eastAsia="Arial" w:hAnsi="Arial" w:cs="Arial"/>
        </w:rPr>
        <w:t xml:space="preserve"> </w:t>
      </w:r>
      <w:r>
        <w:t xml:space="preserve">a bölcsőde </w:t>
      </w:r>
      <w:proofErr w:type="gramStart"/>
      <w:r>
        <w:t>funkcionális</w:t>
      </w:r>
      <w:proofErr w:type="gramEnd"/>
      <w:r>
        <w:t xml:space="preserve"> egységeivel </w:t>
      </w:r>
    </w:p>
    <w:p w:rsidR="009A6097" w:rsidRDefault="009A6097" w:rsidP="009A6097">
      <w:r>
        <w:t>‒</w:t>
      </w:r>
      <w:r>
        <w:rPr>
          <w:rFonts w:ascii="Arial" w:eastAsia="Arial" w:hAnsi="Arial" w:cs="Arial"/>
        </w:rPr>
        <w:t xml:space="preserve"> </w:t>
      </w:r>
      <w:proofErr w:type="gramStart"/>
      <w:r>
        <w:t>a</w:t>
      </w:r>
      <w:proofErr w:type="gramEnd"/>
      <w:r>
        <w:t xml:space="preserve"> nevelőmunkát segítő játék- és eszközkészlettel </w:t>
      </w:r>
    </w:p>
    <w:p w:rsidR="009A6097" w:rsidRDefault="009A6097" w:rsidP="009A6097">
      <w:r>
        <w:t>‒</w:t>
      </w:r>
      <w:r>
        <w:rPr>
          <w:rFonts w:ascii="Arial" w:eastAsia="Arial" w:hAnsi="Arial" w:cs="Arial"/>
        </w:rPr>
        <w:t xml:space="preserve"> </w:t>
      </w:r>
      <w:proofErr w:type="gramStart"/>
      <w:r>
        <w:t>a</w:t>
      </w:r>
      <w:proofErr w:type="gramEnd"/>
      <w:r>
        <w:t xml:space="preserve"> felnőttek munkavégzését segítő eszközökkel </w:t>
      </w:r>
    </w:p>
    <w:p w:rsidR="009A6097" w:rsidRDefault="009A6097" w:rsidP="009A6097">
      <w:r>
        <w:t>‒</w:t>
      </w:r>
      <w:r>
        <w:rPr>
          <w:rFonts w:ascii="Arial" w:eastAsia="Arial" w:hAnsi="Arial" w:cs="Arial"/>
        </w:rPr>
        <w:t xml:space="preserve"> </w:t>
      </w:r>
      <w:proofErr w:type="gramStart"/>
      <w:r>
        <w:t>egészség</w:t>
      </w:r>
      <w:proofErr w:type="gramEnd"/>
      <w:r>
        <w:t xml:space="preserve"> és munkavédelmi eszközökkel  </w:t>
      </w:r>
    </w:p>
    <w:p w:rsidR="009A6097" w:rsidRDefault="009A6097" w:rsidP="009A6097">
      <w:pPr>
        <w:spacing w:after="0"/>
      </w:pPr>
      <w:r>
        <w:t xml:space="preserve"> </w:t>
      </w:r>
    </w:p>
    <w:p w:rsidR="009A6097" w:rsidRDefault="009A6097" w:rsidP="009A6097">
      <w:pPr>
        <w:spacing w:after="9"/>
      </w:pPr>
      <w:r>
        <w:t xml:space="preserve"> </w:t>
      </w:r>
    </w:p>
    <w:p w:rsidR="009A6097" w:rsidRDefault="009A6097" w:rsidP="009A6097">
      <w:pPr>
        <w:tabs>
          <w:tab w:val="center" w:pos="2290"/>
          <w:tab w:val="right" w:pos="9077"/>
        </w:tabs>
        <w:spacing w:after="0"/>
        <w:ind w:right="2"/>
      </w:pPr>
      <w:r>
        <w:rPr>
          <w:b/>
        </w:rPr>
        <w:t xml:space="preserve">Otthont nyújtó ellátások tantárgy </w:t>
      </w:r>
      <w:r>
        <w:rPr>
          <w:b/>
        </w:rPr>
        <w:tab/>
        <w:t xml:space="preserve">Összes óraszám 11. évfolyamon: 72 óra  </w:t>
      </w:r>
    </w:p>
    <w:p w:rsidR="009A6097" w:rsidRDefault="009A6097" w:rsidP="009A6097">
      <w:pPr>
        <w:spacing w:after="16"/>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cél, hogy a diák megismerje azokat az intézménytípusokat és feladataikat, amelyek bizonyos munkakörei kisgyermeknevelő, - gondozó képesítéssel betölthetők. Ilyen intézménytípusok a személyes gondoskodás keretébe tartozó gyermekjóléti alapellátások gyermekek és családok átmeneti gondozását, ill. a gyermekvédelmi szakellátások körébe tartozó ellátásokat továbbá tárgyalja a nevelőszülői hálózat működését és az örökbefogadás rendjét.  </w:t>
      </w:r>
    </w:p>
    <w:p w:rsidR="009A6097" w:rsidRDefault="009A6097" w:rsidP="009A6097">
      <w:pPr>
        <w:spacing w:after="21"/>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Felsőfokú szociális szakképzettséggel rendelkező pedagógus, legalább 3 év gyakorlattal rendelkező a szakellátásban dolgozó felsőfokú szakképzettséggel rendelkező szociális szakember  </w:t>
      </w:r>
    </w:p>
    <w:p w:rsidR="009A6097" w:rsidRDefault="009A6097" w:rsidP="009A6097">
      <w:pPr>
        <w:spacing w:after="19"/>
      </w:pPr>
      <w:r>
        <w:t xml:space="preserve"> </w:t>
      </w:r>
    </w:p>
    <w:p w:rsidR="009A6097" w:rsidRDefault="009A6097" w:rsidP="009A6097">
      <w:pPr>
        <w:tabs>
          <w:tab w:val="center" w:pos="755"/>
          <w:tab w:val="center" w:pos="3513"/>
        </w:tabs>
      </w:pPr>
      <w:r>
        <w:t xml:space="preserve">Kapcsolódó közismereti, szakmai tartalmak </w:t>
      </w:r>
    </w:p>
    <w:p w:rsidR="009A6097" w:rsidRDefault="009A6097" w:rsidP="009A6097">
      <w:r>
        <w:t xml:space="preserve">Társadalomismeret, Szociális ismeretek tantárgy vonatkozó tartalmai </w:t>
      </w:r>
    </w:p>
    <w:p w:rsidR="009A6097" w:rsidRDefault="009A6097" w:rsidP="009A6097">
      <w:pPr>
        <w:spacing w:after="22"/>
      </w:pPr>
      <w:r>
        <w:t xml:space="preserve"> </w:t>
      </w:r>
    </w:p>
    <w:p w:rsidR="009A6097" w:rsidRDefault="009A6097" w:rsidP="009A6097">
      <w:r>
        <w:t xml:space="preserve">A képzés órakeretének legalább 20%-át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59" w:type="dxa"/>
        </w:tblCellMar>
        <w:tblLook w:val="04A0" w:firstRow="1" w:lastRow="0" w:firstColumn="1" w:lastColumn="0" w:noHBand="0" w:noVBand="1"/>
      </w:tblPr>
      <w:tblGrid>
        <w:gridCol w:w="1858"/>
        <w:gridCol w:w="1858"/>
        <w:gridCol w:w="1858"/>
        <w:gridCol w:w="1858"/>
        <w:gridCol w:w="1858"/>
      </w:tblGrid>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5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3228"/>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8"/>
            </w:pPr>
            <w:proofErr w:type="gramStart"/>
            <w:r>
              <w:rPr>
                <w:sz w:val="20"/>
              </w:rPr>
              <w:lastRenderedPageBreak/>
              <w:t>Komplex</w:t>
            </w:r>
            <w:proofErr w:type="gramEnd"/>
            <w:r>
              <w:rPr>
                <w:sz w:val="20"/>
              </w:rPr>
              <w:t xml:space="preserve"> módon veszi figyelembe a gondozási, nevelési, fejlesztési folyamat minden lényeges elemét: a tartalmat, a gyermekek, családjaik meglévő tudását, motiváltságát, életkori sajátosságait, az ellátási környezet lehetőségeit, korlátait, problémáit.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gyermekvédelem elsődleges céljának ismerete. Gyermekvédelmi törvény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Figyelembe veszi </w:t>
            </w:r>
            <w:proofErr w:type="gramStart"/>
            <w:r>
              <w:rPr>
                <w:sz w:val="20"/>
              </w:rPr>
              <w:t>a</w:t>
            </w:r>
            <w:proofErr w:type="gramEnd"/>
            <w:r>
              <w:rPr>
                <w:sz w:val="20"/>
              </w:rPr>
              <w:t xml:space="preserve"> </w:t>
            </w:r>
          </w:p>
          <w:p w:rsidR="009A6097" w:rsidRDefault="009A6097" w:rsidP="002120C8">
            <w:pPr>
              <w:spacing w:line="259" w:lineRule="auto"/>
            </w:pPr>
            <w:r>
              <w:rPr>
                <w:sz w:val="20"/>
              </w:rPr>
              <w:t>gyermekek, család-</w:t>
            </w:r>
          </w:p>
          <w:p w:rsidR="009A6097" w:rsidRDefault="009A6097" w:rsidP="002120C8">
            <w:pPr>
              <w:spacing w:after="24"/>
              <w:ind w:right="48"/>
            </w:pPr>
            <w:proofErr w:type="spellStart"/>
            <w:r>
              <w:rPr>
                <w:sz w:val="20"/>
              </w:rPr>
              <w:t>jaik</w:t>
            </w:r>
            <w:proofErr w:type="spellEnd"/>
            <w:r>
              <w:rPr>
                <w:sz w:val="20"/>
              </w:rPr>
              <w:t xml:space="preserve"> </w:t>
            </w:r>
            <w:proofErr w:type="gramStart"/>
            <w:r>
              <w:rPr>
                <w:sz w:val="20"/>
              </w:rPr>
              <w:t>aktuális</w:t>
            </w:r>
            <w:proofErr w:type="gramEnd"/>
            <w:r>
              <w:rPr>
                <w:sz w:val="20"/>
              </w:rPr>
              <w:t xml:space="preserve"> fizikai, érzelmi állapotát, és a szükségletek fel-</w:t>
            </w:r>
          </w:p>
          <w:p w:rsidR="009A6097" w:rsidRDefault="009A6097" w:rsidP="002120C8">
            <w:pPr>
              <w:tabs>
                <w:tab w:val="right" w:pos="1691"/>
              </w:tabs>
              <w:spacing w:line="259" w:lineRule="auto"/>
            </w:pPr>
            <w:r>
              <w:rPr>
                <w:sz w:val="20"/>
              </w:rPr>
              <w:t xml:space="preserve">mérése </w:t>
            </w:r>
            <w:r>
              <w:rPr>
                <w:sz w:val="20"/>
              </w:rPr>
              <w:tab/>
              <w:t xml:space="preserve">alapján </w:t>
            </w:r>
          </w:p>
          <w:p w:rsidR="009A6097" w:rsidRDefault="009A6097" w:rsidP="002120C8">
            <w:pPr>
              <w:spacing w:line="259" w:lineRule="auto"/>
              <w:ind w:right="49"/>
            </w:pPr>
            <w:r>
              <w:rPr>
                <w:sz w:val="20"/>
              </w:rPr>
              <w:t xml:space="preserve">választja meg nevelői attitűdjét. Igyekszik kialakítani az együttműködés igényét, támogató, következetes, határozott, a nevelési stílusát </w:t>
            </w:r>
            <w:proofErr w:type="gramStart"/>
            <w:r>
              <w:rPr>
                <w:sz w:val="20"/>
              </w:rPr>
              <w:t>adekvátan</w:t>
            </w:r>
            <w:proofErr w:type="gram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231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11"/>
              <w:ind w:right="49"/>
            </w:pPr>
            <w:r>
              <w:rPr>
                <w:sz w:val="20"/>
              </w:rPr>
              <w:t xml:space="preserve">Felméri a gyermekek, családjaik meglévő állapotát, szükségletét, az eddigi gondozási, nevelési, fejlesztési </w:t>
            </w:r>
          </w:p>
          <w:p w:rsidR="009A6097" w:rsidRDefault="009A6097" w:rsidP="002120C8">
            <w:pPr>
              <w:tabs>
                <w:tab w:val="right" w:pos="1691"/>
              </w:tabs>
              <w:spacing w:line="259" w:lineRule="auto"/>
            </w:pPr>
            <w:r>
              <w:rPr>
                <w:sz w:val="20"/>
              </w:rPr>
              <w:t xml:space="preserve">folyamat </w:t>
            </w:r>
            <w:r>
              <w:rPr>
                <w:sz w:val="20"/>
              </w:rPr>
              <w:tab/>
            </w:r>
            <w:proofErr w:type="spellStart"/>
            <w:r>
              <w:rPr>
                <w:sz w:val="20"/>
              </w:rPr>
              <w:t>eredmé</w:t>
            </w:r>
            <w:proofErr w:type="spellEnd"/>
            <w:r>
              <w:rPr>
                <w:sz w:val="20"/>
              </w:rPr>
              <w:t>-</w:t>
            </w:r>
          </w:p>
          <w:p w:rsidR="009A6097" w:rsidRDefault="009A6097" w:rsidP="002120C8">
            <w:pPr>
              <w:spacing w:line="259" w:lineRule="auto"/>
              <w:ind w:right="49"/>
            </w:pPr>
            <w:proofErr w:type="spellStart"/>
            <w:r>
              <w:rPr>
                <w:sz w:val="20"/>
              </w:rPr>
              <w:t>nyeit</w:t>
            </w:r>
            <w:proofErr w:type="spellEnd"/>
            <w:r>
              <w:rPr>
                <w:sz w:val="20"/>
              </w:rPr>
              <w:t xml:space="preserve">, és erre építi szakmai tevékenységét.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Családpedagógia, szociálpszichológia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választja meg.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Digitális dokumentáció használata. </w:t>
            </w:r>
          </w:p>
        </w:tc>
      </w:tr>
      <w:tr w:rsidR="009A6097" w:rsidTr="002120C8">
        <w:trPr>
          <w:trHeight w:val="162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39" w:lineRule="auto"/>
              <w:ind w:right="49"/>
            </w:pPr>
            <w:r>
              <w:rPr>
                <w:sz w:val="20"/>
              </w:rPr>
              <w:t xml:space="preserve"> A célok meghatározásához figyelembe veszi a szakmai előírásokat, az intézmény </w:t>
            </w:r>
          </w:p>
          <w:p w:rsidR="009A6097" w:rsidRDefault="009A6097" w:rsidP="002120C8">
            <w:pPr>
              <w:spacing w:line="259" w:lineRule="auto"/>
            </w:pPr>
            <w:r>
              <w:rPr>
                <w:sz w:val="20"/>
              </w:rPr>
              <w:t xml:space="preserve">Szakmai Programját.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Intézményi működési dokumentáció ismerete. Otthont nyújtó ellátások sajátosságainak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t xml:space="preserve"> </w:t>
      </w:r>
    </w:p>
    <w:p w:rsidR="009A6097" w:rsidRDefault="009A6097" w:rsidP="009A6097">
      <w:pPr>
        <w:spacing w:after="17"/>
      </w:pPr>
      <w:r>
        <w:t xml:space="preserve"> </w:t>
      </w:r>
    </w:p>
    <w:p w:rsidR="009A6097" w:rsidRDefault="009A6097" w:rsidP="009A6097">
      <w:r>
        <w:t xml:space="preserve">A tantárgy témakörei </w:t>
      </w:r>
    </w:p>
    <w:p w:rsidR="009A6097" w:rsidRDefault="009A6097" w:rsidP="009A6097">
      <w:pPr>
        <w:spacing w:after="15"/>
      </w:pPr>
      <w:r>
        <w:t xml:space="preserve"> </w:t>
      </w:r>
    </w:p>
    <w:p w:rsidR="009A6097" w:rsidRDefault="009A6097" w:rsidP="009A6097">
      <w:pPr>
        <w:tabs>
          <w:tab w:val="center" w:pos="845"/>
          <w:tab w:val="center" w:pos="3483"/>
        </w:tabs>
      </w:pPr>
      <w:r>
        <w:t xml:space="preserve">Átmeneti gondozás lehetőségei  </w:t>
      </w:r>
      <w:r>
        <w:rPr>
          <w:b/>
          <w:i/>
        </w:rPr>
        <w:t xml:space="preserve"> </w:t>
      </w:r>
    </w:p>
    <w:p w:rsidR="009A6097" w:rsidRDefault="009A6097" w:rsidP="009A6097">
      <w:r>
        <w:t xml:space="preserve">A témakör célja, hogy a tanuló ismerje meg a gyermekvédelmi törvény azon intézkedéseit, melyek az átmenetileg vagy tartósan nehéz helyzetbe került családok és gyermekek támogatását szolgálja. Ezekben a témákban tárgyalja:  </w:t>
      </w:r>
    </w:p>
    <w:p w:rsidR="009A6097" w:rsidRDefault="009A6097" w:rsidP="009A6097">
      <w:r>
        <w:t xml:space="preserve">A hátrányos és halmozottan hátrányos helyzet fennállásának megállapítása </w:t>
      </w:r>
    </w:p>
    <w:p w:rsidR="009A6097" w:rsidRDefault="009A6097" w:rsidP="009A6097">
      <w:r>
        <w:t xml:space="preserve">Gyermekjóléti szolgáltatás tartalma  </w:t>
      </w:r>
    </w:p>
    <w:p w:rsidR="009A6097" w:rsidRDefault="009A6097" w:rsidP="009A6097">
      <w:r>
        <w:t xml:space="preserve">A gyermekvédelmi jelzőrendszer </w:t>
      </w:r>
      <w:proofErr w:type="gramStart"/>
      <w:r>
        <w:t>kompetenciái</w:t>
      </w:r>
      <w:proofErr w:type="gramEnd"/>
      <w:r>
        <w:t xml:space="preserve">  </w:t>
      </w:r>
    </w:p>
    <w:p w:rsidR="009A6097" w:rsidRDefault="009A6097" w:rsidP="009A6097">
      <w:r>
        <w:t xml:space="preserve">A védelembevételt megelőző családsegítés módszerei </w:t>
      </w:r>
    </w:p>
    <w:p w:rsidR="009A6097" w:rsidRDefault="009A6097" w:rsidP="009A6097">
      <w:r>
        <w:t xml:space="preserve">A védelembevétel elrendelésének jogszabályai, okai, az elhelyezés lehetőségei  </w:t>
      </w:r>
    </w:p>
    <w:p w:rsidR="009A6097" w:rsidRDefault="009A6097" w:rsidP="009A6097">
      <w:r>
        <w:lastRenderedPageBreak/>
        <w:t xml:space="preserve">Az egyéni gondozási- nevelési terv az esetmenedzser feladatai </w:t>
      </w:r>
    </w:p>
    <w:p w:rsidR="009A6097" w:rsidRDefault="009A6097" w:rsidP="009A6097">
      <w:r>
        <w:t xml:space="preserve">Gyermekek átmeneti gondozása (befogadó-, helyettes szülő, gyermekek-, családok átmeneti otthona  </w:t>
      </w:r>
    </w:p>
    <w:p w:rsidR="009A6097" w:rsidRDefault="009A6097" w:rsidP="009A6097">
      <w:r>
        <w:t xml:space="preserve">A teljes körű ellátás fogalma és összetevői </w:t>
      </w:r>
    </w:p>
    <w:p w:rsidR="009A6097" w:rsidRDefault="009A6097" w:rsidP="009A6097">
      <w:r>
        <w:t xml:space="preserve">A családokkal való kapcsolattartás módjai és lehetőségei, a szülői felügyeleti jog kérdései  </w:t>
      </w:r>
    </w:p>
    <w:p w:rsidR="009A6097" w:rsidRDefault="009A6097" w:rsidP="009A6097">
      <w:pPr>
        <w:spacing w:after="14"/>
      </w:pPr>
      <w:r>
        <w:t xml:space="preserve"> </w:t>
      </w:r>
    </w:p>
    <w:p w:rsidR="009A6097" w:rsidRDefault="009A6097" w:rsidP="009A6097">
      <w:pPr>
        <w:tabs>
          <w:tab w:val="center" w:pos="845"/>
          <w:tab w:val="center" w:pos="3341"/>
        </w:tabs>
      </w:pPr>
      <w:r>
        <w:t xml:space="preserve">A </w:t>
      </w:r>
      <w:proofErr w:type="gramStart"/>
      <w:r>
        <w:t>gyermek nevelésbe</w:t>
      </w:r>
      <w:proofErr w:type="gramEnd"/>
      <w:r>
        <w:t xml:space="preserve"> vétele</w:t>
      </w:r>
      <w:r>
        <w:rPr>
          <w:b/>
          <w:i/>
        </w:rPr>
        <w:t xml:space="preserve"> </w:t>
      </w:r>
    </w:p>
    <w:p w:rsidR="009A6097" w:rsidRDefault="009A6097" w:rsidP="009A6097">
      <w:r>
        <w:t xml:space="preserve">A téma azokat a kérdésköröket tárja fel, amikor olyan okok állnak fenn, melyek a családból való kiemelést szükségessé teszik a gyermek érdekében.  </w:t>
      </w:r>
    </w:p>
    <w:p w:rsidR="009A6097" w:rsidRDefault="009A6097" w:rsidP="009A6097">
      <w:r>
        <w:t xml:space="preserve">Ezen belül tárgyalja:  </w:t>
      </w:r>
    </w:p>
    <w:p w:rsidR="009A6097" w:rsidRDefault="009A6097" w:rsidP="009A6097">
      <w:r>
        <w:t xml:space="preserve">A gyermekvédelem dilemmái a családból való kiemelésre és az ellátási típusokra vonatkozóan </w:t>
      </w:r>
    </w:p>
    <w:p w:rsidR="009A6097" w:rsidRDefault="009A6097" w:rsidP="009A6097">
      <w:r>
        <w:t xml:space="preserve">Területi Gyermekvédelmi Szakszolgálat feladata  </w:t>
      </w:r>
    </w:p>
    <w:p w:rsidR="009A6097" w:rsidRDefault="009A6097" w:rsidP="009A6097">
      <w:r>
        <w:t xml:space="preserve">A </w:t>
      </w:r>
      <w:proofErr w:type="gramStart"/>
      <w:r>
        <w:t>gyermek nevelésbe</w:t>
      </w:r>
      <w:proofErr w:type="gramEnd"/>
      <w:r>
        <w:t xml:space="preserve"> vételének célja </w:t>
      </w:r>
    </w:p>
    <w:p w:rsidR="009A6097" w:rsidRDefault="009A6097" w:rsidP="009A6097">
      <w:r>
        <w:t xml:space="preserve">Az otthont nyújtó ellátások formái, szabályai  </w:t>
      </w:r>
    </w:p>
    <w:p w:rsidR="009A6097" w:rsidRDefault="009A6097" w:rsidP="009A6097">
      <w:r>
        <w:t xml:space="preserve">A </w:t>
      </w:r>
      <w:proofErr w:type="gramStart"/>
      <w:r>
        <w:t>speciális</w:t>
      </w:r>
      <w:proofErr w:type="gramEnd"/>
      <w:r>
        <w:t xml:space="preserve"> otthont nyújtó ellátás értelmezése formái, és feladatai </w:t>
      </w:r>
    </w:p>
    <w:p w:rsidR="009A6097" w:rsidRDefault="009A6097" w:rsidP="009A6097">
      <w:r>
        <w:t xml:space="preserve">A szülői felügyeleti jog érintettsége nevelésbe vétel esetén. A kapcsolattartás lehetőségei, szabályai, korlátozásának feltételei </w:t>
      </w:r>
    </w:p>
    <w:p w:rsidR="009A6097" w:rsidRDefault="009A6097" w:rsidP="009A6097">
      <w:r>
        <w:t xml:space="preserve">A gyermek gyámsága és törvényes képviselete a nevelésbe vétel után </w:t>
      </w:r>
    </w:p>
    <w:p w:rsidR="009A6097" w:rsidRDefault="009A6097" w:rsidP="009A6097">
      <w:r>
        <w:t xml:space="preserve">Az esetmenedzser feladatai nevelésbe vétel esetén </w:t>
      </w:r>
    </w:p>
    <w:p w:rsidR="009A6097" w:rsidRDefault="009A6097" w:rsidP="009A6097">
      <w:r>
        <w:t xml:space="preserve">A nevelésbe vétel felülvizsgálata, megszűnésének, ill. megszüntetésének okai és lehetőségei  </w:t>
      </w:r>
    </w:p>
    <w:p w:rsidR="009A6097" w:rsidRDefault="009A6097" w:rsidP="009A6097">
      <w:pPr>
        <w:spacing w:after="5" w:line="273" w:lineRule="auto"/>
        <w:ind w:right="3"/>
      </w:pPr>
      <w:r>
        <w:t xml:space="preserve">Az esetmenedzser feladatai a családból kiemelt gyermek visszahelyezése, családba fogadásának elősegítése esetén.  Utógondozói ellátás  </w:t>
      </w:r>
    </w:p>
    <w:p w:rsidR="009A6097" w:rsidRDefault="009A6097" w:rsidP="009A6097">
      <w:pPr>
        <w:spacing w:after="8"/>
      </w:pPr>
      <w:r>
        <w:t xml:space="preserve"> </w:t>
      </w:r>
    </w:p>
    <w:p w:rsidR="009A6097" w:rsidRDefault="009A6097" w:rsidP="009A6097">
      <w:pPr>
        <w:tabs>
          <w:tab w:val="center" w:pos="845"/>
          <w:tab w:val="center" w:pos="2716"/>
        </w:tabs>
      </w:pPr>
      <w:r>
        <w:t xml:space="preserve">Örökbefogadás </w:t>
      </w:r>
      <w:r>
        <w:rPr>
          <w:b/>
          <w:i/>
        </w:rPr>
        <w:t xml:space="preserve"> </w:t>
      </w:r>
    </w:p>
    <w:p w:rsidR="009A6097" w:rsidRDefault="009A6097" w:rsidP="009A6097">
      <w:r>
        <w:t xml:space="preserve">A téma az örökbefogadás területét az alábbi témakörökben dolgozza fel: </w:t>
      </w:r>
    </w:p>
    <w:p w:rsidR="009A6097" w:rsidRDefault="009A6097" w:rsidP="009A6097">
      <w:r>
        <w:t xml:space="preserve">Az örökbefogadás célja </w:t>
      </w:r>
    </w:p>
    <w:p w:rsidR="009A6097" w:rsidRDefault="009A6097" w:rsidP="009A6097">
      <w:r>
        <w:t xml:space="preserve">Az örökbefogadás jogi lehetőségei és </w:t>
      </w:r>
      <w:proofErr w:type="gramStart"/>
      <w:r>
        <w:t>etikai</w:t>
      </w:r>
      <w:proofErr w:type="gramEnd"/>
      <w:r>
        <w:t xml:space="preserve"> dilemmái </w:t>
      </w:r>
    </w:p>
    <w:p w:rsidR="009A6097" w:rsidRDefault="009A6097" w:rsidP="009A6097">
      <w:r>
        <w:t xml:space="preserve">Az örökbefogadás formái és jellemzői </w:t>
      </w:r>
    </w:p>
    <w:p w:rsidR="009A6097" w:rsidRDefault="009A6097" w:rsidP="009A6097">
      <w:r>
        <w:t xml:space="preserve">TEGYESZ feladatai az örökbefogadás folyamatában  </w:t>
      </w:r>
    </w:p>
    <w:p w:rsidR="009A6097" w:rsidRDefault="009A6097" w:rsidP="009A6097">
      <w:pPr>
        <w:ind w:right="627"/>
      </w:pPr>
      <w:r>
        <w:t xml:space="preserve">Az örökbefogadás előkészítésével és után követésével kapcsolatos </w:t>
      </w:r>
      <w:proofErr w:type="gramStart"/>
      <w:r>
        <w:t>feladatok  Családi</w:t>
      </w:r>
      <w:proofErr w:type="gramEnd"/>
      <w:r>
        <w:t xml:space="preserve"> szerepek az örökbefogadó családba </w:t>
      </w:r>
    </w:p>
    <w:p w:rsidR="009A6097" w:rsidRDefault="009A6097" w:rsidP="009A6097">
      <w:pPr>
        <w:spacing w:after="19"/>
      </w:pPr>
      <w:r>
        <w:t xml:space="preserve"> </w:t>
      </w:r>
    </w:p>
    <w:p w:rsidR="009A6097" w:rsidRDefault="009A6097" w:rsidP="009A6097">
      <w:pPr>
        <w:tabs>
          <w:tab w:val="center" w:pos="845"/>
          <w:tab w:val="center" w:pos="4632"/>
        </w:tabs>
      </w:pPr>
      <w:r>
        <w:t xml:space="preserve">Az otthont nyújtó ellátások személyi és tárgyi feltételei </w:t>
      </w:r>
      <w:r>
        <w:rPr>
          <w:b/>
          <w:i/>
        </w:rPr>
        <w:t xml:space="preserve"> </w:t>
      </w:r>
    </w:p>
    <w:p w:rsidR="009A6097" w:rsidRDefault="009A6097" w:rsidP="009A6097">
      <w:r>
        <w:lastRenderedPageBreak/>
        <w:t xml:space="preserve">A témakör részletesen kifejti, milyen feltételei vannak a gyermekvédelmi intézmények létrehozásának szakmai és fenntartói szempontból. Cél, hogy a tanulók ismerjék meg azt a belső életteret, mely a családjukból kiemelt gyermekek környezetét alkotja. Az alábbi témákat dolgozza fel: </w:t>
      </w:r>
    </w:p>
    <w:p w:rsidR="009A6097" w:rsidRDefault="009A6097" w:rsidP="009A6097">
      <w:r>
        <w:t xml:space="preserve">Otthon létesítése, típusai, fenntartói jogviszonyok.  </w:t>
      </w:r>
    </w:p>
    <w:p w:rsidR="009A6097" w:rsidRDefault="009A6097" w:rsidP="009A6097">
      <w:r>
        <w:t xml:space="preserve"> Működési és elhelyezési feltételek  </w:t>
      </w:r>
    </w:p>
    <w:p w:rsidR="009A6097" w:rsidRDefault="009A6097" w:rsidP="009A6097">
      <w:r>
        <w:t xml:space="preserve">Tárgyi feltételek, berendezések, személyes életterek kialakítása, saját tulajdonú tárgyak az otthonban  </w:t>
      </w:r>
    </w:p>
    <w:p w:rsidR="009A6097" w:rsidRDefault="009A6097" w:rsidP="009A6097">
      <w:r>
        <w:t xml:space="preserve">Személyi feltételek az otthonokban  </w:t>
      </w:r>
    </w:p>
    <w:p w:rsidR="009A6097" w:rsidRDefault="009A6097" w:rsidP="009A6097">
      <w:r>
        <w:t xml:space="preserve">Az otthonok házirendje, a gyermek személyes szabadságának korlátozása a </w:t>
      </w:r>
      <w:proofErr w:type="gramStart"/>
      <w:r>
        <w:t>speciális</w:t>
      </w:r>
      <w:proofErr w:type="gramEnd"/>
      <w:r>
        <w:t xml:space="preserve"> ellátásban  </w:t>
      </w:r>
    </w:p>
    <w:p w:rsidR="009A6097" w:rsidRDefault="009A6097" w:rsidP="009A6097">
      <w:r>
        <w:t xml:space="preserve">A kizárólag menekültként el nem ismert, kísérő nélküli kiskorúakat ellátó gyermekotthon és az ideiglenes befogadó férőhely feltételei </w:t>
      </w:r>
    </w:p>
    <w:p w:rsidR="009A6097" w:rsidRDefault="009A6097" w:rsidP="009A6097">
      <w:pPr>
        <w:spacing w:after="0"/>
      </w:pPr>
      <w:r>
        <w:t xml:space="preserve"> </w:t>
      </w:r>
    </w:p>
    <w:p w:rsidR="009A6097" w:rsidRPr="00367770" w:rsidRDefault="009A6097" w:rsidP="009A6097">
      <w:pPr>
        <w:spacing w:after="0"/>
      </w:pPr>
      <w:r>
        <w:rPr>
          <w:b/>
        </w:rPr>
        <w:t xml:space="preserve">Tanulástechnikai módszerek, tanulástechnikai gyakorlat tantárgy </w:t>
      </w:r>
      <w:r>
        <w:rPr>
          <w:b/>
        </w:rPr>
        <w:tab/>
      </w:r>
    </w:p>
    <w:p w:rsidR="009A6097" w:rsidRDefault="009A6097" w:rsidP="009A6097">
      <w:pPr>
        <w:tabs>
          <w:tab w:val="center" w:pos="3935"/>
          <w:tab w:val="right" w:pos="9077"/>
        </w:tabs>
        <w:spacing w:after="0"/>
        <w:ind w:right="2"/>
        <w:jc w:val="right"/>
      </w:pPr>
      <w:r>
        <w:rPr>
          <w:b/>
        </w:rPr>
        <w:t>Összes óraszám 11. évfolyamon: 36 óra</w:t>
      </w:r>
    </w:p>
    <w:p w:rsidR="009A6097" w:rsidRDefault="009A6097" w:rsidP="009A6097">
      <w:pPr>
        <w:spacing w:after="16"/>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tanuló megismerje az elemei tanulási módszerekre épülő hatékony tanulási technikákat, melyek megkönnyítik az ismeretszerzés folyamatát. Segítséget adnak abban, hogy a szövegértést, lényeglátást, kreativitást fejlesszék és az ismereteket </w:t>
      </w:r>
      <w:proofErr w:type="gramStart"/>
      <w:r>
        <w:t>komplex</w:t>
      </w:r>
      <w:proofErr w:type="gramEnd"/>
      <w:r>
        <w:t xml:space="preserve"> módon, élményalapú tanulási formában sajátítsák el.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A napközbeni kisgyermekellátás rendszerében legalább 3 év gyakorlattal rendelkező szociálpolitikus, szociális munkás, szociológus, </w:t>
      </w:r>
      <w:proofErr w:type="spellStart"/>
      <w:r>
        <w:t>szociálpedagógus</w:t>
      </w:r>
      <w:proofErr w:type="gramStart"/>
      <w:r>
        <w:t>,felsőfokú</w:t>
      </w:r>
      <w:proofErr w:type="spellEnd"/>
      <w:proofErr w:type="gramEnd"/>
      <w:r>
        <w:t xml:space="preserve"> végzettséggel rendelkező szociális szakember, pedagógus végzettséggel és szakképesítéssel rendelkező, vagy pedagógus szakképzettségű személy. </w:t>
      </w:r>
    </w:p>
    <w:p w:rsidR="009A6097" w:rsidRDefault="009A6097" w:rsidP="009A6097">
      <w:pPr>
        <w:spacing w:after="19"/>
      </w:pPr>
      <w:r>
        <w:t xml:space="preserve"> </w:t>
      </w:r>
    </w:p>
    <w:p w:rsidR="009A6097" w:rsidRDefault="009A6097" w:rsidP="009A6097">
      <w:pPr>
        <w:tabs>
          <w:tab w:val="center" w:pos="755"/>
          <w:tab w:val="center" w:pos="3513"/>
        </w:tabs>
      </w:pPr>
      <w:r>
        <w:t xml:space="preserve">Kapcsolódó közismereti, szakmai tartalmak </w:t>
      </w:r>
    </w:p>
    <w:p w:rsidR="009A6097" w:rsidRDefault="009A6097" w:rsidP="009A6097">
      <w:r>
        <w:t xml:space="preserve">Középiskola 9-11 évfolyam, magyar nyelv és irodalom, amely tudatosítsa a diákokban a </w:t>
      </w:r>
      <w:proofErr w:type="gramStart"/>
      <w:r>
        <w:t>nyelv változó</w:t>
      </w:r>
      <w:proofErr w:type="gramEnd"/>
      <w:r>
        <w:t xml:space="preserve">, fejlődő rendszerét, mely elengedhetetlen a világról való tudás megszerzéséhez és a hatékony kifejezőképesség fejlesztéséhez. </w:t>
      </w:r>
    </w:p>
    <w:p w:rsidR="009A6097" w:rsidRDefault="009A6097" w:rsidP="009A6097">
      <w:r>
        <w:t xml:space="preserve">Alapképzés személyiségfejlesztés, szociális ismeretek tantárgy.  </w:t>
      </w:r>
    </w:p>
    <w:p w:rsidR="009A6097" w:rsidRDefault="009A6097" w:rsidP="009A6097">
      <w:pPr>
        <w:spacing w:after="22"/>
      </w:pPr>
      <w:r>
        <w:t xml:space="preserve"> </w:t>
      </w:r>
    </w:p>
    <w:p w:rsidR="009A6097" w:rsidRDefault="009A6097" w:rsidP="009A6097">
      <w:r>
        <w:t xml:space="preserve">A képzés órakeretének legalább 70%-át gyakorlati helyszínen (tanműhely, üzem stb.) kell lebonyolítani. </w:t>
      </w:r>
    </w:p>
    <w:p w:rsidR="009A6097" w:rsidRDefault="009A6097" w:rsidP="009A6097">
      <w:pPr>
        <w:spacing w:after="22"/>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61" w:type="dxa"/>
        </w:tblCellMar>
        <w:tblLook w:val="04A0" w:firstRow="1" w:lastRow="0" w:firstColumn="1" w:lastColumn="0" w:noHBand="0" w:noVBand="1"/>
      </w:tblPr>
      <w:tblGrid>
        <w:gridCol w:w="1787"/>
        <w:gridCol w:w="1915"/>
        <w:gridCol w:w="1705"/>
        <w:gridCol w:w="2115"/>
        <w:gridCol w:w="1768"/>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36"/>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100"/>
            </w:pPr>
            <w:r>
              <w:rPr>
                <w:sz w:val="20"/>
              </w:rPr>
              <w:t xml:space="preserve">Feldolgozza a tananyagot, </w:t>
            </w:r>
            <w:proofErr w:type="gramStart"/>
            <w:r>
              <w:rPr>
                <w:sz w:val="20"/>
              </w:rPr>
              <w:t>információs</w:t>
            </w:r>
            <w:proofErr w:type="gramEnd"/>
            <w:r>
              <w:rPr>
                <w:sz w:val="20"/>
              </w:rPr>
              <w:t xml:space="preserve"> anyagot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33"/>
            </w:pPr>
            <w:r>
              <w:rPr>
                <w:sz w:val="20"/>
              </w:rPr>
              <w:t xml:space="preserve">Ismeri és a tanult anyaghoz </w:t>
            </w:r>
            <w:proofErr w:type="gramStart"/>
            <w:r>
              <w:rPr>
                <w:sz w:val="20"/>
              </w:rPr>
              <w:t>adekvát</w:t>
            </w:r>
            <w:proofErr w:type="gramEnd"/>
            <w:r>
              <w:rPr>
                <w:sz w:val="20"/>
              </w:rPr>
              <w:t xml:space="preserve"> módon alkalmazza a különböző tanulási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 Nyitott arra, hogy </w:t>
            </w:r>
          </w:p>
          <w:p w:rsidR="009A6097" w:rsidRDefault="009A6097" w:rsidP="002120C8">
            <w:pPr>
              <w:spacing w:line="259" w:lineRule="auto"/>
            </w:pPr>
            <w:r>
              <w:rPr>
                <w:sz w:val="20"/>
              </w:rPr>
              <w:t xml:space="preserve">kommunikációs képességeit, tanulási technikáit folyamatosan fejlessze. Nyitott a személyiségfejlesztésre. Szakmailag elhivatott, érdeklődik </w:t>
            </w:r>
            <w:proofErr w:type="gramStart"/>
            <w:r>
              <w:rPr>
                <w:sz w:val="20"/>
              </w:rPr>
              <w:t>a</w:t>
            </w:r>
            <w:proofErr w:type="gram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IKT eszközt használ.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tanult technikák segítségével kiemeli és rögzíti a lényeget.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kulcsfogalmakat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Kereső oldalakat </w:t>
            </w:r>
            <w:proofErr w:type="gramStart"/>
            <w:r>
              <w:rPr>
                <w:sz w:val="20"/>
              </w:rPr>
              <w:t>etikusan</w:t>
            </w:r>
            <w:proofErr w:type="gramEnd"/>
            <w:r>
              <w:rPr>
                <w:sz w:val="20"/>
              </w:rPr>
              <w:t xml:space="preserve"> használ. </w:t>
            </w:r>
          </w:p>
        </w:tc>
      </w:tr>
      <w:tr w:rsidR="009A6097"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Ismerteti személyes készségeinek, képességeinek és tudásának erősségeit, gyengeségeit Ezek birtokában kiválasztja a tanulási technika legmegfelelőbb formáját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Önismeret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szakmai irányelvek és gyakorlatok iránt, magatartása szabálykövető.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49" w:lineRule="auto"/>
              <w:ind w:right="207"/>
            </w:pPr>
            <w:r>
              <w:rPr>
                <w:sz w:val="20"/>
              </w:rPr>
              <w:t xml:space="preserve">Szakmai segítséggel kiválasztja a tananyag vagy </w:t>
            </w:r>
            <w:proofErr w:type="gramStart"/>
            <w:r>
              <w:rPr>
                <w:sz w:val="20"/>
              </w:rPr>
              <w:t>információs</w:t>
            </w:r>
            <w:proofErr w:type="gramEnd"/>
            <w:r>
              <w:rPr>
                <w:sz w:val="20"/>
              </w:rPr>
              <w:t xml:space="preserve">  anyag </w:t>
            </w:r>
            <w:proofErr w:type="spellStart"/>
            <w:r>
              <w:rPr>
                <w:sz w:val="20"/>
              </w:rPr>
              <w:t>legmegfele</w:t>
            </w:r>
            <w:proofErr w:type="spellEnd"/>
            <w:r>
              <w:rPr>
                <w:sz w:val="20"/>
              </w:rPr>
              <w:t>-</w:t>
            </w:r>
          </w:p>
          <w:p w:rsidR="009A6097" w:rsidRDefault="009A6097" w:rsidP="002120C8">
            <w:pPr>
              <w:spacing w:line="259" w:lineRule="auto"/>
            </w:pPr>
            <w:proofErr w:type="spellStart"/>
            <w:r>
              <w:rPr>
                <w:sz w:val="20"/>
              </w:rPr>
              <w:t>lőbb</w:t>
            </w:r>
            <w:proofErr w:type="spellEnd"/>
            <w:r>
              <w:rPr>
                <w:sz w:val="20"/>
              </w:rPr>
              <w:t xml:space="preserve"> elsajátítási formáját. </w:t>
            </w:r>
          </w:p>
        </w:tc>
      </w:tr>
      <w:tr w:rsidR="009A6097" w:rsidTr="002120C8">
        <w:trPr>
          <w:trHeight w:val="185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Értő módon kommunikálja a kreatív javaslatait, az ellátás / gondozás kapcsán, ötleteit megosztja munkatársaival, a gyermekek szüleivel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kommunikáció és közlés alapvető formáit személyes és online kommunikációban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Az eltérő </w:t>
            </w:r>
            <w:proofErr w:type="gramStart"/>
            <w:r>
              <w:rPr>
                <w:sz w:val="20"/>
              </w:rPr>
              <w:t>szituációkban</w:t>
            </w:r>
            <w:proofErr w:type="gramEnd"/>
            <w:r>
              <w:rPr>
                <w:sz w:val="20"/>
              </w:rPr>
              <w:t xml:space="preserve"> adekvátan alkalmazza a verbális és nonverbális kommunikációs csatornákat.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1" w:line="239" w:lineRule="auto"/>
            </w:pPr>
            <w:r>
              <w:rPr>
                <w:sz w:val="20"/>
              </w:rPr>
              <w:t xml:space="preserve">Ismeri a kommunikációs alapelveket, ismeri a legfontosabb alapfogalmakat, működését, folyamatát, szereplőit, tényezőit, helyzet típusait, emellett kommunikációs </w:t>
            </w:r>
          </w:p>
          <w:p w:rsidR="009A6097" w:rsidRDefault="009A6097" w:rsidP="002120C8">
            <w:pPr>
              <w:spacing w:line="259" w:lineRule="auto"/>
            </w:pPr>
            <w:r>
              <w:rPr>
                <w:sz w:val="20"/>
              </w:rPr>
              <w:t xml:space="preserve">stílusokat és az asszertív kommunikációs jegyeket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Változtat tanulási szokásain és motiváltságán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 saját személyiségéhez és a tananyagtartalomhoz alkalmas feldolgozási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Az elemei tanulási technikák mellé új technikákat csatol </w:t>
            </w:r>
          </w:p>
        </w:tc>
      </w:tr>
      <w:tr w:rsidR="009A6097"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lastRenderedPageBreak/>
              <w:t xml:space="preserve">A digitális eszközök használatával kulcsszavak ismeretében hát-téranyagokat önállóan feltár.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digitális tér célirányos használatának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Önállóan képes a digitális térben tájékozódni és </w:t>
            </w:r>
            <w:proofErr w:type="gramStart"/>
            <w:r>
              <w:rPr>
                <w:sz w:val="20"/>
              </w:rPr>
              <w:t>információt</w:t>
            </w:r>
            <w:proofErr w:type="gramEnd"/>
            <w:r>
              <w:rPr>
                <w:sz w:val="20"/>
              </w:rPr>
              <w:t xml:space="preserve"> gyűjteni. </w:t>
            </w:r>
          </w:p>
        </w:tc>
      </w:tr>
    </w:tbl>
    <w:p w:rsidR="009A6097" w:rsidRDefault="009A6097" w:rsidP="009A6097">
      <w:pPr>
        <w:spacing w:after="0"/>
      </w:pPr>
      <w:r>
        <w:lastRenderedPageBreak/>
        <w:t xml:space="preserve"> </w:t>
      </w:r>
    </w:p>
    <w:p w:rsidR="009A6097" w:rsidRDefault="009A6097" w:rsidP="009A6097">
      <w:pPr>
        <w:spacing w:after="17"/>
      </w:pPr>
      <w:r>
        <w:t xml:space="preserve"> </w:t>
      </w:r>
    </w:p>
    <w:p w:rsidR="009A6097" w:rsidRDefault="009A6097" w:rsidP="009A6097"/>
    <w:p w:rsidR="009A6097" w:rsidRDefault="009A6097" w:rsidP="009A6097"/>
    <w:p w:rsidR="009A6097" w:rsidRDefault="009A6097" w:rsidP="009A6097"/>
    <w:p w:rsidR="009A6097" w:rsidRDefault="009A6097" w:rsidP="009A6097"/>
    <w:p w:rsidR="009A6097" w:rsidRDefault="009A6097" w:rsidP="009A6097">
      <w:r>
        <w:t xml:space="preserve">A tantárgy témakörei </w:t>
      </w:r>
    </w:p>
    <w:p w:rsidR="009A6097" w:rsidRDefault="009A6097" w:rsidP="009A6097">
      <w:pPr>
        <w:spacing w:after="18"/>
      </w:pPr>
      <w:r>
        <w:t xml:space="preserve"> </w:t>
      </w:r>
    </w:p>
    <w:p w:rsidR="009A6097" w:rsidRDefault="009A6097" w:rsidP="009A6097">
      <w:pPr>
        <w:tabs>
          <w:tab w:val="center" w:pos="845"/>
          <w:tab w:val="center" w:pos="4230"/>
        </w:tabs>
      </w:pPr>
      <w:r>
        <w:t>A tanulást befolyásoló külső és belső tényezők</w:t>
      </w:r>
      <w:r>
        <w:rPr>
          <w:b/>
          <w:i/>
        </w:rPr>
        <w:t xml:space="preserve"> </w:t>
      </w:r>
    </w:p>
    <w:p w:rsidR="009A6097" w:rsidRDefault="009A6097" w:rsidP="009A6097">
      <w:r>
        <w:t xml:space="preserve">A témakör a tanulás </w:t>
      </w:r>
      <w:proofErr w:type="gramStart"/>
      <w:r>
        <w:t>definíciójával</w:t>
      </w:r>
      <w:proofErr w:type="gramEnd"/>
      <w:r>
        <w:t xml:space="preserve">, a tanulást befolyásoló tényezők pszichikus, oktatási és </w:t>
      </w:r>
      <w:proofErr w:type="spellStart"/>
      <w:r>
        <w:t>szociokultúrális</w:t>
      </w:r>
      <w:proofErr w:type="spellEnd"/>
      <w:r>
        <w:t xml:space="preserve"> összetevőivel foglalkozik. gyermekek védelmének rendszerével foglalkozik. Ezen belül az alábbi témákat dolgozza fel: </w:t>
      </w:r>
    </w:p>
    <w:p w:rsidR="009A6097" w:rsidRDefault="009A6097" w:rsidP="009A6097">
      <w:r>
        <w:t xml:space="preserve">A tanulást befolyásoló biológiai és pszichikus (kognitív és affektív) tényezők </w:t>
      </w:r>
    </w:p>
    <w:p w:rsidR="009A6097" w:rsidRDefault="009A6097" w:rsidP="009A6097">
      <w:r>
        <w:t xml:space="preserve">Oktatási környezet, szociokulturális tényezők </w:t>
      </w:r>
    </w:p>
    <w:p w:rsidR="009A6097" w:rsidRDefault="009A6097" w:rsidP="009A6097">
      <w:r>
        <w:t xml:space="preserve">Előfeltételi tudások </w:t>
      </w:r>
    </w:p>
    <w:p w:rsidR="009A6097" w:rsidRDefault="009A6097" w:rsidP="009A6097">
      <w:r>
        <w:t xml:space="preserve">Általános </w:t>
      </w:r>
      <w:proofErr w:type="gramStart"/>
      <w:r>
        <w:t>intellektuális</w:t>
      </w:r>
      <w:proofErr w:type="gramEnd"/>
      <w:r>
        <w:t xml:space="preserve"> képességek, teljesítmények és a tanulási technikák összefüggése </w:t>
      </w:r>
    </w:p>
    <w:p w:rsidR="009A6097" w:rsidRDefault="009A6097" w:rsidP="009A6097">
      <w:r>
        <w:t xml:space="preserve">A tanuláshoz való viszony, az egyén motívumrendszere </w:t>
      </w:r>
    </w:p>
    <w:p w:rsidR="009A6097" w:rsidRDefault="009A6097" w:rsidP="009A6097">
      <w:r>
        <w:t xml:space="preserve">Családi és munkahelyi jellegzetességek befolyásoló hatása  </w:t>
      </w:r>
    </w:p>
    <w:p w:rsidR="009A6097" w:rsidRDefault="009A6097" w:rsidP="009A6097">
      <w:pPr>
        <w:spacing w:after="0"/>
      </w:pPr>
      <w:r>
        <w:t xml:space="preserve"> </w:t>
      </w:r>
      <w:r>
        <w:tab/>
        <w:t xml:space="preserve"> </w:t>
      </w:r>
    </w:p>
    <w:p w:rsidR="009A6097" w:rsidRDefault="009A6097" w:rsidP="009A6097">
      <w:pPr>
        <w:spacing w:after="17"/>
      </w:pPr>
      <w:r>
        <w:t xml:space="preserve"> </w:t>
      </w:r>
    </w:p>
    <w:p w:rsidR="009A6097" w:rsidRDefault="009A6097" w:rsidP="009A6097">
      <w:pPr>
        <w:tabs>
          <w:tab w:val="center" w:pos="845"/>
          <w:tab w:val="center" w:pos="4050"/>
        </w:tabs>
      </w:pPr>
      <w:r>
        <w:rPr>
          <w:rFonts w:ascii="Calibri" w:eastAsia="Calibri" w:hAnsi="Calibri" w:cs="Calibri"/>
        </w:rPr>
        <w:tab/>
      </w:r>
      <w:r>
        <w:t>A hatékony tanulás külső és belső tényezői</w:t>
      </w:r>
      <w:r>
        <w:rPr>
          <w:b/>
          <w:i/>
        </w:rPr>
        <w:t xml:space="preserve"> </w:t>
      </w:r>
    </w:p>
    <w:p w:rsidR="009A6097" w:rsidRDefault="009A6097" w:rsidP="009A6097">
      <w:r>
        <w:t xml:space="preserve">A témakör a hatékony tanulási stratégiákra teszi a hangsúlyt annak érdekében, hogy a tanulók önismeretük és képességeik birtokában saját maguk tervezhessék, szervezhessék, szabályozhassák tanulási folyamataikat. </w:t>
      </w:r>
    </w:p>
    <w:p w:rsidR="009A6097" w:rsidRDefault="009A6097" w:rsidP="009A6097">
      <w:r>
        <w:t xml:space="preserve">Feldolgozandó témák: </w:t>
      </w:r>
    </w:p>
    <w:p w:rsidR="009A6097" w:rsidRDefault="009A6097" w:rsidP="009A6097">
      <w:r>
        <w:t xml:space="preserve">A tanulás külső és belső optimális feltételeinek megteremtése </w:t>
      </w:r>
    </w:p>
    <w:p w:rsidR="009A6097" w:rsidRDefault="009A6097" w:rsidP="009A6097">
      <w:r>
        <w:t xml:space="preserve">A tanulással kapcsolatos önértékelések, elképelések, attitűdök  </w:t>
      </w:r>
    </w:p>
    <w:p w:rsidR="009A6097" w:rsidRDefault="009A6097" w:rsidP="009A6097">
      <w:r>
        <w:t xml:space="preserve">A tanulás motivációja </w:t>
      </w:r>
    </w:p>
    <w:p w:rsidR="009A6097" w:rsidRDefault="009A6097" w:rsidP="009A6097">
      <w:r>
        <w:t xml:space="preserve">Önállóság és felelősségérzet </w:t>
      </w:r>
    </w:p>
    <w:p w:rsidR="009A6097" w:rsidRDefault="009A6097" w:rsidP="009A6097">
      <w:r>
        <w:t xml:space="preserve">Az egyéni hatékony módszerek és stratégiák   </w:t>
      </w:r>
    </w:p>
    <w:p w:rsidR="009A6097" w:rsidRDefault="009A6097" w:rsidP="009A6097">
      <w:pPr>
        <w:spacing w:after="20"/>
      </w:pPr>
      <w:r>
        <w:t xml:space="preserve"> </w:t>
      </w:r>
    </w:p>
    <w:p w:rsidR="009A6097" w:rsidRDefault="009A6097" w:rsidP="009A6097">
      <w:pPr>
        <w:tabs>
          <w:tab w:val="center" w:pos="845"/>
          <w:tab w:val="center" w:pos="4938"/>
        </w:tabs>
      </w:pPr>
      <w:r>
        <w:lastRenderedPageBreak/>
        <w:t>Tanulási módszerek, eszközök szerepe a hatékony tanulásban</w:t>
      </w:r>
      <w:r>
        <w:rPr>
          <w:b/>
          <w:i/>
        </w:rPr>
        <w:t xml:space="preserve"> </w:t>
      </w:r>
    </w:p>
    <w:p w:rsidR="009A6097" w:rsidRDefault="009A6097" w:rsidP="009A6097">
      <w:r>
        <w:t xml:space="preserve">A témakör olyan, széles körben elfogadott és használt eljárásokat tár fel, amelyek megkönnyítik az ismeretszerzés folyamatát.  A módszerek elsajátításával együtt a tanulók a gyakorlatok során képességet is szereznek azok használatában. </w:t>
      </w:r>
    </w:p>
    <w:p w:rsidR="009A6097" w:rsidRDefault="009A6097" w:rsidP="009A6097">
      <w:r>
        <w:t xml:space="preserve">Az alábbi témák feldolgozása történik: </w:t>
      </w:r>
    </w:p>
    <w:p w:rsidR="009A6097" w:rsidRDefault="009A6097" w:rsidP="009A6097">
      <w:r>
        <w:t xml:space="preserve">Elemi tanulási technikák </w:t>
      </w:r>
    </w:p>
    <w:p w:rsidR="009A6097" w:rsidRDefault="009A6097" w:rsidP="009A6097">
      <w:proofErr w:type="spellStart"/>
      <w:r>
        <w:t>Kozéki</w:t>
      </w:r>
      <w:proofErr w:type="spellEnd"/>
      <w:r>
        <w:t xml:space="preserve"> és </w:t>
      </w:r>
      <w:proofErr w:type="spellStart"/>
      <w:r>
        <w:t>Entwistle</w:t>
      </w:r>
      <w:proofErr w:type="spellEnd"/>
      <w:r>
        <w:t xml:space="preserve"> tanulási stratégiái és gyakorlata </w:t>
      </w:r>
    </w:p>
    <w:p w:rsidR="009A6097" w:rsidRDefault="009A6097" w:rsidP="009A6097">
      <w:proofErr w:type="gramStart"/>
      <w:r>
        <w:t>Komplex</w:t>
      </w:r>
      <w:proofErr w:type="gramEnd"/>
      <w:r>
        <w:t xml:space="preserve"> tanulási stratégiák </w:t>
      </w:r>
    </w:p>
    <w:p w:rsidR="009A6097" w:rsidRDefault="009A6097" w:rsidP="009A6097">
      <w:r>
        <w:t xml:space="preserve">Tanulási orientációs kérdőívek kitöltése és értelmezése </w:t>
      </w:r>
    </w:p>
    <w:p w:rsidR="009A6097" w:rsidRDefault="009A6097" w:rsidP="009A6097">
      <w:pPr>
        <w:spacing w:after="15"/>
      </w:pPr>
      <w:r>
        <w:t xml:space="preserve"> </w:t>
      </w:r>
    </w:p>
    <w:p w:rsidR="009A6097" w:rsidRDefault="009A6097" w:rsidP="009A6097">
      <w:pPr>
        <w:tabs>
          <w:tab w:val="center" w:pos="845"/>
          <w:tab w:val="center" w:pos="3396"/>
        </w:tabs>
      </w:pPr>
      <w:r>
        <w:t xml:space="preserve">A mai kor tanulási módszerei </w:t>
      </w:r>
      <w:r>
        <w:rPr>
          <w:b/>
          <w:i/>
        </w:rPr>
        <w:t xml:space="preserve"> </w:t>
      </w:r>
    </w:p>
    <w:p w:rsidR="009A6097" w:rsidRDefault="009A6097" w:rsidP="009A6097">
      <w:r>
        <w:t xml:space="preserve">A témakör azokat a tanulástechnikai elemeket ismerteti a tanulókkal, mely elsősorban a csoportos tanulás módszerét alkalmazza, ezzel segítve a jobb megértést, elmélyítést, közös gondolkodást és a véleményalkotást. Az alábbi témák feldolgozása és gyakorlása történik: </w:t>
      </w:r>
    </w:p>
    <w:p w:rsidR="009A6097" w:rsidRDefault="009A6097" w:rsidP="009A6097">
      <w:r>
        <w:t xml:space="preserve">A MURDER módszer  </w:t>
      </w:r>
    </w:p>
    <w:p w:rsidR="009A6097" w:rsidRDefault="009A6097" w:rsidP="009A6097">
      <w:r>
        <w:t xml:space="preserve">A </w:t>
      </w:r>
      <w:proofErr w:type="spellStart"/>
      <w:r>
        <w:t>Cornell</w:t>
      </w:r>
      <w:proofErr w:type="spellEnd"/>
      <w:r>
        <w:t xml:space="preserve"> módszer </w:t>
      </w:r>
    </w:p>
    <w:p w:rsidR="009A6097" w:rsidRDefault="009A6097" w:rsidP="009A6097">
      <w:r>
        <w:t xml:space="preserve">A PQ4R módszer </w:t>
      </w:r>
    </w:p>
    <w:p w:rsidR="009A6097" w:rsidRDefault="009A6097" w:rsidP="009A6097">
      <w:r>
        <w:t xml:space="preserve">Az </w:t>
      </w:r>
      <w:proofErr w:type="gramStart"/>
      <w:r>
        <w:t>információs</w:t>
      </w:r>
      <w:proofErr w:type="gramEnd"/>
      <w:r>
        <w:t xml:space="preserve"> és kommunikációs technológiák alkalmazása </w:t>
      </w:r>
    </w:p>
    <w:p w:rsidR="009A6097" w:rsidRDefault="009A6097" w:rsidP="009A6097">
      <w:r>
        <w:t xml:space="preserve">Interaktív tanulási módszerek gyakorlata </w:t>
      </w:r>
    </w:p>
    <w:p w:rsidR="009A6097" w:rsidRDefault="009A6097" w:rsidP="009A6097">
      <w:r>
        <w:t xml:space="preserve">Terepmunkán alapuló helyzetelemzések   </w:t>
      </w:r>
    </w:p>
    <w:p w:rsidR="009A6097" w:rsidRDefault="009A6097" w:rsidP="009A6097">
      <w:pPr>
        <w:tabs>
          <w:tab w:val="center" w:pos="845"/>
          <w:tab w:val="center" w:pos="3943"/>
        </w:tabs>
        <w:rPr>
          <w:b/>
          <w:i/>
        </w:rPr>
      </w:pPr>
    </w:p>
    <w:p w:rsidR="009A6097" w:rsidRDefault="009A6097" w:rsidP="009A6097">
      <w:pPr>
        <w:tabs>
          <w:tab w:val="center" w:pos="845"/>
          <w:tab w:val="center" w:pos="3943"/>
        </w:tabs>
      </w:pPr>
      <w:r>
        <w:t>Saját élményű tanulás, élménypedagógia</w:t>
      </w:r>
      <w:r>
        <w:rPr>
          <w:b/>
          <w:i/>
        </w:rPr>
        <w:t xml:space="preserve"> </w:t>
      </w:r>
    </w:p>
    <w:p w:rsidR="009A6097" w:rsidRDefault="009A6097" w:rsidP="009A6097">
      <w:r>
        <w:t xml:space="preserve">A témakör a tapasztalati nevelés egyik formáját, az élménypedagógiát dolgozza fel, amely kivezeti a tanulókat a való világba, hogy próbára tegyék értékeiket, tudásukat, képességeiket és kreatív gondolkodásukat. Az alábbi témák feldolgozása és gyakorlása történik: Élményalapú tanulás és formái </w:t>
      </w:r>
    </w:p>
    <w:p w:rsidR="009A6097" w:rsidRDefault="009A6097" w:rsidP="009A6097">
      <w:proofErr w:type="spellStart"/>
      <w:r>
        <w:t>Optimalizációs</w:t>
      </w:r>
      <w:proofErr w:type="spellEnd"/>
      <w:r>
        <w:t xml:space="preserve"> stratégiák </w:t>
      </w:r>
    </w:p>
    <w:p w:rsidR="009A6097" w:rsidRDefault="009A6097" w:rsidP="009A6097">
      <w:r>
        <w:t xml:space="preserve">Kooperatív tanulás </w:t>
      </w:r>
    </w:p>
    <w:p w:rsidR="009A6097" w:rsidRDefault="009A6097" w:rsidP="009A6097">
      <w:r>
        <w:t xml:space="preserve">Tanítási dráma </w:t>
      </w:r>
    </w:p>
    <w:p w:rsidR="009A6097" w:rsidRDefault="009A6097" w:rsidP="009A6097">
      <w:r>
        <w:t xml:space="preserve">Projektmódszer </w:t>
      </w:r>
    </w:p>
    <w:p w:rsidR="009A6097" w:rsidRDefault="009A6097" w:rsidP="009A6097">
      <w:r>
        <w:t xml:space="preserve">Interkulturális nevelés  </w:t>
      </w:r>
    </w:p>
    <w:p w:rsidR="009A6097" w:rsidRDefault="009A6097" w:rsidP="009A6097">
      <w:pPr>
        <w:spacing w:after="6"/>
      </w:pPr>
      <w:r>
        <w:t xml:space="preserve"> </w:t>
      </w:r>
    </w:p>
    <w:p w:rsidR="009A6097" w:rsidRDefault="009A6097" w:rsidP="009A6097">
      <w:pPr>
        <w:tabs>
          <w:tab w:val="center" w:pos="845"/>
          <w:tab w:val="center" w:pos="4667"/>
        </w:tabs>
      </w:pPr>
      <w:r>
        <w:t>Szakmai tanulás a terepen, a professzionizmus modellje</w:t>
      </w:r>
      <w:r>
        <w:rPr>
          <w:b/>
          <w:i/>
        </w:rPr>
        <w:t xml:space="preserve"> </w:t>
      </w:r>
    </w:p>
    <w:p w:rsidR="009A6097" w:rsidRDefault="009A6097" w:rsidP="009A6097">
      <w:r>
        <w:t xml:space="preserve">A tanuló a téma feldolgozása során ismerje meg a szociális munkában a szakmai és munkakörrel kapcsolatos </w:t>
      </w:r>
      <w:proofErr w:type="gramStart"/>
      <w:r>
        <w:t>kompetenciák</w:t>
      </w:r>
      <w:proofErr w:type="gramEnd"/>
      <w:r>
        <w:t xml:space="preserve"> sajátosságait, az elmélet és gyakorlat integrációját. </w:t>
      </w:r>
    </w:p>
    <w:p w:rsidR="009A6097" w:rsidRDefault="009A6097" w:rsidP="009A6097">
      <w:r>
        <w:lastRenderedPageBreak/>
        <w:t xml:space="preserve">Az alábbi témák feldolgozása és gyakorlása történik: </w:t>
      </w:r>
    </w:p>
    <w:p w:rsidR="009A6097" w:rsidRDefault="009A6097" w:rsidP="009A6097">
      <w:proofErr w:type="spellStart"/>
      <w:r>
        <w:t>Jessup</w:t>
      </w:r>
      <w:proofErr w:type="spellEnd"/>
      <w:r>
        <w:t xml:space="preserve"> szakmai </w:t>
      </w:r>
      <w:proofErr w:type="gramStart"/>
      <w:r>
        <w:t>kompetenciáinak</w:t>
      </w:r>
      <w:proofErr w:type="gramEnd"/>
      <w:r>
        <w:t xml:space="preserve"> meghatározása </w:t>
      </w:r>
    </w:p>
    <w:p w:rsidR="009A6097" w:rsidRDefault="009A6097" w:rsidP="009A6097">
      <w:r>
        <w:t xml:space="preserve">A tanulási eredmények használata </w:t>
      </w:r>
    </w:p>
    <w:p w:rsidR="009A6097" w:rsidRDefault="009A6097" w:rsidP="009A6097">
      <w:proofErr w:type="gramStart"/>
      <w:r>
        <w:t>Praktikus</w:t>
      </w:r>
      <w:proofErr w:type="gramEnd"/>
      <w:r>
        <w:t xml:space="preserve">, racionális, reflektív szakértelem </w:t>
      </w:r>
    </w:p>
    <w:p w:rsidR="009A6097" w:rsidRDefault="009A6097" w:rsidP="009A6097">
      <w:r>
        <w:t xml:space="preserve">Szakmai tanulás a terepen - a bizonytalanság, a tudás, az értékek szerepe </w:t>
      </w:r>
    </w:p>
    <w:p w:rsidR="009A6097" w:rsidRDefault="009A6097" w:rsidP="009A6097">
      <w:r>
        <w:t xml:space="preserve">A professzionizmus modellje- a </w:t>
      </w:r>
      <w:proofErr w:type="gramStart"/>
      <w:r>
        <w:t>kliensekkel</w:t>
      </w:r>
      <w:proofErr w:type="gramEnd"/>
      <w:r>
        <w:t xml:space="preserve"> való kapcsolat, a szakmai fejlődés módszere, </w:t>
      </w:r>
      <w:proofErr w:type="spellStart"/>
      <w:r>
        <w:t>altruisztikus</w:t>
      </w:r>
      <w:proofErr w:type="spellEnd"/>
      <w:r>
        <w:t xml:space="preserve"> szakmai törekvések </w:t>
      </w:r>
    </w:p>
    <w:p w:rsidR="009A6097" w:rsidRDefault="009A6097" w:rsidP="009A6097">
      <w:r>
        <w:t xml:space="preserve">Középpontban a tapasztalati tanulás </w:t>
      </w:r>
    </w:p>
    <w:p w:rsidR="009A6097" w:rsidRDefault="009A6097" w:rsidP="009A6097">
      <w:pPr>
        <w:spacing w:after="0"/>
      </w:pPr>
      <w:r>
        <w:t xml:space="preserve"> </w:t>
      </w:r>
    </w:p>
    <w:p w:rsidR="009A6097" w:rsidRDefault="009A6097" w:rsidP="009A6097">
      <w:pPr>
        <w:spacing w:after="26"/>
      </w:pPr>
      <w:r>
        <w:t xml:space="preserve"> </w:t>
      </w:r>
    </w:p>
    <w:p w:rsidR="009A6097" w:rsidRDefault="009A6097" w:rsidP="009A6097"/>
    <w:p w:rsidR="009A6097" w:rsidRDefault="009A6097" w:rsidP="009A6097"/>
    <w:p w:rsidR="009A6097" w:rsidRPr="00367770" w:rsidRDefault="009A6097" w:rsidP="009A6097">
      <w:pPr>
        <w:rPr>
          <w:b/>
        </w:rPr>
      </w:pPr>
      <w:r w:rsidRPr="00367770">
        <w:rPr>
          <w:b/>
        </w:rPr>
        <w:t xml:space="preserve">A segítő hivatás, segítő kapcsolatok a nevelőmunkában tantárgy </w:t>
      </w:r>
      <w:r w:rsidRPr="00367770">
        <w:rPr>
          <w:b/>
        </w:rPr>
        <w:tab/>
      </w:r>
    </w:p>
    <w:p w:rsidR="009A6097" w:rsidRPr="00875E43" w:rsidRDefault="009A6097" w:rsidP="009A6097">
      <w:pPr>
        <w:jc w:val="right"/>
        <w:rPr>
          <w:b/>
        </w:rPr>
      </w:pPr>
      <w:r w:rsidRPr="00875E43">
        <w:rPr>
          <w:b/>
        </w:rPr>
        <w:t>Összes óraszám 11. évfolyamon: 18 óra</w:t>
      </w:r>
    </w:p>
    <w:p w:rsidR="009A6097" w:rsidRPr="00875E43" w:rsidRDefault="009A6097" w:rsidP="009A6097">
      <w:pPr>
        <w:jc w:val="right"/>
        <w:rPr>
          <w:b/>
        </w:rPr>
      </w:pPr>
      <w:r w:rsidRPr="00875E43">
        <w:rPr>
          <w:b/>
        </w:rPr>
        <w:t xml:space="preserve">13. évfolyamon 62 óra  </w:t>
      </w:r>
    </w:p>
    <w:p w:rsidR="009A6097" w:rsidRDefault="009A6097" w:rsidP="009A6097">
      <w:pPr>
        <w:spacing w:after="16"/>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Az alapozó képzésen megtanult önismeret, önismeretfejlesztés megszilárdítása mellett fontos a kisgyermeknevelő-gondozó szakmai énképének, hivatásának, empatikus készségének, segítő kapcsolatainak feltérképezése, a </w:t>
      </w:r>
      <w:proofErr w:type="gramStart"/>
      <w:r>
        <w:t>konkrét</w:t>
      </w:r>
      <w:proofErr w:type="gramEnd"/>
      <w:r>
        <w:t xml:space="preserve"> munkában történő gyakorlati alkalmazás készség szintű elsajátítása.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A napközbeni kisgyermekellátás rendszerében legalább 3 év gyakorlattal rendelkező szociálpedagógus, szakoktató, felsőfokú szociális vagy pedagógus szakképzettségű személy (csecsemő és kisgyermeknevelő BA szak) </w:t>
      </w:r>
    </w:p>
    <w:p w:rsidR="009A6097" w:rsidRDefault="009A6097" w:rsidP="009A6097">
      <w:pPr>
        <w:spacing w:after="19"/>
      </w:pPr>
      <w:r>
        <w:t xml:space="preserve"> </w:t>
      </w:r>
    </w:p>
    <w:p w:rsidR="009A6097" w:rsidRDefault="009A6097" w:rsidP="009A6097">
      <w:pPr>
        <w:ind w:right="2591"/>
      </w:pPr>
      <w:r>
        <w:t xml:space="preserve">Kapcsolódó közismereti, szakmai tartalmak Alapozó képzés önismeret, önfejlesztés témaköre </w:t>
      </w:r>
    </w:p>
    <w:p w:rsidR="009A6097" w:rsidRDefault="009A6097" w:rsidP="009A6097">
      <w:pPr>
        <w:spacing w:after="22"/>
      </w:pPr>
      <w:r>
        <w:t xml:space="preserve"> </w:t>
      </w:r>
    </w:p>
    <w:p w:rsidR="009A6097" w:rsidRDefault="009A6097" w:rsidP="009A6097">
      <w:r>
        <w:t xml:space="preserve">A képzés órakeretének legalább 50%-át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34" w:type="dxa"/>
          <w:left w:w="108" w:type="dxa"/>
          <w:right w:w="59" w:type="dxa"/>
        </w:tblCellMar>
        <w:tblLook w:val="04A0" w:firstRow="1" w:lastRow="0" w:firstColumn="1" w:lastColumn="0" w:noHBand="0" w:noVBand="1"/>
      </w:tblPr>
      <w:tblGrid>
        <w:gridCol w:w="1858"/>
        <w:gridCol w:w="1858"/>
        <w:gridCol w:w="1858"/>
        <w:gridCol w:w="1858"/>
        <w:gridCol w:w="1858"/>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5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14"/>
            </w:pPr>
            <w:r>
              <w:rPr>
                <w:sz w:val="20"/>
              </w:rPr>
              <w:t xml:space="preserve">Helyesen értelmezi a szakmai énkép, önismeret, önértékelés, önreflexió, önbecsülés fogalmát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témához tartozó területek elméleti hátterét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47" w:lineRule="auto"/>
            </w:pPr>
            <w:r>
              <w:rPr>
                <w:sz w:val="20"/>
              </w:rPr>
              <w:t xml:space="preserve">Nevelői magatartásával a rábízott kisgyermekek önállóságát, pozitív énképét felelősen </w:t>
            </w:r>
          </w:p>
          <w:p w:rsidR="009A6097" w:rsidRDefault="009A6097" w:rsidP="002120C8">
            <w:r>
              <w:rPr>
                <w:sz w:val="20"/>
              </w:rPr>
              <w:t xml:space="preserve">alakítja. A családokkal és munkatársaival való kommunikációja során </w:t>
            </w:r>
          </w:p>
          <w:p w:rsidR="009A6097" w:rsidRDefault="009A6097" w:rsidP="002120C8">
            <w:pPr>
              <w:spacing w:after="18" w:line="259" w:lineRule="auto"/>
            </w:pPr>
            <w:r>
              <w:rPr>
                <w:sz w:val="20"/>
              </w:rPr>
              <w:t xml:space="preserve">megértést és </w:t>
            </w:r>
            <w:proofErr w:type="spellStart"/>
            <w:r>
              <w:rPr>
                <w:sz w:val="20"/>
              </w:rPr>
              <w:t>empá</w:t>
            </w:r>
            <w:proofErr w:type="spellEnd"/>
            <w:r>
              <w:rPr>
                <w:sz w:val="20"/>
              </w:rPr>
              <w:t>-</w:t>
            </w:r>
          </w:p>
          <w:p w:rsidR="009A6097" w:rsidRDefault="009A6097" w:rsidP="002120C8">
            <w:pPr>
              <w:spacing w:line="259" w:lineRule="auto"/>
            </w:pPr>
            <w:proofErr w:type="spellStart"/>
            <w:r>
              <w:rPr>
                <w:sz w:val="20"/>
              </w:rPr>
              <w:t>tiát</w:t>
            </w:r>
            <w:proofErr w:type="spellEnd"/>
            <w:r>
              <w:rPr>
                <w:sz w:val="20"/>
              </w:rPr>
              <w:t xml:space="preserve"> tanúsít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Fénykép, videofelvétel elemzés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31"/>
            </w:pPr>
            <w:r>
              <w:rPr>
                <w:sz w:val="20"/>
              </w:rPr>
              <w:t xml:space="preserve">Különbséget tesz a tények és a személyes vélemény </w:t>
            </w:r>
            <w:proofErr w:type="spellStart"/>
            <w:r>
              <w:rPr>
                <w:sz w:val="20"/>
              </w:rPr>
              <w:t>kö</w:t>
            </w:r>
            <w:proofErr w:type="spellEnd"/>
            <w:r>
              <w:rPr>
                <w:sz w:val="20"/>
              </w:rPr>
              <w:t>-</w:t>
            </w:r>
          </w:p>
          <w:p w:rsidR="009A6097" w:rsidRDefault="009A6097" w:rsidP="002120C8">
            <w:pPr>
              <w:spacing w:line="259" w:lineRule="auto"/>
            </w:pPr>
            <w:proofErr w:type="spellStart"/>
            <w:r>
              <w:rPr>
                <w:sz w:val="20"/>
              </w:rPr>
              <w:t>zött</w:t>
            </w:r>
            <w:proofErr w:type="spell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w:t>
            </w:r>
            <w:proofErr w:type="gramStart"/>
            <w:r>
              <w:rPr>
                <w:sz w:val="20"/>
              </w:rPr>
              <w:t>probléma</w:t>
            </w:r>
            <w:proofErr w:type="gramEnd"/>
            <w:r>
              <w:rPr>
                <w:sz w:val="20"/>
              </w:rPr>
              <w:t xml:space="preserve">megoldás különböző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231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37" w:line="239" w:lineRule="auto"/>
              <w:ind w:right="49"/>
            </w:pPr>
            <w:r>
              <w:rPr>
                <w:sz w:val="20"/>
              </w:rPr>
              <w:t xml:space="preserve">A nevelést tervszerű tudatos tevékenységnek tekinti, és mindezt olyan szemlélettel és módszerekkel teszi, amelyek segítik </w:t>
            </w:r>
            <w:proofErr w:type="gramStart"/>
            <w:r>
              <w:rPr>
                <w:sz w:val="20"/>
              </w:rPr>
              <w:t>a</w:t>
            </w:r>
            <w:proofErr w:type="gramEnd"/>
            <w:r>
              <w:rPr>
                <w:sz w:val="20"/>
              </w:rPr>
              <w:t xml:space="preserve"> </w:t>
            </w:r>
          </w:p>
          <w:p w:rsidR="009A6097" w:rsidRDefault="009A6097" w:rsidP="002120C8">
            <w:pPr>
              <w:spacing w:line="259" w:lineRule="auto"/>
            </w:pPr>
            <w:r>
              <w:rPr>
                <w:sz w:val="20"/>
              </w:rPr>
              <w:t xml:space="preserve">családi </w:t>
            </w:r>
          </w:p>
          <w:p w:rsidR="009A6097" w:rsidRDefault="009A6097" w:rsidP="002120C8">
            <w:pPr>
              <w:spacing w:line="259" w:lineRule="auto"/>
            </w:pPr>
            <w:r>
              <w:rPr>
                <w:sz w:val="20"/>
              </w:rPr>
              <w:t xml:space="preserve">nevelés elsődlegességének tiszteletét.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Megfelelő szaktárgyi tudással rendelkezik. Ismeri a gyermekek fejlődéslélektani folyamatait, az Alapprogram nevelési elveit.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11"/>
            </w:pPr>
            <w:r>
              <w:rPr>
                <w:sz w:val="20"/>
              </w:rPr>
              <w:t xml:space="preserve">Segítő feladata során hatékonyan használja a megtanult kommunikációs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kliensközpontú terápia módszerét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t xml:space="preserve"> </w:t>
      </w:r>
    </w:p>
    <w:p w:rsidR="009A6097" w:rsidRDefault="009A6097" w:rsidP="009A6097">
      <w:pPr>
        <w:spacing w:after="17"/>
      </w:pPr>
      <w:r>
        <w:t xml:space="preserve"> </w:t>
      </w:r>
    </w:p>
    <w:p w:rsidR="009A6097" w:rsidRDefault="009A6097" w:rsidP="009A6097">
      <w:r>
        <w:t xml:space="preserve">A tantárgy témakörei </w:t>
      </w:r>
    </w:p>
    <w:p w:rsidR="009A6097" w:rsidRDefault="009A6097" w:rsidP="009A6097">
      <w:pPr>
        <w:spacing w:after="17"/>
      </w:pPr>
      <w:r>
        <w:t xml:space="preserve"> </w:t>
      </w:r>
    </w:p>
    <w:p w:rsidR="009A6097" w:rsidRDefault="009A6097" w:rsidP="009A6097">
      <w:pPr>
        <w:tabs>
          <w:tab w:val="center" w:pos="845"/>
          <w:tab w:val="center" w:pos="4009"/>
        </w:tabs>
      </w:pPr>
      <w:r>
        <w:t>A segítő hivatás és hatása a személyiségre</w:t>
      </w:r>
      <w:r>
        <w:rPr>
          <w:b/>
          <w:i/>
        </w:rPr>
        <w:t xml:space="preserve"> </w:t>
      </w:r>
    </w:p>
    <w:p w:rsidR="009A6097" w:rsidRDefault="009A6097" w:rsidP="009A6097">
      <w:r>
        <w:t xml:space="preserve">A téma a szociális segítővel, mint személyiséggel, és más személyekre gyakorolt hatásával foglalkozik. Ezen belül az alábbi témákat dolgozza fel: </w:t>
      </w:r>
    </w:p>
    <w:p w:rsidR="009A6097" w:rsidRDefault="009A6097" w:rsidP="009A6097">
      <w:r>
        <w:t xml:space="preserve">A személyes hatékonyság, a hatékony segítő jellemzői, a segítő magatartás összetevői </w:t>
      </w:r>
    </w:p>
    <w:p w:rsidR="009A6097" w:rsidRDefault="009A6097" w:rsidP="009A6097">
      <w:r>
        <w:t xml:space="preserve">A segítés kapcsolat külső és belső feltételei, motivációja </w:t>
      </w:r>
    </w:p>
    <w:p w:rsidR="009A6097" w:rsidRDefault="009A6097" w:rsidP="009A6097">
      <w:r>
        <w:t xml:space="preserve">Az </w:t>
      </w:r>
      <w:proofErr w:type="gramStart"/>
      <w:r>
        <w:t>empátia</w:t>
      </w:r>
      <w:proofErr w:type="gramEnd"/>
      <w:r>
        <w:t xml:space="preserve"> és a segítés kapcsolata </w:t>
      </w:r>
    </w:p>
    <w:p w:rsidR="009A6097" w:rsidRDefault="009A6097" w:rsidP="009A6097">
      <w:r>
        <w:t xml:space="preserve">A segítő magatartás társadalmi megítélése </w:t>
      </w:r>
    </w:p>
    <w:p w:rsidR="009A6097" w:rsidRDefault="009A6097" w:rsidP="009A6097">
      <w:proofErr w:type="gramStart"/>
      <w:r>
        <w:t>Professzionális</w:t>
      </w:r>
      <w:proofErr w:type="gramEnd"/>
      <w:r>
        <w:t xml:space="preserve"> segítő </w:t>
      </w:r>
    </w:p>
    <w:p w:rsidR="009A6097" w:rsidRDefault="009A6097" w:rsidP="009A6097">
      <w:pPr>
        <w:ind w:right="2113"/>
      </w:pPr>
      <w:r>
        <w:lastRenderedPageBreak/>
        <w:t xml:space="preserve">Segítő foglalkozások, pályaszocializáció, a szocializáció folyamata </w:t>
      </w:r>
      <w:proofErr w:type="gramStart"/>
      <w:r>
        <w:t>A</w:t>
      </w:r>
      <w:proofErr w:type="gramEnd"/>
      <w:r>
        <w:t xml:space="preserve"> segítők segítése </w:t>
      </w:r>
    </w:p>
    <w:p w:rsidR="009A6097" w:rsidRDefault="009A6097" w:rsidP="009A6097">
      <w:r>
        <w:t xml:space="preserve">A segítés folyamata, helyzetfelismerés és helyzetgyakorlatok a kisgyermeknevelői munkában   </w:t>
      </w:r>
    </w:p>
    <w:p w:rsidR="009A6097" w:rsidRDefault="009A6097" w:rsidP="009A6097">
      <w:pPr>
        <w:spacing w:after="17"/>
      </w:pPr>
      <w:r>
        <w:t xml:space="preserve"> </w:t>
      </w:r>
    </w:p>
    <w:p w:rsidR="009A6097" w:rsidRDefault="009A6097" w:rsidP="009A6097">
      <w:pPr>
        <w:tabs>
          <w:tab w:val="center" w:pos="845"/>
          <w:tab w:val="center" w:pos="4007"/>
        </w:tabs>
      </w:pPr>
      <w:r>
        <w:t>Carl Rogers humanisztikus pszichológiája</w:t>
      </w:r>
      <w:r>
        <w:rPr>
          <w:b/>
          <w:i/>
        </w:rPr>
        <w:t xml:space="preserve"> </w:t>
      </w:r>
    </w:p>
    <w:p w:rsidR="009A6097" w:rsidRDefault="009A6097" w:rsidP="009A6097">
      <w:r>
        <w:t xml:space="preserve">A téma kapcsán a tanulók a személyiség humánközpontú megközelítésének értelmezéséről kapnak ismeretet. A tananyag ezen belül az alábbi témákat dolgozza fel: </w:t>
      </w:r>
    </w:p>
    <w:p w:rsidR="009A6097" w:rsidRDefault="009A6097" w:rsidP="009A6097">
      <w:r>
        <w:t xml:space="preserve">A </w:t>
      </w:r>
      <w:proofErr w:type="spellStart"/>
      <w:r>
        <w:t>rogersi</w:t>
      </w:r>
      <w:proofErr w:type="spellEnd"/>
      <w:r>
        <w:t xml:space="preserve"> emberkép, Rogers személyiségelmélete </w:t>
      </w:r>
    </w:p>
    <w:p w:rsidR="009A6097" w:rsidRDefault="009A6097" w:rsidP="009A6097">
      <w:r>
        <w:t xml:space="preserve">Rogers központi fogalmai: énfogalom, énideál </w:t>
      </w:r>
    </w:p>
    <w:p w:rsidR="009A6097" w:rsidRDefault="009A6097" w:rsidP="009A6097">
      <w:r>
        <w:t xml:space="preserve">A humanisztikus terápiás szemlélet: a kliensközpontú terápia </w:t>
      </w:r>
    </w:p>
    <w:p w:rsidR="009A6097" w:rsidRDefault="009A6097" w:rsidP="009A6097">
      <w:r>
        <w:t xml:space="preserve">A segítő kapcsolat alappillérei </w:t>
      </w:r>
    </w:p>
    <w:p w:rsidR="009A6097" w:rsidRDefault="009A6097" w:rsidP="009A6097">
      <w:r>
        <w:t xml:space="preserve">A segítő beszélgetések   </w:t>
      </w:r>
    </w:p>
    <w:p w:rsidR="009A6097" w:rsidRDefault="009A6097" w:rsidP="009A6097">
      <w:pPr>
        <w:spacing w:after="20"/>
      </w:pPr>
      <w:r>
        <w:t xml:space="preserve"> </w:t>
      </w:r>
    </w:p>
    <w:p w:rsidR="009A6097" w:rsidRDefault="009A6097" w:rsidP="009A6097">
      <w:pPr>
        <w:tabs>
          <w:tab w:val="center" w:pos="845"/>
          <w:tab w:val="center" w:pos="5129"/>
        </w:tabs>
      </w:pPr>
      <w:r>
        <w:t>A Gordon módszer alkalmazása a kisgyermeknevelő munkájában</w:t>
      </w:r>
      <w:r>
        <w:rPr>
          <w:b/>
          <w:i/>
        </w:rPr>
        <w:t xml:space="preserve"> </w:t>
      </w:r>
    </w:p>
    <w:p w:rsidR="009A6097" w:rsidRDefault="009A6097" w:rsidP="009A6097">
      <w:r>
        <w:t xml:space="preserve">Valamennyi kapcsolattartási téren, de különösen a gyermekkel és családjukkal foglakozók számára rendkívül fontos az erőszakmentes kommunikációs technikák elsajátítása és alkalmazása. A tananyag az alábbi témákat dolgozza fel: </w:t>
      </w:r>
    </w:p>
    <w:p w:rsidR="009A6097" w:rsidRDefault="009A6097" w:rsidP="009A6097">
      <w:r>
        <w:t xml:space="preserve">Thomas Gordon által kidolgozott módszerek </w:t>
      </w:r>
    </w:p>
    <w:p w:rsidR="009A6097" w:rsidRDefault="009A6097" w:rsidP="009A6097">
      <w:r>
        <w:t xml:space="preserve">Sikeres kommunikáció, pozitív kapcsolatok </w:t>
      </w:r>
    </w:p>
    <w:p w:rsidR="009A6097" w:rsidRDefault="009A6097" w:rsidP="009A6097">
      <w:r>
        <w:t xml:space="preserve">A gondolat és közlés közötti összhang </w:t>
      </w:r>
    </w:p>
    <w:p w:rsidR="009A6097" w:rsidRDefault="009A6097" w:rsidP="009A6097">
      <w:r>
        <w:t xml:space="preserve">Veszteség nélküli konfliktusmegoldások, a vereségmentes kommunikáció </w:t>
      </w:r>
    </w:p>
    <w:p w:rsidR="009A6097" w:rsidRDefault="009A6097" w:rsidP="009A6097">
      <w:r>
        <w:t xml:space="preserve">Az elfogadás ereje és nyelve </w:t>
      </w:r>
    </w:p>
    <w:p w:rsidR="009A6097" w:rsidRDefault="009A6097" w:rsidP="009A6097">
      <w:r>
        <w:t xml:space="preserve">A hallgatás és meghallgatás művészete </w:t>
      </w:r>
    </w:p>
    <w:p w:rsidR="009A6097" w:rsidRDefault="009A6097" w:rsidP="009A6097">
      <w:r>
        <w:t xml:space="preserve"> </w:t>
      </w:r>
    </w:p>
    <w:p w:rsidR="009A6097" w:rsidRDefault="009A6097" w:rsidP="009A6097">
      <w:pPr>
        <w:tabs>
          <w:tab w:val="center" w:pos="845"/>
          <w:tab w:val="center" w:pos="3180"/>
        </w:tabs>
      </w:pPr>
      <w:r>
        <w:rPr>
          <w:rFonts w:ascii="Arial" w:eastAsia="Arial" w:hAnsi="Arial" w:cs="Arial"/>
          <w:b/>
          <w:i/>
        </w:rPr>
        <w:tab/>
      </w:r>
      <w:proofErr w:type="spellStart"/>
      <w:r>
        <w:t>Ericson</w:t>
      </w:r>
      <w:proofErr w:type="spellEnd"/>
      <w:r>
        <w:t xml:space="preserve"> fejlődésmodellje</w:t>
      </w:r>
      <w:r>
        <w:rPr>
          <w:b/>
          <w:i/>
        </w:rPr>
        <w:t xml:space="preserve"> </w:t>
      </w:r>
    </w:p>
    <w:p w:rsidR="009A6097" w:rsidRDefault="009A6097" w:rsidP="009A6097">
      <w:proofErr w:type="spellStart"/>
      <w:r>
        <w:t>Ericson</w:t>
      </w:r>
      <w:proofErr w:type="spellEnd"/>
      <w:r>
        <w:t xml:space="preserve"> modelljében a kora gyermekkori anya-gyerek kapcsolat meghatározó az identitás fejlődés szempontjából a későbbi kapcsolati rendszerekben, ezért fontos a kisgyermeknevelő számára a modell ismerete és a szülői </w:t>
      </w:r>
      <w:proofErr w:type="gramStart"/>
      <w:r>
        <w:t>kompetencia</w:t>
      </w:r>
      <w:proofErr w:type="gramEnd"/>
      <w:r>
        <w:t xml:space="preserve"> és a </w:t>
      </w:r>
      <w:proofErr w:type="spellStart"/>
      <w:r>
        <w:t>pszichoszociális</w:t>
      </w:r>
      <w:proofErr w:type="spellEnd"/>
      <w:r>
        <w:t xml:space="preserve"> krízis összevetése. </w:t>
      </w:r>
    </w:p>
    <w:p w:rsidR="009A6097" w:rsidRDefault="009A6097" w:rsidP="009A6097">
      <w:r>
        <w:t xml:space="preserve">A tananyag az alábbi témákat dolgozza fel: </w:t>
      </w:r>
    </w:p>
    <w:p w:rsidR="009A6097" w:rsidRDefault="009A6097" w:rsidP="009A6097">
      <w:r>
        <w:t xml:space="preserve">Bizalom vagy bizalmatlanság </w:t>
      </w:r>
    </w:p>
    <w:p w:rsidR="009A6097" w:rsidRDefault="009A6097" w:rsidP="009A6097">
      <w:r>
        <w:t xml:space="preserve">Autonómia vagy szégyen, kétely </w:t>
      </w:r>
    </w:p>
    <w:p w:rsidR="009A6097" w:rsidRDefault="009A6097" w:rsidP="009A6097">
      <w:r>
        <w:t xml:space="preserve">Kezdeményezés vagy bűntudat </w:t>
      </w:r>
    </w:p>
    <w:p w:rsidR="009A6097" w:rsidRDefault="009A6097" w:rsidP="009A6097">
      <w:pPr>
        <w:ind w:right="4881"/>
      </w:pPr>
      <w:r>
        <w:t xml:space="preserve">Iparkodás vagy kisebbrendűség Identitás vagy szerepzavar </w:t>
      </w:r>
    </w:p>
    <w:p w:rsidR="009A6097" w:rsidRDefault="009A6097" w:rsidP="009A6097">
      <w:r>
        <w:lastRenderedPageBreak/>
        <w:t xml:space="preserve">Bensőségesség vagy </w:t>
      </w:r>
      <w:proofErr w:type="spellStart"/>
      <w:r>
        <w:t>elszigetelődés</w:t>
      </w:r>
      <w:proofErr w:type="spellEnd"/>
      <w:r>
        <w:t xml:space="preserve"> </w:t>
      </w:r>
    </w:p>
    <w:p w:rsidR="009A6097" w:rsidRDefault="009A6097" w:rsidP="009A6097">
      <w:proofErr w:type="spellStart"/>
      <w:r>
        <w:t>Generativitás</w:t>
      </w:r>
      <w:proofErr w:type="spellEnd"/>
      <w:r>
        <w:t xml:space="preserve"> vagy megrekedés </w:t>
      </w:r>
    </w:p>
    <w:p w:rsidR="009A6097" w:rsidRDefault="009A6097" w:rsidP="009A6097">
      <w:r>
        <w:t xml:space="preserve">Énteljesség vagy kétségbeesés  </w:t>
      </w:r>
    </w:p>
    <w:p w:rsidR="009A6097" w:rsidRDefault="009A6097" w:rsidP="009A6097">
      <w:pPr>
        <w:spacing w:after="20"/>
      </w:pPr>
      <w:r>
        <w:t xml:space="preserve"> </w:t>
      </w:r>
    </w:p>
    <w:p w:rsidR="009A6097" w:rsidRDefault="009A6097" w:rsidP="009A6097">
      <w:pPr>
        <w:tabs>
          <w:tab w:val="center" w:pos="845"/>
          <w:tab w:val="center" w:pos="4862"/>
        </w:tabs>
      </w:pPr>
      <w:r>
        <w:t>A kisgyermeknevelő személyiségének meghatározó szerepe</w:t>
      </w:r>
      <w:r>
        <w:rPr>
          <w:b/>
          <w:i/>
        </w:rPr>
        <w:t xml:space="preserve"> </w:t>
      </w:r>
    </w:p>
    <w:p w:rsidR="009A6097" w:rsidRDefault="009A6097" w:rsidP="009A6097">
      <w:r>
        <w:t xml:space="preserve">A bölcsődei nevelésben a korosztály életkori sajátosságaiból adódóan meghatározó a kisgyermeknevelő szerepe, aki személyiségén keresztül hat a kisgyermekre és a családra. A feladatok színvonalas megvalósítására megfelelő szakmai </w:t>
      </w:r>
      <w:proofErr w:type="gramStart"/>
      <w:r>
        <w:t>kompetenciával</w:t>
      </w:r>
      <w:proofErr w:type="gramEnd"/>
      <w:r>
        <w:t xml:space="preserve"> és identitással, kellő önismerettel, magas szintű társas készségekkel bíró szakember képes. </w:t>
      </w:r>
    </w:p>
    <w:p w:rsidR="009A6097" w:rsidRDefault="009A6097" w:rsidP="009A6097">
      <w:r>
        <w:t xml:space="preserve">A tananyag az alábbi témákat dolgozza fel: </w:t>
      </w:r>
    </w:p>
    <w:p w:rsidR="009A6097" w:rsidRDefault="009A6097" w:rsidP="009A6097">
      <w:r>
        <w:t xml:space="preserve">Családközpontú szemléletű szakember </w:t>
      </w:r>
    </w:p>
    <w:p w:rsidR="009A6097" w:rsidRDefault="009A6097" w:rsidP="009A6097">
      <w:r>
        <w:t xml:space="preserve">A családok támogatása, a </w:t>
      </w:r>
      <w:proofErr w:type="spellStart"/>
      <w:r>
        <w:t>bevonódás</w:t>
      </w:r>
      <w:proofErr w:type="spellEnd"/>
      <w:r>
        <w:t xml:space="preserve"> háttértényezői </w:t>
      </w:r>
    </w:p>
    <w:p w:rsidR="009A6097" w:rsidRDefault="009A6097" w:rsidP="009A6097">
      <w:proofErr w:type="gramStart"/>
      <w:r>
        <w:t>Professzionális</w:t>
      </w:r>
      <w:proofErr w:type="gramEnd"/>
      <w:r>
        <w:t xml:space="preserve"> és felelős kommunikáció </w:t>
      </w:r>
    </w:p>
    <w:p w:rsidR="009A6097" w:rsidRDefault="009A6097" w:rsidP="009A6097">
      <w:r>
        <w:t xml:space="preserve">Szülői hatékonyság támogatása </w:t>
      </w:r>
    </w:p>
    <w:p w:rsidR="009A6097" w:rsidRDefault="009A6097" w:rsidP="009A6097">
      <w:r>
        <w:t xml:space="preserve">A családok </w:t>
      </w:r>
      <w:proofErr w:type="spellStart"/>
      <w:r>
        <w:t>bevonódása</w:t>
      </w:r>
      <w:proofErr w:type="spellEnd"/>
      <w:r>
        <w:t xml:space="preserve">, a bölcsődei nevelésben való részvételük elősegítése. </w:t>
      </w:r>
    </w:p>
    <w:p w:rsidR="009A6097" w:rsidRDefault="009A6097" w:rsidP="009A6097">
      <w:r>
        <w:t xml:space="preserve">Családközpontú gyakorlat a koragyermekkori fejlődésben, nevelésben és gondozásban    </w:t>
      </w:r>
    </w:p>
    <w:p w:rsidR="009A6097" w:rsidRDefault="009A6097" w:rsidP="009A6097">
      <w:pPr>
        <w:spacing w:after="0"/>
      </w:pPr>
      <w:r>
        <w:t xml:space="preserve"> </w:t>
      </w:r>
    </w:p>
    <w:p w:rsidR="009A6097" w:rsidRDefault="009A6097" w:rsidP="009A6097">
      <w:pPr>
        <w:spacing w:after="0"/>
      </w:pPr>
    </w:p>
    <w:p w:rsidR="009A6097" w:rsidRDefault="009A6097" w:rsidP="009A6097">
      <w:pPr>
        <w:tabs>
          <w:tab w:val="center" w:pos="3458"/>
          <w:tab w:val="right" w:pos="9077"/>
        </w:tabs>
        <w:spacing w:after="0"/>
        <w:ind w:right="2"/>
        <w:rPr>
          <w:b/>
        </w:rPr>
      </w:pPr>
      <w:r>
        <w:rPr>
          <w:b/>
        </w:rPr>
        <w:t xml:space="preserve">Az egészséges csecsemő és kisgyermek fejlődése tantárgy </w:t>
      </w:r>
      <w:r>
        <w:rPr>
          <w:b/>
        </w:rPr>
        <w:tab/>
      </w:r>
    </w:p>
    <w:p w:rsidR="009A6097" w:rsidRDefault="009A6097" w:rsidP="009A6097">
      <w:pPr>
        <w:tabs>
          <w:tab w:val="center" w:pos="3458"/>
          <w:tab w:val="right" w:pos="9077"/>
        </w:tabs>
        <w:spacing w:after="0"/>
        <w:ind w:right="2"/>
        <w:jc w:val="right"/>
        <w:rPr>
          <w:b/>
        </w:rPr>
      </w:pPr>
      <w:r>
        <w:rPr>
          <w:b/>
        </w:rPr>
        <w:t>Összes óraszám 11. évfolyamon: 108 óra</w:t>
      </w:r>
    </w:p>
    <w:p w:rsidR="009A6097" w:rsidRDefault="009A6097" w:rsidP="009A6097">
      <w:pPr>
        <w:tabs>
          <w:tab w:val="center" w:pos="3458"/>
          <w:tab w:val="right" w:pos="9077"/>
        </w:tabs>
        <w:spacing w:after="0"/>
        <w:ind w:right="2"/>
        <w:jc w:val="right"/>
      </w:pPr>
      <w:r>
        <w:rPr>
          <w:b/>
        </w:rPr>
        <w:t xml:space="preserve">13. évfolyamon 31 óra  </w:t>
      </w:r>
    </w:p>
    <w:p w:rsidR="009A6097" w:rsidRDefault="009A6097" w:rsidP="009A6097">
      <w:pPr>
        <w:spacing w:after="16"/>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WHO meghatározása szerint az egészség a teljes testi, lelki és szociális jóllét állapota és nem csupán a betegség vagy fogyatékosság hiánya. A tantárgy e három terület összefüggésére és megítélésének szempontjaira világít rá a fejlődés összes területének érintésével.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A napközbeni kisgyermekellátás területén legalább 3 éves gyakorlattal rendelkező szociálpedagógus, felsőfokú végzettséggel rendelkező szociális szakember, védőnő, pedagógus végzettséggel és szakképesítéssel rendelkező, vagy pedagógus szakképzettségű személy  </w:t>
      </w:r>
    </w:p>
    <w:p w:rsidR="009A6097" w:rsidRDefault="009A6097" w:rsidP="009A6097">
      <w:pPr>
        <w:spacing w:after="19"/>
      </w:pPr>
      <w:r>
        <w:t xml:space="preserve"> </w:t>
      </w:r>
    </w:p>
    <w:p w:rsidR="009A6097" w:rsidRDefault="009A6097" w:rsidP="009A6097">
      <w:pPr>
        <w:tabs>
          <w:tab w:val="center" w:pos="755"/>
          <w:tab w:val="center" w:pos="3513"/>
        </w:tabs>
      </w:pPr>
      <w:r>
        <w:rPr>
          <w:rFonts w:ascii="Arial" w:eastAsia="Arial" w:hAnsi="Arial" w:cs="Arial"/>
        </w:rPr>
        <w:tab/>
      </w:r>
      <w:r>
        <w:t xml:space="preserve">Kapcsolódó közismereti, szakmai tartalmak </w:t>
      </w:r>
    </w:p>
    <w:p w:rsidR="009A6097" w:rsidRDefault="009A6097" w:rsidP="009A6097">
      <w:r>
        <w:t xml:space="preserve">Középiskola 9-11 évfolyam biológia - egészségtan, testi, lelki és egészségre nevelés témakörei és az alapképzés egészségügyi ismeretek tanulási területe  </w:t>
      </w:r>
    </w:p>
    <w:p w:rsidR="009A6097" w:rsidRDefault="009A6097" w:rsidP="009A6097">
      <w:pPr>
        <w:spacing w:after="22"/>
      </w:pPr>
      <w:r>
        <w:t xml:space="preserve"> </w:t>
      </w:r>
    </w:p>
    <w:p w:rsidR="009A6097" w:rsidRDefault="009A6097" w:rsidP="009A6097">
      <w:r>
        <w:lastRenderedPageBreak/>
        <w:t xml:space="preserve">A képzés órakeretének legalább 20%-át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68" w:type="dxa"/>
        </w:tblCellMar>
        <w:tblLook w:val="04A0" w:firstRow="1" w:lastRow="0" w:firstColumn="1" w:lastColumn="0" w:noHBand="0" w:noVBand="1"/>
      </w:tblPr>
      <w:tblGrid>
        <w:gridCol w:w="1858"/>
        <w:gridCol w:w="1858"/>
        <w:gridCol w:w="1858"/>
        <w:gridCol w:w="1858"/>
        <w:gridCol w:w="1858"/>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8"/>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Bemutatja az egészséges kisgyermek testi fejlődésének állomásait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fejlődés állomásait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Irányítással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45" w:lineRule="auto"/>
            </w:pPr>
            <w:r>
              <w:rPr>
                <w:sz w:val="20"/>
              </w:rPr>
              <w:t xml:space="preserve">A kisgyermekekről való gondoskodás során tapintatosan </w:t>
            </w:r>
          </w:p>
          <w:p w:rsidR="009A6097" w:rsidRDefault="009A6097" w:rsidP="002120C8">
            <w:pPr>
              <w:spacing w:line="259" w:lineRule="auto"/>
            </w:pPr>
            <w:r>
              <w:rPr>
                <w:sz w:val="20"/>
              </w:rPr>
              <w:t xml:space="preserve">figyeli a fejlődési ütemüket. Elmaradás esetén felettesével, majd a szülővel konzultál a beavatkozási módokról.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Felismeri az egészséges fejlődés fogalmán belül az "átlagostól eltérő" fejlődést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Tisztában van az "átlagostól eltérő" kifejezés fogalmával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Irányítással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Felismeri és értelmezi a megkésett fejlődés tüneteit és okait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fejlődési </w:t>
            </w:r>
          </w:p>
          <w:p w:rsidR="009A6097" w:rsidRDefault="009A6097" w:rsidP="002120C8">
            <w:pPr>
              <w:spacing w:line="259" w:lineRule="auto"/>
            </w:pPr>
            <w:r>
              <w:rPr>
                <w:sz w:val="20"/>
              </w:rPr>
              <w:t xml:space="preserve">állomások szakaszait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Irányítással </w:t>
            </w:r>
          </w:p>
        </w:tc>
        <w:tc>
          <w:tcPr>
            <w:tcW w:w="1858" w:type="dxa"/>
            <w:vMerge w:val="restart"/>
            <w:tcBorders>
              <w:top w:val="single" w:sz="4" w:space="0" w:color="000000"/>
              <w:left w:val="single" w:sz="4" w:space="0" w:color="000000"/>
              <w:bottom w:val="nil"/>
              <w:right w:val="single" w:sz="4" w:space="0" w:color="000000"/>
            </w:tcBorders>
          </w:tcPr>
          <w:p w:rsidR="009A6097" w:rsidRDefault="009A6097" w:rsidP="002120C8">
            <w:pPr>
              <w:spacing w:line="259" w:lineRule="auto"/>
            </w:pPr>
            <w:r>
              <w:rPr>
                <w:sz w:val="20"/>
              </w:rPr>
              <w:t xml:space="preserve">A kisgyermeknevelő mozgást támogató attitűdjével jó hangulatot teremt, fenntartja a gyerekek érdeklődését, magatartása támogató, megerősítő, ösztönző, </w:t>
            </w:r>
            <w:proofErr w:type="gramStart"/>
            <w:r>
              <w:rPr>
                <w:sz w:val="20"/>
              </w:rPr>
              <w:t>indirekt</w:t>
            </w:r>
            <w:proofErr w:type="gram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Felismeri és regisztrálja a csecsemők és kisgyermekek testi fejlődését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az életkorhoz kötött testi fejlettség jellemzőit és dokumentálásuk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240"/>
        </w:trPr>
        <w:tc>
          <w:tcPr>
            <w:tcW w:w="1858" w:type="dxa"/>
            <w:tcBorders>
              <w:top w:val="single" w:sz="4" w:space="0" w:color="000000"/>
              <w:left w:val="single" w:sz="4" w:space="0" w:color="000000"/>
              <w:bottom w:val="nil"/>
              <w:right w:val="single" w:sz="4" w:space="0" w:color="000000"/>
            </w:tcBorders>
          </w:tcPr>
          <w:p w:rsidR="009A6097" w:rsidRDefault="009A6097" w:rsidP="002120C8">
            <w:pPr>
              <w:spacing w:line="259" w:lineRule="auto"/>
            </w:pPr>
            <w:r>
              <w:rPr>
                <w:sz w:val="20"/>
              </w:rPr>
              <w:t xml:space="preserve">Értelmezi az egyéni </w:t>
            </w:r>
          </w:p>
        </w:tc>
        <w:tc>
          <w:tcPr>
            <w:tcW w:w="1858" w:type="dxa"/>
            <w:tcBorders>
              <w:top w:val="single" w:sz="4" w:space="0" w:color="000000"/>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nil"/>
              <w:right w:val="single" w:sz="4" w:space="0" w:color="000000"/>
            </w:tcBorders>
          </w:tcPr>
          <w:p w:rsidR="009A6097" w:rsidRDefault="009A6097" w:rsidP="002120C8">
            <w:pPr>
              <w:spacing w:after="160" w:line="259" w:lineRule="auto"/>
            </w:pP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nil"/>
              <w:right w:val="single" w:sz="4" w:space="0" w:color="000000"/>
            </w:tcBorders>
          </w:tcPr>
          <w:p w:rsidR="009A6097" w:rsidRDefault="009A6097" w:rsidP="002120C8">
            <w:pPr>
              <w:spacing w:after="160" w:line="259" w:lineRule="auto"/>
            </w:pPr>
          </w:p>
        </w:tc>
      </w:tr>
      <w:tr w:rsidR="009A6097" w:rsidTr="002120C8">
        <w:trPr>
          <w:trHeight w:val="691"/>
        </w:trPr>
        <w:tc>
          <w:tcPr>
            <w:tcW w:w="1858" w:type="dxa"/>
            <w:tcBorders>
              <w:top w:val="nil"/>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sajátosságokat és különbözőségeket a mozgásfejlődésben </w:t>
            </w:r>
          </w:p>
        </w:tc>
        <w:tc>
          <w:tcPr>
            <w:tcW w:w="1858" w:type="dxa"/>
            <w:tcBorders>
              <w:top w:val="nil"/>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 mozgásfejlődés fázisait </w:t>
            </w:r>
          </w:p>
        </w:tc>
        <w:tc>
          <w:tcPr>
            <w:tcW w:w="1858" w:type="dxa"/>
            <w:tcBorders>
              <w:top w:val="nil"/>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Teljesen önállóan </w:t>
            </w:r>
          </w:p>
        </w:tc>
        <w:tc>
          <w:tcPr>
            <w:tcW w:w="1858" w:type="dxa"/>
            <w:vMerge w:val="restart"/>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nil"/>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Felméri a beavatkozás szükségességét az egyéni differenciált fejlődésben.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 különböző életkorok élettani jellemzőit, rizikóit és a prevenció, </w:t>
            </w:r>
            <w:proofErr w:type="gramStart"/>
            <w:r>
              <w:rPr>
                <w:sz w:val="20"/>
              </w:rPr>
              <w:t>korrekció</w:t>
            </w:r>
            <w:proofErr w:type="gramEnd"/>
            <w:r>
              <w:rPr>
                <w:sz w:val="20"/>
              </w:rPr>
              <w:t xml:space="preserve">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Irányítással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gyerekek környezetét a szabad mozgásfejlődésnek megfelelően alakítja ki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csoportjába tartozó gyermekek mozgásfejlettségi szintjét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Azonosítja az életkori sajátosságok fejlesztéséhez </w:t>
            </w:r>
            <w:r>
              <w:rPr>
                <w:sz w:val="20"/>
              </w:rPr>
              <w:lastRenderedPageBreak/>
              <w:t xml:space="preserve">szükséges eszközigényt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lastRenderedPageBreak/>
              <w:t xml:space="preserve">A csoportszobát a gyerekek életkori fejlettségéhez szükséges </w:t>
            </w:r>
            <w:r>
              <w:rPr>
                <w:sz w:val="20"/>
              </w:rPr>
              <w:lastRenderedPageBreak/>
              <w:t xml:space="preserve">eszközökkel rendezi be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lastRenderedPageBreak/>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lastRenderedPageBreak/>
        <w:t xml:space="preserve"> </w:t>
      </w:r>
    </w:p>
    <w:p w:rsidR="009A6097" w:rsidRDefault="009A6097" w:rsidP="009A6097">
      <w:pPr>
        <w:spacing w:after="17"/>
      </w:pPr>
      <w:r>
        <w:t xml:space="preserve"> </w:t>
      </w:r>
    </w:p>
    <w:p w:rsidR="009A6097" w:rsidRDefault="009A6097" w:rsidP="009A6097">
      <w:r>
        <w:t xml:space="preserve">A tantárgy témakörei </w:t>
      </w:r>
    </w:p>
    <w:p w:rsidR="009A6097" w:rsidRDefault="009A6097" w:rsidP="009A6097">
      <w:pPr>
        <w:spacing w:after="19"/>
      </w:pPr>
      <w:r>
        <w:t xml:space="preserve"> </w:t>
      </w:r>
    </w:p>
    <w:p w:rsidR="009A6097" w:rsidRDefault="009A6097" w:rsidP="009A6097">
      <w:pPr>
        <w:tabs>
          <w:tab w:val="center" w:pos="845"/>
          <w:tab w:val="center" w:pos="4563"/>
        </w:tabs>
      </w:pPr>
      <w:r>
        <w:t xml:space="preserve">Az egészséges és átlagostól eltérő fejlődés megítélése </w:t>
      </w:r>
      <w:r>
        <w:rPr>
          <w:b/>
          <w:i/>
        </w:rPr>
        <w:t xml:space="preserve"> </w:t>
      </w:r>
    </w:p>
    <w:p w:rsidR="009A6097" w:rsidRDefault="009A6097" w:rsidP="009A6097">
      <w:r>
        <w:t xml:space="preserve">A témakör az "egészség" fogalmi meghatározásával, az átlagos és eltérő fejlődésmenettel és a fejlődést befolyásoló tényezőkkel foglalkozik. Ezen belül az alábbi témákat dolgozza fel: </w:t>
      </w:r>
    </w:p>
    <w:p w:rsidR="009A6097" w:rsidRDefault="009A6097" w:rsidP="009A6097">
      <w:r>
        <w:t xml:space="preserve">WHO egészség fogalmának meghatározását </w:t>
      </w:r>
    </w:p>
    <w:p w:rsidR="009A6097" w:rsidRDefault="009A6097" w:rsidP="009A6097">
      <w:r>
        <w:t xml:space="preserve">Az egészséges fejlődés megítélésének szempontjait </w:t>
      </w:r>
    </w:p>
    <w:p w:rsidR="009A6097" w:rsidRDefault="009A6097" w:rsidP="009A6097">
      <w:r>
        <w:t xml:space="preserve">A lassú fejlődésű, a megkésett fejlődésű, a kóros fejlődésű fogalmakat </w:t>
      </w:r>
    </w:p>
    <w:p w:rsidR="009A6097" w:rsidRDefault="009A6097" w:rsidP="009A6097">
      <w:r>
        <w:t xml:space="preserve">A fejlődést befolyásoló tényezőket, mint az öröklés, az érés, a személyi, a tárgyi környezet  </w:t>
      </w:r>
    </w:p>
    <w:p w:rsidR="009A6097" w:rsidRDefault="009A6097" w:rsidP="009A6097">
      <w:pPr>
        <w:spacing w:after="20"/>
      </w:pPr>
      <w:r>
        <w:t xml:space="preserve"> </w:t>
      </w:r>
    </w:p>
    <w:p w:rsidR="009A6097" w:rsidRDefault="009A6097" w:rsidP="009A6097">
      <w:pPr>
        <w:ind w:right="379"/>
      </w:pPr>
      <w:r>
        <w:rPr>
          <w:rFonts w:ascii="Arial" w:eastAsia="Arial" w:hAnsi="Arial" w:cs="Arial"/>
          <w:b/>
          <w:i/>
        </w:rPr>
        <w:tab/>
      </w:r>
      <w:r>
        <w:t>Méhen belüli fejlődés szakaszai és a fejlődést befolyásoló tényezők</w:t>
      </w:r>
      <w:r>
        <w:rPr>
          <w:b/>
          <w:i/>
        </w:rPr>
        <w:t xml:space="preserve"> </w:t>
      </w:r>
      <w:proofErr w:type="gramStart"/>
      <w:r>
        <w:t>A</w:t>
      </w:r>
      <w:proofErr w:type="gramEnd"/>
      <w:r>
        <w:t xml:space="preserve"> témakör a magzati élet és a születés sajátosságaival foglalkozik. Ezen belül tárgyalja: </w:t>
      </w:r>
    </w:p>
    <w:p w:rsidR="009A6097" w:rsidRDefault="009A6097" w:rsidP="009A6097">
      <w:r>
        <w:t xml:space="preserve">A megtermékenyítés </w:t>
      </w:r>
    </w:p>
    <w:p w:rsidR="009A6097" w:rsidRDefault="009A6097" w:rsidP="009A6097">
      <w:r>
        <w:t xml:space="preserve">A magzati élet </w:t>
      </w:r>
    </w:p>
    <w:p w:rsidR="009A6097" w:rsidRDefault="009A6097" w:rsidP="009A6097">
      <w:r>
        <w:t xml:space="preserve">Biológiai és környezeti tényezők </w:t>
      </w:r>
    </w:p>
    <w:p w:rsidR="009A6097" w:rsidRDefault="009A6097" w:rsidP="009A6097">
      <w:r>
        <w:t xml:space="preserve">A születés folyamata  </w:t>
      </w:r>
    </w:p>
    <w:p w:rsidR="009A6097" w:rsidRDefault="009A6097" w:rsidP="009A6097">
      <w:pPr>
        <w:spacing w:after="18"/>
      </w:pPr>
      <w:r>
        <w:t xml:space="preserve"> </w:t>
      </w:r>
    </w:p>
    <w:p w:rsidR="009A6097" w:rsidRDefault="009A6097" w:rsidP="009A6097">
      <w:pPr>
        <w:tabs>
          <w:tab w:val="center" w:pos="845"/>
          <w:tab w:val="center" w:pos="4123"/>
        </w:tabs>
      </w:pPr>
      <w:r>
        <w:t>Méhen kívüli fejlődést befolyásoló tényezők</w:t>
      </w:r>
      <w:r>
        <w:rPr>
          <w:b/>
          <w:i/>
        </w:rPr>
        <w:t xml:space="preserve"> </w:t>
      </w:r>
    </w:p>
    <w:p w:rsidR="009A6097" w:rsidRDefault="009A6097" w:rsidP="009A6097">
      <w:r>
        <w:t xml:space="preserve">A témakör a megszületés pillanatától követi nyomon a testi fejlődés jellemzőit. Ezen belül tárgyalja: </w:t>
      </w:r>
    </w:p>
    <w:p w:rsidR="009A6097" w:rsidRDefault="009A6097" w:rsidP="009A6097">
      <w:r>
        <w:t xml:space="preserve">Az érett újszülött jellemzői </w:t>
      </w:r>
    </w:p>
    <w:p w:rsidR="009A6097" w:rsidRDefault="009A6097" w:rsidP="009A6097">
      <w:r>
        <w:t xml:space="preserve">A testtömeg fejlődése </w:t>
      </w:r>
    </w:p>
    <w:p w:rsidR="009A6097" w:rsidRDefault="009A6097" w:rsidP="009A6097">
      <w:r>
        <w:t xml:space="preserve">A testhossz változása </w:t>
      </w:r>
    </w:p>
    <w:p w:rsidR="009A6097" w:rsidRDefault="009A6097" w:rsidP="009A6097">
      <w:r>
        <w:t xml:space="preserve">Testarányok változásai </w:t>
      </w:r>
    </w:p>
    <w:p w:rsidR="009A6097" w:rsidRDefault="009A6097" w:rsidP="009A6097">
      <w:r>
        <w:t xml:space="preserve">A csontozat (csontok, koponya, fogazat) fejlődése </w:t>
      </w:r>
    </w:p>
    <w:p w:rsidR="009A6097" w:rsidRDefault="009A6097" w:rsidP="009A6097">
      <w:r>
        <w:t xml:space="preserve">A testi fejlődés nyomon követése, mérése  </w:t>
      </w:r>
    </w:p>
    <w:p w:rsidR="009A6097" w:rsidRDefault="009A6097" w:rsidP="009A6097">
      <w:pPr>
        <w:spacing w:after="20"/>
      </w:pPr>
      <w:r>
        <w:t xml:space="preserve"> </w:t>
      </w:r>
    </w:p>
    <w:p w:rsidR="009A6097" w:rsidRDefault="009A6097" w:rsidP="009A6097">
      <w:pPr>
        <w:tabs>
          <w:tab w:val="center" w:pos="845"/>
          <w:tab w:val="center" w:pos="4965"/>
        </w:tabs>
      </w:pPr>
      <w:r>
        <w:t>A testi fejlődés nyomon követésének és mérésének gyakorlata</w:t>
      </w:r>
      <w:r>
        <w:rPr>
          <w:b/>
          <w:i/>
        </w:rPr>
        <w:t xml:space="preserve"> </w:t>
      </w:r>
    </w:p>
    <w:p w:rsidR="009A6097" w:rsidRDefault="009A6097" w:rsidP="009A6097">
      <w:r>
        <w:t xml:space="preserve">A kisgyermeknevelő munka fontos összetevője a gyermek fejlődésének rögzítése. A téma ezen belül tárgyalja: </w:t>
      </w:r>
    </w:p>
    <w:p w:rsidR="009A6097" w:rsidRDefault="009A6097" w:rsidP="009A6097">
      <w:r>
        <w:lastRenderedPageBreak/>
        <w:t xml:space="preserve">A testtömeg mérésére szolgáló eszközöket, a növekedési referencia értékeket és </w:t>
      </w:r>
      <w:proofErr w:type="spellStart"/>
      <w:r>
        <w:t>percentilis</w:t>
      </w:r>
      <w:proofErr w:type="spellEnd"/>
      <w:r>
        <w:t xml:space="preserve"> görbéket, a különböző életkorok testtömeg alakulását </w:t>
      </w:r>
    </w:p>
    <w:p w:rsidR="009A6097" w:rsidRDefault="009A6097" w:rsidP="009A6097">
      <w:r>
        <w:t xml:space="preserve">A testmagasság mérésére szolgáló eszközöket, referencia és </w:t>
      </w:r>
      <w:proofErr w:type="spellStart"/>
      <w:r>
        <w:t>percentilis</w:t>
      </w:r>
      <w:proofErr w:type="spellEnd"/>
      <w:r>
        <w:t xml:space="preserve"> értékeket a különböző életkorokban </w:t>
      </w:r>
    </w:p>
    <w:p w:rsidR="009A6097" w:rsidRDefault="009A6097" w:rsidP="009A6097">
      <w:r>
        <w:t xml:space="preserve">A testtömeg index referencia átlagának és </w:t>
      </w:r>
      <w:proofErr w:type="spellStart"/>
      <w:r>
        <w:t>percentilis</w:t>
      </w:r>
      <w:proofErr w:type="spellEnd"/>
      <w:r>
        <w:t xml:space="preserve"> értékének alakulását és számítását </w:t>
      </w:r>
    </w:p>
    <w:p w:rsidR="009A6097" w:rsidRDefault="009A6097" w:rsidP="009A6097">
      <w:r>
        <w:t xml:space="preserve">A fejkörfogat mérését, referencia és </w:t>
      </w:r>
      <w:proofErr w:type="spellStart"/>
      <w:r>
        <w:t>percentilis</w:t>
      </w:r>
      <w:proofErr w:type="spellEnd"/>
      <w:r>
        <w:t xml:space="preserve"> átlagok alakulását különböző életkorokban Mellkaskerület mérését és referencia és </w:t>
      </w:r>
      <w:proofErr w:type="spellStart"/>
      <w:r>
        <w:t>percentilis</w:t>
      </w:r>
      <w:proofErr w:type="spellEnd"/>
      <w:r>
        <w:t xml:space="preserve"> átlagok alakulását különböző életkorokban  </w:t>
      </w:r>
    </w:p>
    <w:p w:rsidR="009A6097" w:rsidRDefault="009A6097" w:rsidP="009A6097">
      <w:pPr>
        <w:spacing w:after="11"/>
      </w:pPr>
      <w:r>
        <w:t xml:space="preserve"> </w:t>
      </w:r>
    </w:p>
    <w:p w:rsidR="009A6097" w:rsidRDefault="009A6097" w:rsidP="009A6097">
      <w:pPr>
        <w:tabs>
          <w:tab w:val="center" w:pos="845"/>
          <w:tab w:val="center" w:pos="4110"/>
        </w:tabs>
      </w:pPr>
      <w:r>
        <w:t xml:space="preserve">A csecsemő és kisgyermek mozgásfejlődése </w:t>
      </w:r>
      <w:r>
        <w:rPr>
          <w:b/>
          <w:i/>
        </w:rPr>
        <w:t xml:space="preserve"> </w:t>
      </w:r>
    </w:p>
    <w:p w:rsidR="009A6097" w:rsidRDefault="009A6097" w:rsidP="009A6097">
      <w:r>
        <w:t xml:space="preserve">A beszéd és a nyelvi fejlődés szoros kapcsolatban áll a mozgásfejlődéssel, a mozgás a kommunikáció első formájaként jelenik meg. A csecsemők és kisgyermekek mozgásfejlődését egységes egésznek kell tekinteni, hiszen a mozgás az idegrendszer összetett működésének eredménye, a tanulás eszköze. A harmonikus fejlődéshez minden fázisnak fontos szerepe van, ezért a gyermekeket nevelőnek ismernie kell a fejlődés fázisait és esetleges elakadásait.  </w:t>
      </w:r>
    </w:p>
    <w:p w:rsidR="009A6097" w:rsidRDefault="009A6097" w:rsidP="009A6097">
      <w:r>
        <w:t xml:space="preserve">A téma felosztása:  </w:t>
      </w:r>
    </w:p>
    <w:p w:rsidR="009A6097" w:rsidRDefault="009A6097" w:rsidP="009A6097">
      <w:r>
        <w:t xml:space="preserve">Fogalmi meghatározások, kulcsszavak </w:t>
      </w:r>
    </w:p>
    <w:p w:rsidR="009A6097" w:rsidRDefault="009A6097" w:rsidP="009A6097">
      <w:r>
        <w:t xml:space="preserve">A mozgásfejlődés menete, szakaszai </w:t>
      </w:r>
    </w:p>
    <w:p w:rsidR="009A6097" w:rsidRDefault="009A6097" w:rsidP="009A6097">
      <w:r>
        <w:t xml:space="preserve">Alaphelyzetek, hely-és helyzetváltoztató mozgások  </w:t>
      </w:r>
    </w:p>
    <w:p w:rsidR="009A6097" w:rsidRDefault="009A6097" w:rsidP="009A6097">
      <w:r>
        <w:t xml:space="preserve">A finommozgások fejlődése az egyes szakaszokban </w:t>
      </w:r>
    </w:p>
    <w:p w:rsidR="009A6097" w:rsidRDefault="009A6097" w:rsidP="009A6097">
      <w:r>
        <w:t xml:space="preserve">A mozgásfejlődés összefüggése egyéb fejlődési területekkel </w:t>
      </w:r>
    </w:p>
    <w:p w:rsidR="009A6097" w:rsidRDefault="009A6097" w:rsidP="009A6097">
      <w:r>
        <w:t xml:space="preserve">Atipikus mozgásfejlődés </w:t>
      </w:r>
    </w:p>
    <w:p w:rsidR="009A6097" w:rsidRDefault="009A6097" w:rsidP="009A6097">
      <w:r>
        <w:t xml:space="preserve">A mozgás és a környezet kapcsolata, tárgyi feltételek </w:t>
      </w:r>
    </w:p>
    <w:p w:rsidR="009A6097" w:rsidRDefault="009A6097" w:rsidP="009A6097">
      <w:r>
        <w:t xml:space="preserve">A mozgásfejlődéshez kapcsolódó nevelési kérdések és gyakorlatok  </w:t>
      </w:r>
    </w:p>
    <w:p w:rsidR="009A6097" w:rsidRDefault="009A6097" w:rsidP="009A6097">
      <w:pPr>
        <w:spacing w:after="18"/>
      </w:pPr>
      <w:r>
        <w:t xml:space="preserve"> </w:t>
      </w:r>
    </w:p>
    <w:p w:rsidR="009A6097" w:rsidRDefault="009A6097" w:rsidP="009A6097">
      <w:pPr>
        <w:tabs>
          <w:tab w:val="center" w:pos="845"/>
          <w:tab w:val="center" w:pos="4173"/>
        </w:tabs>
      </w:pPr>
      <w:r>
        <w:t xml:space="preserve">A csecsemő és kisgyermek kognitív fejlődése </w:t>
      </w:r>
      <w:r>
        <w:rPr>
          <w:b/>
          <w:i/>
        </w:rPr>
        <w:t xml:space="preserve"> </w:t>
      </w:r>
    </w:p>
    <w:p w:rsidR="009A6097" w:rsidRDefault="009A6097" w:rsidP="009A6097">
      <w:r>
        <w:t xml:space="preserve">Az életkori sajátosságok megismerése segíti a kisgyermeknevelőt abban, hogy az elvárásokat, a kognitív képességeket igénylő feladatokat a kisgyerekek életkorából adódó fejlettségi szinthez tudja igazítani. </w:t>
      </w:r>
    </w:p>
    <w:p w:rsidR="009A6097" w:rsidRDefault="009A6097" w:rsidP="009A6097">
      <w:r>
        <w:t xml:space="preserve">A témakör felosztása: </w:t>
      </w:r>
    </w:p>
    <w:p w:rsidR="009A6097" w:rsidRDefault="009A6097" w:rsidP="009A6097">
      <w:r>
        <w:t xml:space="preserve">A fejlődés meghatározói és jellemzői </w:t>
      </w:r>
    </w:p>
    <w:p w:rsidR="009A6097" w:rsidRDefault="009A6097" w:rsidP="009A6097">
      <w:r>
        <w:t xml:space="preserve">Fejlődési szakaszok a különböző elméletekben, kiemelten </w:t>
      </w:r>
      <w:proofErr w:type="spellStart"/>
      <w:r>
        <w:t>Piaget</w:t>
      </w:r>
      <w:proofErr w:type="spellEnd"/>
      <w:r>
        <w:t xml:space="preserve"> kognitív fejlődéselmélete Beszédfejlődés; hangadás, beszédészlelés, </w:t>
      </w:r>
      <w:proofErr w:type="gramStart"/>
      <w:r>
        <w:t>interakció</w:t>
      </w:r>
      <w:proofErr w:type="gramEnd"/>
      <w:r>
        <w:t xml:space="preserve">, </w:t>
      </w:r>
      <w:proofErr w:type="spellStart"/>
      <w:r>
        <w:t>fenológiai</w:t>
      </w:r>
      <w:proofErr w:type="spellEnd"/>
      <w:r>
        <w:t xml:space="preserve">, szemantikai fejlődés, beszédelmaradások, beszédhibák </w:t>
      </w:r>
    </w:p>
    <w:p w:rsidR="009A6097" w:rsidRDefault="009A6097" w:rsidP="009A6097">
      <w:pPr>
        <w:spacing w:after="18"/>
      </w:pPr>
      <w:r>
        <w:t xml:space="preserve"> </w:t>
      </w:r>
    </w:p>
    <w:p w:rsidR="009A6097" w:rsidRDefault="009A6097" w:rsidP="009A6097">
      <w:pPr>
        <w:tabs>
          <w:tab w:val="center" w:pos="845"/>
          <w:tab w:val="center" w:pos="4132"/>
        </w:tabs>
      </w:pPr>
      <w:r>
        <w:t xml:space="preserve">A csecsemő és kisgyermek érzelmi fejlődése </w:t>
      </w:r>
      <w:r>
        <w:rPr>
          <w:b/>
          <w:i/>
        </w:rPr>
        <w:t xml:space="preserve"> </w:t>
      </w:r>
    </w:p>
    <w:p w:rsidR="009A6097" w:rsidRDefault="009A6097" w:rsidP="009A6097">
      <w:r>
        <w:lastRenderedPageBreak/>
        <w:t xml:space="preserve">Az egészséges személyiség alapja az érzelmi kötődés, mely az idegrendszeri fejlődést, a magatartás kialakulását alapvetően meghatározza. </w:t>
      </w:r>
    </w:p>
    <w:p w:rsidR="009A6097" w:rsidRDefault="009A6097" w:rsidP="009A6097">
      <w:r>
        <w:t xml:space="preserve">A témakör felosztása: </w:t>
      </w:r>
    </w:p>
    <w:p w:rsidR="009A6097" w:rsidRDefault="009A6097" w:rsidP="009A6097">
      <w:r>
        <w:t xml:space="preserve">A korai anya-gyermek kapcsolat és a kötődés jelentősége </w:t>
      </w:r>
    </w:p>
    <w:p w:rsidR="009A6097" w:rsidRDefault="009A6097" w:rsidP="009A6097">
      <w:proofErr w:type="spellStart"/>
      <w:r>
        <w:t>Imprinting</w:t>
      </w:r>
      <w:proofErr w:type="spellEnd"/>
      <w:r>
        <w:t xml:space="preserve"> kutatások, kötődéselméletek </w:t>
      </w:r>
    </w:p>
    <w:p w:rsidR="009A6097" w:rsidRDefault="009A6097" w:rsidP="009A6097">
      <w:r>
        <w:t xml:space="preserve">Kötődési mintázatok </w:t>
      </w:r>
    </w:p>
    <w:p w:rsidR="009A6097" w:rsidRDefault="009A6097" w:rsidP="009A6097">
      <w:r>
        <w:t xml:space="preserve">Az érintés fizikai kapcsolati formái </w:t>
      </w:r>
    </w:p>
    <w:p w:rsidR="009A6097" w:rsidRDefault="009A6097" w:rsidP="009A6097">
      <w:r>
        <w:t xml:space="preserve">A korai anya-gyerek kapcsolat kommunikációs sémája </w:t>
      </w:r>
    </w:p>
    <w:p w:rsidR="009A6097" w:rsidRDefault="009A6097" w:rsidP="009A6097">
      <w:r>
        <w:t xml:space="preserve">A szeretetkapcsolat hiánya </w:t>
      </w:r>
    </w:p>
    <w:p w:rsidR="009A6097" w:rsidRDefault="009A6097" w:rsidP="009A6097">
      <w:r>
        <w:t xml:space="preserve">Az apa szerepe az érzelmi fejlődésben </w:t>
      </w:r>
    </w:p>
    <w:p w:rsidR="009A6097" w:rsidRDefault="009A6097" w:rsidP="009A6097">
      <w:r>
        <w:t xml:space="preserve">A </w:t>
      </w:r>
      <w:proofErr w:type="gramStart"/>
      <w:r>
        <w:t>kompetens</w:t>
      </w:r>
      <w:proofErr w:type="gramEnd"/>
      <w:r>
        <w:t xml:space="preserve"> csecsemő </w:t>
      </w:r>
    </w:p>
    <w:p w:rsidR="009A6097" w:rsidRDefault="009A6097" w:rsidP="009A6097">
      <w:r>
        <w:t xml:space="preserve">A család elsődleges szocializációs szerepe </w:t>
      </w:r>
    </w:p>
    <w:p w:rsidR="009A6097" w:rsidRDefault="009A6097" w:rsidP="009A6097">
      <w:r>
        <w:t xml:space="preserve">A </w:t>
      </w:r>
      <w:proofErr w:type="spellStart"/>
      <w:r>
        <w:t>proszociális</w:t>
      </w:r>
      <w:proofErr w:type="spellEnd"/>
      <w:r>
        <w:t xml:space="preserve"> viselkedés fejlődése és fejlesztése kisgyermekkorban </w:t>
      </w:r>
    </w:p>
    <w:p w:rsidR="009A6097" w:rsidRDefault="009A6097" w:rsidP="009A6097">
      <w:r>
        <w:t xml:space="preserve">A gyermek érzelmi fejlődésének modellje </w:t>
      </w:r>
    </w:p>
    <w:p w:rsidR="009A6097" w:rsidRDefault="009A6097" w:rsidP="009A6097">
      <w:r>
        <w:t xml:space="preserve">Az anya-gyermek kapcsolat jelentősége a későbbi fejlődésben </w:t>
      </w:r>
    </w:p>
    <w:p w:rsidR="009A6097" w:rsidRDefault="009A6097" w:rsidP="009A6097">
      <w:pPr>
        <w:spacing w:after="0"/>
      </w:pPr>
      <w:r>
        <w:t xml:space="preserve"> </w:t>
      </w:r>
    </w:p>
    <w:p w:rsidR="009A6097" w:rsidRDefault="009A6097" w:rsidP="009A6097">
      <w:pPr>
        <w:spacing w:after="17"/>
      </w:pPr>
      <w:r>
        <w:t xml:space="preserve"> </w:t>
      </w:r>
    </w:p>
    <w:p w:rsidR="009A6097" w:rsidRPr="00875E43" w:rsidRDefault="009A6097" w:rsidP="009A6097">
      <w:pPr>
        <w:rPr>
          <w:b/>
        </w:rPr>
      </w:pPr>
      <w:r w:rsidRPr="00875E43">
        <w:rPr>
          <w:b/>
        </w:rPr>
        <w:t xml:space="preserve">A játéktevékenység fejlődése tantárgy </w:t>
      </w:r>
      <w:r w:rsidRPr="00875E43">
        <w:rPr>
          <w:b/>
        </w:rPr>
        <w:tab/>
        <w:t xml:space="preserve">Összes óraszám 12. évfolyamon: 108 óra  </w:t>
      </w:r>
    </w:p>
    <w:p w:rsidR="009A6097" w:rsidRPr="007C1A52" w:rsidRDefault="009A6097" w:rsidP="009A6097">
      <w:pPr>
        <w:jc w:val="right"/>
        <w:rPr>
          <w:b/>
        </w:rPr>
      </w:pPr>
      <w:r w:rsidRPr="007C1A52">
        <w:rPr>
          <w:b/>
        </w:rPr>
        <w:t>13. évfolyamon 62 óra</w:t>
      </w:r>
    </w:p>
    <w:p w:rsidR="009A6097" w:rsidRDefault="009A6097" w:rsidP="009A6097">
      <w:pPr>
        <w:spacing w:after="17"/>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játék a gyermekkor legfontosabb tevékenysége, mely segít a világ megismerésében és befogadásában, elősegíti a testi, értelmi, érzelmi és szociális fejlődést.  A játék ad elsősorban lehetőséget a társas kapcsolatok alakulására. A kisgyermeknevelő a játék feltételeinek biztosításával és nevelői magatartásával támogatja az elmélyült, nyugodt játéktevékenységet, a kreativitást. A kisgyermeknevelővel, a többi gyermekkel való együttlét örömforrás a kisgyermek számára, a társak viselkedése mintát nyújt, segítve a szociális képességek fejlődését.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A napközbeni kisgyermekellátás területén legalább 3 éves gyakorlattal rendelkező szociálpedagógus, felsőfokú végzettséggel rendelkező szociális szakember, pedagógus végzettséggel és szakképesítéssel rendelkező, vagy pedagógus szakképzettségű személy </w:t>
      </w:r>
    </w:p>
    <w:p w:rsidR="009A6097" w:rsidRDefault="009A6097" w:rsidP="009A6097">
      <w:pPr>
        <w:spacing w:after="19"/>
      </w:pPr>
      <w:r>
        <w:t xml:space="preserve"> </w:t>
      </w:r>
    </w:p>
    <w:p w:rsidR="009A6097" w:rsidRDefault="009A6097" w:rsidP="009A6097">
      <w:pPr>
        <w:ind w:right="2286"/>
      </w:pPr>
      <w:r>
        <w:t xml:space="preserve">Kapcsolódó közismereti, szakmai tartalmak Vizuális kultúra 9-10, művészetek 11-12, ének-zene 9-10. osztály. </w:t>
      </w:r>
    </w:p>
    <w:p w:rsidR="009A6097" w:rsidRDefault="009A6097" w:rsidP="009A6097">
      <w:pPr>
        <w:spacing w:after="22"/>
      </w:pPr>
      <w:r>
        <w:lastRenderedPageBreak/>
        <w:t xml:space="preserve"> </w:t>
      </w:r>
    </w:p>
    <w:p w:rsidR="009A6097" w:rsidRDefault="009A6097" w:rsidP="009A6097">
      <w:r>
        <w:t xml:space="preserve">A képzés órakeretének legalább 30%-át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22" w:type="dxa"/>
        </w:tblCellMar>
        <w:tblLook w:val="04A0" w:firstRow="1" w:lastRow="0" w:firstColumn="1" w:lastColumn="0" w:noHBand="0" w:noVBand="1"/>
      </w:tblPr>
      <w:tblGrid>
        <w:gridCol w:w="1916"/>
        <w:gridCol w:w="1851"/>
        <w:gridCol w:w="1823"/>
        <w:gridCol w:w="1854"/>
        <w:gridCol w:w="1846"/>
      </w:tblGrid>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87"/>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1"/>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1" w:line="238" w:lineRule="auto"/>
            </w:pPr>
            <w:r>
              <w:rPr>
                <w:sz w:val="20"/>
              </w:rPr>
              <w:t xml:space="preserve">A gyermekek életkorához és fejlettségi szintjéhez </w:t>
            </w:r>
          </w:p>
          <w:p w:rsidR="009A6097" w:rsidRDefault="009A6097" w:rsidP="002120C8">
            <w:pPr>
              <w:spacing w:after="18" w:line="259" w:lineRule="auto"/>
            </w:pPr>
            <w:proofErr w:type="spellStart"/>
            <w:r>
              <w:rPr>
                <w:sz w:val="20"/>
              </w:rPr>
              <w:t>megfelelőeszközö</w:t>
            </w:r>
            <w:proofErr w:type="spellEnd"/>
            <w:r>
              <w:rPr>
                <w:sz w:val="20"/>
              </w:rPr>
              <w:t>-</w:t>
            </w:r>
          </w:p>
          <w:p w:rsidR="009A6097" w:rsidRDefault="009A6097" w:rsidP="002120C8">
            <w:pPr>
              <w:spacing w:line="259" w:lineRule="auto"/>
            </w:pPr>
            <w:proofErr w:type="spellStart"/>
            <w:r>
              <w:rPr>
                <w:sz w:val="20"/>
              </w:rPr>
              <w:t>ket</w:t>
            </w:r>
            <w:proofErr w:type="spellEnd"/>
            <w:r>
              <w:rPr>
                <w:sz w:val="20"/>
              </w:rPr>
              <w:t xml:space="preserve"> biztosít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gyermekek </w:t>
            </w:r>
          </w:p>
          <w:p w:rsidR="009A6097" w:rsidRDefault="009A6097" w:rsidP="002120C8">
            <w:pPr>
              <w:spacing w:line="259" w:lineRule="auto"/>
            </w:pPr>
            <w:r>
              <w:rPr>
                <w:sz w:val="20"/>
              </w:rPr>
              <w:t xml:space="preserve">életkori sajátosságait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A6097" w:rsidRDefault="009A6097" w:rsidP="002120C8">
            <w:r>
              <w:rPr>
                <w:sz w:val="20"/>
              </w:rPr>
              <w:t xml:space="preserve">az elhivatottság és elkötelezettség </w:t>
            </w:r>
          </w:p>
          <w:p w:rsidR="009A6097" w:rsidRDefault="009A6097" w:rsidP="002120C8">
            <w:pPr>
              <w:spacing w:line="259" w:lineRule="auto"/>
            </w:pPr>
            <w:proofErr w:type="gramStart"/>
            <w:r>
              <w:rPr>
                <w:sz w:val="20"/>
              </w:rPr>
              <w:t>mellett</w:t>
            </w:r>
            <w:proofErr w:type="gramEnd"/>
            <w:r>
              <w:rPr>
                <w:sz w:val="20"/>
              </w:rPr>
              <w:t xml:space="preserve"> a </w:t>
            </w:r>
            <w:proofErr w:type="spellStart"/>
            <w:r>
              <w:rPr>
                <w:sz w:val="20"/>
              </w:rPr>
              <w:t>játéktevé</w:t>
            </w:r>
            <w:proofErr w:type="spellEnd"/>
            <w:r>
              <w:rPr>
                <w:sz w:val="20"/>
              </w:rPr>
              <w:t>-</w:t>
            </w:r>
          </w:p>
          <w:p w:rsidR="009A6097" w:rsidRDefault="009A6097" w:rsidP="002120C8">
            <w:pPr>
              <w:spacing w:line="259" w:lineRule="auto"/>
              <w:ind w:right="85"/>
            </w:pPr>
            <w:proofErr w:type="spellStart"/>
            <w:r>
              <w:rPr>
                <w:sz w:val="20"/>
              </w:rPr>
              <w:t>kenység</w:t>
            </w:r>
            <w:proofErr w:type="spellEnd"/>
            <w:r>
              <w:rPr>
                <w:sz w:val="20"/>
              </w:rPr>
              <w:t xml:space="preserve"> során a kapcsolatteremtő, konfliktusmegoldó, kreatív, ötletgazdag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családokkal konzultál a gyermek játéktevékenységéről, esetleges </w:t>
            </w:r>
            <w:proofErr w:type="spellStart"/>
            <w:r>
              <w:rPr>
                <w:sz w:val="20"/>
              </w:rPr>
              <w:t>fejlődésbeli</w:t>
            </w:r>
            <w:proofErr w:type="spellEnd"/>
            <w:r>
              <w:rPr>
                <w:sz w:val="20"/>
              </w:rPr>
              <w:t xml:space="preserve"> elmaradásairól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családkonzultációs módszereket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Irányítással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r>
              <w:rPr>
                <w:sz w:val="20"/>
              </w:rPr>
              <w:t>A gyakorlatban alkalmazza a gyermekirodalmi isme-</w:t>
            </w:r>
          </w:p>
          <w:p w:rsidR="009A6097" w:rsidRDefault="009A6097" w:rsidP="002120C8">
            <w:pPr>
              <w:spacing w:line="259" w:lineRule="auto"/>
            </w:pPr>
            <w:proofErr w:type="spellStart"/>
            <w:r>
              <w:rPr>
                <w:sz w:val="20"/>
              </w:rPr>
              <w:t>reteit</w:t>
            </w:r>
            <w:proofErr w:type="spell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Ének-zenei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Felismeri a különböző életkorok élettani sajátosságait, és a fejlődésben jelentkező elmaradásokat, </w:t>
            </w:r>
            <w:proofErr w:type="spellStart"/>
            <w:r>
              <w:rPr>
                <w:sz w:val="20"/>
              </w:rPr>
              <w:t>akadályozottságokat</w:t>
            </w:r>
            <w:proofErr w:type="spell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különböző életkorok élettani jellemzőit, rizikóit és a prevenció, </w:t>
            </w:r>
            <w:proofErr w:type="gramStart"/>
            <w:r>
              <w:rPr>
                <w:sz w:val="20"/>
              </w:rPr>
              <w:t>korrekció</w:t>
            </w:r>
            <w:proofErr w:type="gramEnd"/>
            <w:r>
              <w:rPr>
                <w:sz w:val="20"/>
              </w:rPr>
              <w:t xml:space="preserve">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Az ellátottak és gondozottak foglalkoztatásához, alkotó tevékenységéhez felhasználható (szemléltető, fejlesztő) eszközöket készít, előkészít és használ.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az ellátottak és gondozottak foglalkoztatásához, fejlesztéséhez felhasználható (szemléltető, fejlesztő) eszközöket, a csoportdinamikai ismereteket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internetes lehetőségek alkalmazása, </w:t>
            </w:r>
            <w:proofErr w:type="gramStart"/>
            <w:r>
              <w:rPr>
                <w:sz w:val="20"/>
              </w:rPr>
              <w:t>információ</w:t>
            </w:r>
            <w:proofErr w:type="gramEnd"/>
            <w:r>
              <w:rPr>
                <w:sz w:val="20"/>
              </w:rPr>
              <w:t xml:space="preserve">gyűjtés </w:t>
            </w:r>
          </w:p>
        </w:tc>
      </w:tr>
      <w:tr w:rsidR="009A6097"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Értő módon kommunikálja a kreatív javaslatait, az ellátás / gondozás kapcsán, ötleteit megosztja munkatársaival.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after="1" w:line="238" w:lineRule="auto"/>
            </w:pPr>
            <w:r>
              <w:rPr>
                <w:sz w:val="20"/>
              </w:rPr>
              <w:t xml:space="preserve">Ismeri a kommunikáció és közlés alapvető formáit </w:t>
            </w:r>
          </w:p>
          <w:p w:rsidR="009A6097" w:rsidRDefault="009A6097" w:rsidP="002120C8">
            <w:pPr>
              <w:spacing w:line="259" w:lineRule="auto"/>
            </w:pPr>
            <w:r>
              <w:rPr>
                <w:sz w:val="20"/>
              </w:rPr>
              <w:t xml:space="preserve">személyes és online kommunikációban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t xml:space="preserve"> </w:t>
      </w:r>
    </w:p>
    <w:p w:rsidR="009A6097" w:rsidRDefault="009A6097" w:rsidP="009A6097">
      <w:pPr>
        <w:spacing w:after="17"/>
      </w:pPr>
      <w:r>
        <w:lastRenderedPageBreak/>
        <w:t xml:space="preserve"> </w:t>
      </w:r>
    </w:p>
    <w:p w:rsidR="009A6097" w:rsidRDefault="009A6097" w:rsidP="009A6097">
      <w:r>
        <w:t xml:space="preserve">A tantárgy témakörei </w:t>
      </w:r>
    </w:p>
    <w:p w:rsidR="009A6097" w:rsidRDefault="009A6097" w:rsidP="009A6097">
      <w:pPr>
        <w:spacing w:after="15"/>
      </w:pPr>
      <w:r>
        <w:t xml:space="preserve"> </w:t>
      </w:r>
    </w:p>
    <w:p w:rsidR="009A6097" w:rsidRDefault="009A6097" w:rsidP="009A6097">
      <w:pPr>
        <w:tabs>
          <w:tab w:val="center" w:pos="845"/>
          <w:tab w:val="center" w:pos="3467"/>
        </w:tabs>
      </w:pPr>
      <w:r>
        <w:rPr>
          <w:b/>
          <w:i/>
        </w:rPr>
        <w:t xml:space="preserve">A </w:t>
      </w:r>
      <w:r>
        <w:t>játék elméleti megközelítése</w:t>
      </w:r>
      <w:r>
        <w:rPr>
          <w:b/>
          <w:i/>
        </w:rPr>
        <w:t xml:space="preserve"> </w:t>
      </w:r>
    </w:p>
    <w:p w:rsidR="009A6097" w:rsidRDefault="009A6097" w:rsidP="009A6097">
      <w:r>
        <w:t xml:space="preserve">A </w:t>
      </w:r>
      <w:proofErr w:type="gramStart"/>
      <w:r>
        <w:t>játék jelentős</w:t>
      </w:r>
      <w:proofErr w:type="gramEnd"/>
      <w:r>
        <w:t xml:space="preserve"> mértékben támogatja a gyermek fejlődésének minden aspektusát- a játék ablak a világra </w:t>
      </w:r>
    </w:p>
    <w:p w:rsidR="009A6097" w:rsidRDefault="009A6097" w:rsidP="009A6097">
      <w:r>
        <w:t xml:space="preserve">A témakör részletes kifejtése </w:t>
      </w:r>
    </w:p>
    <w:p w:rsidR="009A6097" w:rsidRDefault="009A6097" w:rsidP="009A6097">
      <w:r>
        <w:t xml:space="preserve">A játék </w:t>
      </w:r>
      <w:proofErr w:type="gramStart"/>
      <w:r>
        <w:t>definíciója</w:t>
      </w:r>
      <w:proofErr w:type="gramEnd"/>
      <w:r>
        <w:t xml:space="preserve">, funkciója,  </w:t>
      </w:r>
    </w:p>
    <w:p w:rsidR="009A6097" w:rsidRDefault="009A6097" w:rsidP="009A6097">
      <w:r>
        <w:t xml:space="preserve">A játék alapelvei </w:t>
      </w:r>
    </w:p>
    <w:p w:rsidR="009A6097" w:rsidRDefault="009A6097" w:rsidP="009A6097">
      <w:r>
        <w:t xml:space="preserve">A játék alapfogalmai </w:t>
      </w:r>
    </w:p>
    <w:p w:rsidR="009A6097" w:rsidRDefault="009A6097" w:rsidP="009A6097">
      <w:r>
        <w:t xml:space="preserve">A játék és "nem játék", mint a kisgyermekkori tanulás egyik legfontosabb színtere </w:t>
      </w:r>
    </w:p>
    <w:p w:rsidR="009A6097" w:rsidRDefault="009A6097" w:rsidP="009A6097">
      <w:pPr>
        <w:spacing w:after="7"/>
      </w:pPr>
      <w:r>
        <w:t xml:space="preserve"> </w:t>
      </w:r>
    </w:p>
    <w:p w:rsidR="009A6097" w:rsidRDefault="009A6097" w:rsidP="009A6097">
      <w:pPr>
        <w:tabs>
          <w:tab w:val="center" w:pos="845"/>
          <w:tab w:val="center" w:pos="2696"/>
        </w:tabs>
      </w:pPr>
      <w:r>
        <w:t>Játékelméletek</w:t>
      </w:r>
      <w:r>
        <w:rPr>
          <w:b/>
          <w:i/>
        </w:rPr>
        <w:t xml:space="preserve"> </w:t>
      </w:r>
    </w:p>
    <w:p w:rsidR="009A6097" w:rsidRDefault="009A6097" w:rsidP="009A6097">
      <w:r>
        <w:t xml:space="preserve">A játék természetét és motivációját illetően szinte a legtöbb elmélet született </w:t>
      </w:r>
    </w:p>
    <w:p w:rsidR="009A6097" w:rsidRDefault="009A6097" w:rsidP="009A6097">
      <w:r>
        <w:t xml:space="preserve">A témakör részletes kifejtése </w:t>
      </w:r>
    </w:p>
    <w:p w:rsidR="009A6097" w:rsidRDefault="009A6097" w:rsidP="009A6097">
      <w:proofErr w:type="spellStart"/>
      <w:r>
        <w:t>Usinszkij</w:t>
      </w:r>
      <w:proofErr w:type="spellEnd"/>
      <w:r>
        <w:t xml:space="preserve"> - a játék a valóság tükrözése </w:t>
      </w:r>
    </w:p>
    <w:p w:rsidR="009A6097" w:rsidRDefault="009A6097" w:rsidP="009A6097">
      <w:proofErr w:type="spellStart"/>
      <w:r>
        <w:t>Leontyev</w:t>
      </w:r>
      <w:proofErr w:type="spellEnd"/>
      <w:r>
        <w:t xml:space="preserve"> a játéknak három lényeges vonása: motívum a folyamatban, elsődleges tevékenység, szabályszerűség a játék fejlődésében </w:t>
      </w:r>
    </w:p>
    <w:p w:rsidR="009A6097" w:rsidRDefault="009A6097" w:rsidP="009A6097">
      <w:proofErr w:type="spellStart"/>
      <w:r>
        <w:t>Vigotszkij</w:t>
      </w:r>
      <w:proofErr w:type="spellEnd"/>
      <w:r>
        <w:t xml:space="preserve"> - a társas környezet meghatározó </w:t>
      </w:r>
    </w:p>
    <w:p w:rsidR="009A6097" w:rsidRDefault="009A6097" w:rsidP="009A6097">
      <w:r>
        <w:t xml:space="preserve">Nelson forgatókönyv elmélete </w:t>
      </w:r>
    </w:p>
    <w:p w:rsidR="009A6097" w:rsidRDefault="009A6097" w:rsidP="009A6097">
      <w:proofErr w:type="spellStart"/>
      <w:r>
        <w:t>Piaget</w:t>
      </w:r>
      <w:proofErr w:type="spellEnd"/>
      <w:r>
        <w:t xml:space="preserve"> -szimbólumképzés a gyermekkorban </w:t>
      </w:r>
    </w:p>
    <w:p w:rsidR="009A6097" w:rsidRDefault="009A6097" w:rsidP="009A6097">
      <w:pPr>
        <w:spacing w:after="9"/>
      </w:pPr>
      <w:r>
        <w:t xml:space="preserve"> </w:t>
      </w:r>
    </w:p>
    <w:p w:rsidR="009A6097" w:rsidRDefault="009A6097" w:rsidP="009A6097">
      <w:pPr>
        <w:tabs>
          <w:tab w:val="center" w:pos="845"/>
          <w:tab w:val="center" w:pos="2798"/>
        </w:tabs>
      </w:pPr>
      <w:r>
        <w:t>A játék fejlődése</w:t>
      </w:r>
      <w:r>
        <w:rPr>
          <w:b/>
          <w:i/>
        </w:rPr>
        <w:t xml:space="preserve"> </w:t>
      </w:r>
    </w:p>
    <w:p w:rsidR="009A6097" w:rsidRDefault="009A6097" w:rsidP="009A6097">
      <w:r>
        <w:t xml:space="preserve">A játék fejlődése összefügg a mozgással, a kognitív, a </w:t>
      </w:r>
      <w:proofErr w:type="spellStart"/>
      <w:r>
        <w:t>literációs</w:t>
      </w:r>
      <w:proofErr w:type="spellEnd"/>
      <w:r>
        <w:t xml:space="preserve"> fejlődéssel és a társas kapcsolatok fejlődésével </w:t>
      </w:r>
      <w:proofErr w:type="gramStart"/>
      <w:r>
        <w:t>A</w:t>
      </w:r>
      <w:proofErr w:type="gramEnd"/>
      <w:r>
        <w:t xml:space="preserve"> témakör részletes kifejtése </w:t>
      </w:r>
    </w:p>
    <w:p w:rsidR="009A6097" w:rsidRDefault="009A6097" w:rsidP="009A6097">
      <w:r>
        <w:t xml:space="preserve">Játékfejlődés életkori szakaszonként az első három évben </w:t>
      </w:r>
    </w:p>
    <w:p w:rsidR="009A6097" w:rsidRDefault="009A6097" w:rsidP="009A6097">
      <w:proofErr w:type="gramStart"/>
      <w:r>
        <w:t>Manipuláció</w:t>
      </w:r>
      <w:proofErr w:type="gramEnd"/>
      <w:r>
        <w:t xml:space="preserve"> </w:t>
      </w:r>
    </w:p>
    <w:p w:rsidR="009A6097" w:rsidRDefault="009A6097" w:rsidP="009A6097">
      <w:r>
        <w:t xml:space="preserve">Kezdeti </w:t>
      </w:r>
      <w:proofErr w:type="gramStart"/>
      <w:r>
        <w:t>konstruálás</w:t>
      </w:r>
      <w:proofErr w:type="gramEnd"/>
      <w:r>
        <w:t xml:space="preserve"> </w:t>
      </w:r>
    </w:p>
    <w:p w:rsidR="009A6097" w:rsidRDefault="009A6097" w:rsidP="009A6097">
      <w:proofErr w:type="gramStart"/>
      <w:r>
        <w:t>Konstruálás</w:t>
      </w:r>
      <w:proofErr w:type="gramEnd"/>
      <w:r>
        <w:t xml:space="preserve">, utánzás </w:t>
      </w:r>
    </w:p>
    <w:p w:rsidR="009A6097" w:rsidRDefault="009A6097" w:rsidP="009A6097">
      <w:r>
        <w:t xml:space="preserve">Kezdeti szerepjáték, alkotótevékenység </w:t>
      </w:r>
    </w:p>
    <w:p w:rsidR="009A6097" w:rsidRDefault="009A6097" w:rsidP="009A6097">
      <w:r>
        <w:t xml:space="preserve">Az önálló, szabad játék jelentősége </w:t>
      </w:r>
    </w:p>
    <w:p w:rsidR="009A6097" w:rsidRDefault="009A6097" w:rsidP="009A6097">
      <w:pPr>
        <w:spacing w:after="12"/>
      </w:pPr>
      <w:r>
        <w:t xml:space="preserve"> </w:t>
      </w:r>
    </w:p>
    <w:p w:rsidR="009A6097" w:rsidRDefault="009A6097" w:rsidP="009A6097">
      <w:pPr>
        <w:tabs>
          <w:tab w:val="center" w:pos="845"/>
          <w:tab w:val="center" w:pos="3082"/>
        </w:tabs>
      </w:pPr>
      <w:r>
        <w:t>Nehézségek a játékban</w:t>
      </w:r>
      <w:r>
        <w:rPr>
          <w:b/>
          <w:i/>
        </w:rPr>
        <w:t xml:space="preserve"> </w:t>
      </w:r>
    </w:p>
    <w:p w:rsidR="009A6097" w:rsidRDefault="009A6097" w:rsidP="009A6097">
      <w:pPr>
        <w:ind w:right="439"/>
      </w:pPr>
      <w:r>
        <w:lastRenderedPageBreak/>
        <w:t xml:space="preserve">A gyerekek, ha nem játszhatnak, jelentős fizikai és pszichés hátrányokat szenvednek </w:t>
      </w:r>
      <w:proofErr w:type="gramStart"/>
      <w:r>
        <w:t>A</w:t>
      </w:r>
      <w:proofErr w:type="gramEnd"/>
      <w:r>
        <w:t xml:space="preserve"> témakör részletes kifejtése </w:t>
      </w:r>
    </w:p>
    <w:p w:rsidR="009A6097" w:rsidRDefault="009A6097" w:rsidP="009A6097">
      <w:r>
        <w:t xml:space="preserve">Fejlődésükben lemaradt gyerekek játéka </w:t>
      </w:r>
    </w:p>
    <w:p w:rsidR="009A6097" w:rsidRDefault="009A6097" w:rsidP="009A6097">
      <w:r>
        <w:t xml:space="preserve">Sajátos nevelési igényű gyermekek játéka </w:t>
      </w:r>
    </w:p>
    <w:p w:rsidR="009A6097" w:rsidRDefault="009A6097" w:rsidP="009A6097">
      <w:r>
        <w:t xml:space="preserve">Harcias játékok </w:t>
      </w:r>
    </w:p>
    <w:p w:rsidR="009A6097" w:rsidRDefault="009A6097" w:rsidP="009A6097">
      <w:proofErr w:type="spellStart"/>
      <w:r>
        <w:t>Játékdepriváció</w:t>
      </w:r>
      <w:proofErr w:type="spellEnd"/>
      <w:r>
        <w:t xml:space="preserve"> </w:t>
      </w:r>
    </w:p>
    <w:p w:rsidR="009A6097" w:rsidRDefault="009A6097" w:rsidP="009A6097">
      <w:r>
        <w:t xml:space="preserve">Játékterápia </w:t>
      </w:r>
    </w:p>
    <w:p w:rsidR="009A6097" w:rsidRDefault="009A6097" w:rsidP="009A6097">
      <w:r>
        <w:t xml:space="preserve">Oktatófilmek elemzése </w:t>
      </w:r>
    </w:p>
    <w:p w:rsidR="009A6097" w:rsidRDefault="009A6097" w:rsidP="009A6097">
      <w:pPr>
        <w:spacing w:after="14"/>
      </w:pPr>
      <w:r>
        <w:t xml:space="preserve"> </w:t>
      </w:r>
    </w:p>
    <w:p w:rsidR="009A6097" w:rsidRDefault="009A6097" w:rsidP="009A6097">
      <w:pPr>
        <w:tabs>
          <w:tab w:val="center" w:pos="845"/>
          <w:tab w:val="center" w:pos="3387"/>
        </w:tabs>
      </w:pPr>
      <w:r>
        <w:t>A játékpedagógia elvi alapjai</w:t>
      </w:r>
      <w:r>
        <w:rPr>
          <w:b/>
          <w:i/>
        </w:rPr>
        <w:t xml:space="preserve"> </w:t>
      </w:r>
    </w:p>
    <w:p w:rsidR="009A6097" w:rsidRDefault="009A6097" w:rsidP="009A6097">
      <w:r>
        <w:t xml:space="preserve">A felnőtt fejlődést támogató tevékenysége, viselkedése a késztetés- segítés tengelye mentén alakul, több tényező által befolyásoltan </w:t>
      </w:r>
    </w:p>
    <w:p w:rsidR="009A6097" w:rsidRDefault="009A6097" w:rsidP="009A6097">
      <w:r>
        <w:t xml:space="preserve">A témakör részletes kifejtése </w:t>
      </w:r>
    </w:p>
    <w:p w:rsidR="009A6097" w:rsidRDefault="009A6097" w:rsidP="009A6097">
      <w:r>
        <w:t xml:space="preserve">A kompetenciaalapú nevelés értelmezése </w:t>
      </w:r>
    </w:p>
    <w:p w:rsidR="009A6097" w:rsidRDefault="009A6097" w:rsidP="009A6097">
      <w:r>
        <w:t xml:space="preserve">A fejlődés </w:t>
      </w:r>
    </w:p>
    <w:p w:rsidR="009A6097" w:rsidRDefault="009A6097" w:rsidP="009A6097">
      <w:r>
        <w:t xml:space="preserve">A felnőtt szerepe, feladata a fejlődés támogatásában </w:t>
      </w:r>
    </w:p>
    <w:p w:rsidR="009A6097" w:rsidRDefault="009A6097" w:rsidP="009A6097">
      <w:pPr>
        <w:ind w:right="255"/>
      </w:pPr>
      <w:r>
        <w:t xml:space="preserve">A jóllét és a </w:t>
      </w:r>
      <w:proofErr w:type="spellStart"/>
      <w:r>
        <w:t>bevonódás</w:t>
      </w:r>
      <w:proofErr w:type="spellEnd"/>
      <w:r>
        <w:t xml:space="preserve">, mint a gyermeki </w:t>
      </w:r>
      <w:proofErr w:type="gramStart"/>
      <w:r>
        <w:t>kompetenciák</w:t>
      </w:r>
      <w:proofErr w:type="gramEnd"/>
      <w:r>
        <w:t xml:space="preserve"> fejlődésének együttes feltétele A játék tervezése, tervezhetősége </w:t>
      </w:r>
    </w:p>
    <w:p w:rsidR="009A6097" w:rsidRDefault="009A6097" w:rsidP="009A6097">
      <w:r>
        <w:t xml:space="preserve">A kisgyermeknevelő játszókompetenciája </w:t>
      </w:r>
    </w:p>
    <w:p w:rsidR="009A6097" w:rsidRDefault="009A6097" w:rsidP="009A6097">
      <w:proofErr w:type="gramStart"/>
      <w:r>
        <w:t>Kompetencia</w:t>
      </w:r>
      <w:proofErr w:type="gramEnd"/>
      <w:r>
        <w:t xml:space="preserve"> térkép rajzolása </w:t>
      </w:r>
    </w:p>
    <w:p w:rsidR="009A6097" w:rsidRDefault="009A6097" w:rsidP="009A6097">
      <w:pPr>
        <w:spacing w:after="20"/>
      </w:pPr>
      <w:r>
        <w:t xml:space="preserve"> </w:t>
      </w:r>
    </w:p>
    <w:p w:rsidR="009A6097" w:rsidRDefault="009A6097" w:rsidP="009A6097">
      <w:pPr>
        <w:tabs>
          <w:tab w:val="center" w:pos="845"/>
          <w:tab w:val="center" w:pos="5132"/>
        </w:tabs>
      </w:pPr>
      <w:r>
        <w:t>A kisgyermeknevelő feladata a játéktevékenységgel kapcsolatban</w:t>
      </w:r>
      <w:r>
        <w:rPr>
          <w:b/>
          <w:i/>
        </w:rPr>
        <w:t xml:space="preserve"> </w:t>
      </w:r>
    </w:p>
    <w:p w:rsidR="009A6097" w:rsidRDefault="009A6097" w:rsidP="009A6097">
      <w:r>
        <w:t xml:space="preserve">A felnőttnek fontos szerepe van a feltételek megteremtésében és a tevékenység támogatásában </w:t>
      </w:r>
    </w:p>
    <w:p w:rsidR="009A6097" w:rsidRDefault="009A6097" w:rsidP="009A6097">
      <w:r>
        <w:t xml:space="preserve">A témakör részletes kifejtése </w:t>
      </w:r>
    </w:p>
    <w:p w:rsidR="009A6097" w:rsidRDefault="009A6097" w:rsidP="009A6097">
      <w:r>
        <w:t xml:space="preserve">A bölcsődei nevelés gondozás országos alapprogramja 10 nevelési elve és a játéktevékenység kapcsolata </w:t>
      </w:r>
    </w:p>
    <w:p w:rsidR="009A6097" w:rsidRDefault="009A6097" w:rsidP="009A6097">
      <w:r>
        <w:t xml:space="preserve">A játék feltételeinek megteremtése egészségügyi, pedagógiai, kivitelezési, elrendezési szempontból </w:t>
      </w:r>
    </w:p>
    <w:p w:rsidR="009A6097" w:rsidRDefault="009A6097" w:rsidP="009A6097">
      <w:r>
        <w:t xml:space="preserve">Alapjátékok, korcsoportok játékai, a játékkészlet összeválogatása </w:t>
      </w:r>
    </w:p>
    <w:p w:rsidR="009A6097" w:rsidRDefault="009A6097" w:rsidP="009A6097">
      <w:r>
        <w:t xml:space="preserve">A gyermek játékának segítése: támogatás és részvétel </w:t>
      </w:r>
    </w:p>
    <w:p w:rsidR="009A6097" w:rsidRDefault="009A6097" w:rsidP="009A6097">
      <w:r>
        <w:t xml:space="preserve">A kisgyermeknevelő és a gyermek együtt játszása: kezdeményezés, megerősítés, együtt játszás, segítségnyújtás, ötletadás, </w:t>
      </w:r>
      <w:proofErr w:type="gramStart"/>
      <w:r>
        <w:t>információ</w:t>
      </w:r>
      <w:proofErr w:type="gramEnd"/>
      <w:r>
        <w:t xml:space="preserve">adás, viselkedési szabályok, konfliktusmegoldások </w:t>
      </w:r>
    </w:p>
    <w:p w:rsidR="009A6097" w:rsidRDefault="009A6097" w:rsidP="009A6097">
      <w:r>
        <w:t xml:space="preserve">Megfigyelések, elemzések a játékhoz kapcsolódóan adott szempontok alapján </w:t>
      </w:r>
    </w:p>
    <w:p w:rsidR="009A6097" w:rsidRDefault="009A6097" w:rsidP="009A6097">
      <w:pPr>
        <w:tabs>
          <w:tab w:val="center" w:pos="845"/>
          <w:tab w:val="center" w:pos="3351"/>
        </w:tabs>
        <w:rPr>
          <w:b/>
          <w:i/>
        </w:rPr>
      </w:pPr>
    </w:p>
    <w:p w:rsidR="009A6097" w:rsidRDefault="009A6097" w:rsidP="009A6097">
      <w:pPr>
        <w:tabs>
          <w:tab w:val="center" w:pos="845"/>
          <w:tab w:val="center" w:pos="3351"/>
        </w:tabs>
      </w:pPr>
      <w:r>
        <w:lastRenderedPageBreak/>
        <w:t>A szülők bevonása a játékba</w:t>
      </w:r>
      <w:r>
        <w:rPr>
          <w:b/>
          <w:i/>
        </w:rPr>
        <w:t xml:space="preserve"> </w:t>
      </w:r>
    </w:p>
    <w:p w:rsidR="009A6097" w:rsidRDefault="009A6097" w:rsidP="009A6097">
      <w:r>
        <w:t xml:space="preserve">A szülők játékkal kapcsolatos </w:t>
      </w:r>
      <w:proofErr w:type="gramStart"/>
      <w:r>
        <w:t>kompetenciájának</w:t>
      </w:r>
      <w:proofErr w:type="gramEnd"/>
      <w:r>
        <w:t xml:space="preserve"> támogatásában a kisgyermeknevelő sokat tehet </w:t>
      </w:r>
    </w:p>
    <w:p w:rsidR="009A6097" w:rsidRDefault="009A6097" w:rsidP="009A6097">
      <w:r>
        <w:t xml:space="preserve">A témakör részletes kifejtése </w:t>
      </w:r>
    </w:p>
    <w:p w:rsidR="009A6097" w:rsidRDefault="009A6097" w:rsidP="009A6097">
      <w:r>
        <w:t xml:space="preserve">A szülő játékhoz való viszonyának feltárása </w:t>
      </w:r>
    </w:p>
    <w:p w:rsidR="009A6097" w:rsidRDefault="009A6097" w:rsidP="009A6097">
      <w:r>
        <w:t xml:space="preserve">A szülők játék iránti pozitív attitűdjének, játszókedvének erősítése </w:t>
      </w:r>
    </w:p>
    <w:p w:rsidR="009A6097" w:rsidRDefault="009A6097" w:rsidP="009A6097">
      <w:r>
        <w:t xml:space="preserve">Fókuszcsoportos beszélgetések a játékról </w:t>
      </w:r>
    </w:p>
    <w:p w:rsidR="009A6097" w:rsidRDefault="009A6097" w:rsidP="009A6097">
      <w:r>
        <w:t xml:space="preserve">Egyéni tanácsadás a játékkal kapcsolatban </w:t>
      </w:r>
    </w:p>
    <w:p w:rsidR="009A6097" w:rsidRDefault="009A6097" w:rsidP="009A6097">
      <w:r>
        <w:t xml:space="preserve">Szülőcsoportos beszélgetés </w:t>
      </w:r>
      <w:proofErr w:type="gramStart"/>
      <w:r>
        <w:t>szituációs</w:t>
      </w:r>
      <w:proofErr w:type="gramEnd"/>
      <w:r>
        <w:t xml:space="preserve"> gyakorlata </w:t>
      </w:r>
    </w:p>
    <w:p w:rsidR="009A6097" w:rsidRDefault="009A6097" w:rsidP="009A6097">
      <w:pPr>
        <w:spacing w:after="0"/>
      </w:pPr>
      <w:r>
        <w:t xml:space="preserve"> </w:t>
      </w:r>
    </w:p>
    <w:p w:rsidR="009A6097" w:rsidRDefault="009A6097" w:rsidP="009A6097">
      <w:pPr>
        <w:tabs>
          <w:tab w:val="center" w:pos="845"/>
          <w:tab w:val="center" w:pos="3477"/>
        </w:tabs>
      </w:pPr>
      <w:r>
        <w:t>Első lépések a művészetek felé</w:t>
      </w:r>
      <w:r>
        <w:rPr>
          <w:b/>
          <w:i/>
        </w:rPr>
        <w:t xml:space="preserve"> </w:t>
      </w:r>
    </w:p>
    <w:p w:rsidR="009A6097" w:rsidRDefault="009A6097" w:rsidP="009A6097">
      <w:r>
        <w:t xml:space="preserve">A gyermekirodalom, ének-zene, vizuális nevelés, alkotótevékenység a bölcsődéskorú kisgyermekek mindennapjainak fejlesztő eleme </w:t>
      </w:r>
      <w:proofErr w:type="gramStart"/>
      <w:r>
        <w:t>A</w:t>
      </w:r>
      <w:proofErr w:type="gramEnd"/>
      <w:r>
        <w:t xml:space="preserve"> témakör részletes kifejtése: </w:t>
      </w:r>
    </w:p>
    <w:p w:rsidR="009A6097" w:rsidRDefault="009A6097" w:rsidP="009A6097">
      <w:r>
        <w:t xml:space="preserve">A bölcsődei zenei nevelés története Kodálytól Forrai Katalinig </w:t>
      </w:r>
    </w:p>
    <w:p w:rsidR="009A6097" w:rsidRDefault="009A6097" w:rsidP="009A6097">
      <w:r>
        <w:t xml:space="preserve">Milyen készségek szükségesek a kisgyermekkori művészeti neveléshez </w:t>
      </w:r>
    </w:p>
    <w:p w:rsidR="009A6097" w:rsidRDefault="009A6097" w:rsidP="009A6097">
      <w:r>
        <w:t xml:space="preserve">Énekhelyzetek a kisgyermeknevelő munkájában </w:t>
      </w:r>
    </w:p>
    <w:p w:rsidR="009A6097" w:rsidRDefault="009A6097" w:rsidP="009A6097">
      <w:r>
        <w:t xml:space="preserve">A kisgyermeknevelő daltára - kívánatos és nemkívánatos dalok </w:t>
      </w:r>
    </w:p>
    <w:p w:rsidR="009A6097" w:rsidRDefault="009A6097" w:rsidP="009A6097">
      <w:r>
        <w:t xml:space="preserve">Mondóka és daltár készítése a gyakorlatban </w:t>
      </w:r>
    </w:p>
    <w:p w:rsidR="009A6097" w:rsidRDefault="009A6097" w:rsidP="009A6097">
      <w:r>
        <w:t xml:space="preserve">A kisgyermeknevelő hangszerismerete – a furulya, mint alaphangszer megismerése </w:t>
      </w:r>
    </w:p>
    <w:p w:rsidR="009A6097" w:rsidRDefault="009A6097" w:rsidP="009A6097">
      <w:r>
        <w:t xml:space="preserve">A kisgyermekek személyiségfejlesztése, önkibontakoztatása énekes-zenei tevékenységeken keresztül </w:t>
      </w:r>
    </w:p>
    <w:p w:rsidR="009A6097" w:rsidRDefault="009A6097" w:rsidP="009A6097">
      <w:r>
        <w:t xml:space="preserve">A mese és a képeskönyv a legkisebbek életében, fejlődésében  </w:t>
      </w:r>
    </w:p>
    <w:p w:rsidR="009A6097" w:rsidRDefault="009A6097" w:rsidP="009A6097">
      <w:r>
        <w:t xml:space="preserve">Kapcsolatépítés, fenntartás, </w:t>
      </w:r>
      <w:proofErr w:type="gramStart"/>
      <w:r>
        <w:t>információ</w:t>
      </w:r>
      <w:proofErr w:type="gramEnd"/>
      <w:r>
        <w:t xml:space="preserve">szerzés, élményszerzés, önkifejezés és képességfejlesztés a zene és vizualitás kapcsán </w:t>
      </w:r>
    </w:p>
    <w:p w:rsidR="009A6097" w:rsidRDefault="009A6097" w:rsidP="009A6097">
      <w:r>
        <w:t xml:space="preserve">Irodalomközvetítés kisgyermekkorban a kortárs mondókákkal, versekkel </w:t>
      </w:r>
    </w:p>
    <w:p w:rsidR="009A6097" w:rsidRDefault="009A6097" w:rsidP="009A6097">
      <w:r>
        <w:t xml:space="preserve">Élmények és tanulás határán - tudástartalmak az alkotó tevékenységekben </w:t>
      </w:r>
    </w:p>
    <w:p w:rsidR="009A6097" w:rsidRDefault="009A6097" w:rsidP="009A6097">
      <w:r>
        <w:t xml:space="preserve">Egyszerű, népi gyermekjátékok és saját kreativitás alapján kitaláltak elkészítése Alkotótevékenységek tervezése és gyakorlati kivitelezése  </w:t>
      </w:r>
    </w:p>
    <w:p w:rsidR="009A6097" w:rsidRDefault="009A6097" w:rsidP="009A6097">
      <w:pPr>
        <w:spacing w:after="0"/>
      </w:pPr>
      <w:r>
        <w:t xml:space="preserve"> </w:t>
      </w:r>
    </w:p>
    <w:p w:rsidR="009A6097" w:rsidRDefault="009A6097" w:rsidP="009A6097">
      <w:pPr>
        <w:spacing w:after="24"/>
      </w:pPr>
      <w:r>
        <w:t xml:space="preserve"> </w:t>
      </w:r>
    </w:p>
    <w:p w:rsidR="009A6097" w:rsidRPr="00367770" w:rsidRDefault="009A6097" w:rsidP="009A6097">
      <w:pPr>
        <w:rPr>
          <w:b/>
        </w:rPr>
      </w:pPr>
      <w:r w:rsidRPr="00367770">
        <w:rPr>
          <w:b/>
        </w:rPr>
        <w:t xml:space="preserve">A kisgyermekek gondozása tantárgy </w:t>
      </w:r>
      <w:r w:rsidRPr="00367770">
        <w:rPr>
          <w:b/>
        </w:rPr>
        <w:tab/>
      </w:r>
      <w:r>
        <w:rPr>
          <w:b/>
        </w:rPr>
        <w:tab/>
      </w:r>
      <w:r>
        <w:rPr>
          <w:b/>
        </w:rPr>
        <w:tab/>
      </w:r>
      <w:r>
        <w:rPr>
          <w:b/>
        </w:rPr>
        <w:tab/>
      </w:r>
      <w:r>
        <w:rPr>
          <w:b/>
        </w:rPr>
        <w:tab/>
      </w:r>
      <w:r>
        <w:rPr>
          <w:b/>
        </w:rPr>
        <w:tab/>
      </w:r>
      <w:r w:rsidRPr="00367770">
        <w:rPr>
          <w:b/>
        </w:rPr>
        <w:t xml:space="preserve">Összes óraszám 12. évfolyamon: 90 óra  </w:t>
      </w:r>
    </w:p>
    <w:p w:rsidR="009A6097" w:rsidRPr="007C1A52" w:rsidRDefault="009A6097" w:rsidP="009A6097">
      <w:pPr>
        <w:jc w:val="right"/>
        <w:rPr>
          <w:b/>
        </w:rPr>
      </w:pPr>
      <w:r w:rsidRPr="007C1A52">
        <w:rPr>
          <w:b/>
        </w:rPr>
        <w:t>13 évfolyamon 124 óra</w:t>
      </w:r>
    </w:p>
    <w:p w:rsidR="009A6097" w:rsidRDefault="009A6097" w:rsidP="009A6097">
      <w:pPr>
        <w:spacing w:after="16"/>
      </w:pPr>
      <w:r>
        <w:t xml:space="preserve"> </w:t>
      </w:r>
    </w:p>
    <w:p w:rsidR="009A6097" w:rsidRDefault="009A6097" w:rsidP="009A6097">
      <w:pPr>
        <w:tabs>
          <w:tab w:val="center" w:pos="755"/>
          <w:tab w:val="center" w:pos="2881"/>
        </w:tabs>
      </w:pPr>
      <w:r>
        <w:rPr>
          <w:rFonts w:ascii="Arial" w:eastAsia="Arial" w:hAnsi="Arial" w:cs="Arial"/>
        </w:rPr>
        <w:tab/>
      </w:r>
      <w:r>
        <w:t xml:space="preserve">A tantárgy tanításának fő célja </w:t>
      </w:r>
    </w:p>
    <w:p w:rsidR="009A6097" w:rsidRDefault="009A6097" w:rsidP="009A6097">
      <w:r>
        <w:lastRenderedPageBreak/>
        <w:t xml:space="preserve">A kisgyermekek gondozása nem egyszerű technikai tevékenység, hanem a fizikai, érzelmi biztonság, az önállósodás, az önkifejezés, a testséma megismerésének területe. A kisgyermeknevelői munkában többnyire az egyszemélyes bánásmód terepe, ahol bensőséges, </w:t>
      </w:r>
      <w:proofErr w:type="gramStart"/>
      <w:r>
        <w:t>interakciós</w:t>
      </w:r>
      <w:proofErr w:type="gramEnd"/>
      <w:r>
        <w:t xml:space="preserve"> helyzetekben a kapcsolat teremtés lehetőséget ad rendkívül gazdag nevelési feladatok megvalósítására is. Ezért a gondozás-nevelés elválaszthatatlan egységet alkot.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A napközbeni kisgyermekellátás területén legalább 3 éves gyakorlattal rendelkező szociálpedagógus, felsőfokú végzettséggel rendelkező szociális szakember, védőnő, pedagógus végzettséggel és szakképesítéssel rendelkező, vagy pedagógus szakképzettségű személy </w:t>
      </w:r>
    </w:p>
    <w:p w:rsidR="009A6097" w:rsidRDefault="009A6097" w:rsidP="009A6097">
      <w:pPr>
        <w:spacing w:after="19"/>
      </w:pPr>
      <w:r>
        <w:t xml:space="preserve"> </w:t>
      </w:r>
    </w:p>
    <w:p w:rsidR="009A6097" w:rsidRDefault="009A6097" w:rsidP="009A6097">
      <w:pPr>
        <w:tabs>
          <w:tab w:val="center" w:pos="755"/>
          <w:tab w:val="center" w:pos="3513"/>
        </w:tabs>
      </w:pPr>
      <w:r>
        <w:rPr>
          <w:rFonts w:ascii="Arial" w:eastAsia="Arial" w:hAnsi="Arial" w:cs="Arial"/>
        </w:rPr>
        <w:tab/>
      </w:r>
      <w:r>
        <w:t xml:space="preserve">Kapcsolódó közismereti, szakmai tartalmak </w:t>
      </w:r>
    </w:p>
    <w:p w:rsidR="009A6097" w:rsidRDefault="009A6097" w:rsidP="009A6097">
      <w:r>
        <w:t xml:space="preserve">Középiskola 9-11 évfolyam biológia - egészségtan, testi, lelki és egészségre nevelés témakörei és az alapképzés egészségügyi ismeretek tanulási területe  </w:t>
      </w:r>
    </w:p>
    <w:p w:rsidR="009A6097" w:rsidRDefault="009A6097" w:rsidP="009A6097">
      <w:pPr>
        <w:spacing w:after="22"/>
      </w:pPr>
      <w:r>
        <w:t xml:space="preserve"> </w:t>
      </w:r>
    </w:p>
    <w:p w:rsidR="009A6097" w:rsidRDefault="009A6097" w:rsidP="009A6097">
      <w:r>
        <w:t xml:space="preserve">A képzés órakeretének legalább 50%-át gyakorlati helyszínen (tanműhely, üzem stb.) kell lebonyolítani. </w:t>
      </w:r>
    </w:p>
    <w:p w:rsidR="009A6097" w:rsidRDefault="009A6097" w:rsidP="009A6097">
      <w:pPr>
        <w:spacing w:after="0"/>
      </w:pPr>
      <w:r>
        <w:t xml:space="preserve"> </w:t>
      </w:r>
      <w:r>
        <w:tab/>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68" w:type="dxa"/>
        </w:tblCellMar>
        <w:tblLook w:val="04A0" w:firstRow="1" w:lastRow="0" w:firstColumn="1" w:lastColumn="0" w:noHBand="0" w:noVBand="1"/>
      </w:tblPr>
      <w:tblGrid>
        <w:gridCol w:w="1858"/>
        <w:gridCol w:w="1858"/>
        <w:gridCol w:w="1858"/>
        <w:gridCol w:w="1858"/>
        <w:gridCol w:w="1858"/>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41"/>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Elvégzi a gondozási munkába épített nevelési feladatait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 három év alatti kisgyermek gondozási feladatát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gondozási teendőket </w:t>
            </w:r>
            <w:proofErr w:type="gramStart"/>
            <w:r>
              <w:rPr>
                <w:sz w:val="20"/>
              </w:rPr>
              <w:t>empátiával</w:t>
            </w:r>
            <w:proofErr w:type="gramEnd"/>
            <w:r>
              <w:rPr>
                <w:sz w:val="20"/>
              </w:rPr>
              <w:t xml:space="preserve">, előítélet mentesen, tapintatosan, a gondozás-nevelés szabályainak betartásával végzi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Kialakítja a kisgyermekek napirendjét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 gyermek </w:t>
            </w:r>
          </w:p>
          <w:p w:rsidR="009A6097" w:rsidRDefault="009A6097" w:rsidP="002120C8">
            <w:pPr>
              <w:spacing w:line="259" w:lineRule="auto"/>
            </w:pPr>
            <w:r>
              <w:rPr>
                <w:sz w:val="20"/>
              </w:rPr>
              <w:t xml:space="preserve">életkori sajátosságait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Megteremti a gondozás feltételeit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 bölcsőde tárgyi felszereltségét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gondozási tevékenységet a gyermek fejlettségéhez igazítja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r>
              <w:rPr>
                <w:sz w:val="20"/>
              </w:rPr>
              <w:t xml:space="preserve">Ismeri az egészséges csecsemő és </w:t>
            </w:r>
          </w:p>
          <w:p w:rsidR="009A6097" w:rsidRDefault="009A6097" w:rsidP="002120C8">
            <w:pPr>
              <w:spacing w:line="259" w:lineRule="auto"/>
            </w:pPr>
            <w:r>
              <w:rPr>
                <w:sz w:val="20"/>
              </w:rPr>
              <w:t>kisgyermek fejlődé-</w:t>
            </w:r>
          </w:p>
          <w:p w:rsidR="009A6097" w:rsidRDefault="009A6097" w:rsidP="002120C8">
            <w:pPr>
              <w:spacing w:line="259" w:lineRule="auto"/>
            </w:pPr>
            <w:proofErr w:type="spellStart"/>
            <w:r>
              <w:rPr>
                <w:sz w:val="20"/>
              </w:rPr>
              <w:t>sét</w:t>
            </w:r>
            <w:proofErr w:type="spell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Figyelembe veszi a gyermek önállósodási törekvéseit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kisgyermek nevelését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Elvárásait a gyermek kognitív </w:t>
            </w:r>
            <w:r>
              <w:rPr>
                <w:sz w:val="20"/>
              </w:rPr>
              <w:lastRenderedPageBreak/>
              <w:t xml:space="preserve">fejlettségéhez igazítja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lastRenderedPageBreak/>
              <w:t xml:space="preserve">Ismeri </w:t>
            </w:r>
            <w:proofErr w:type="gramStart"/>
            <w:r>
              <w:rPr>
                <w:sz w:val="20"/>
              </w:rPr>
              <w:t>a</w:t>
            </w:r>
            <w:proofErr w:type="gramEnd"/>
            <w:r>
              <w:rPr>
                <w:sz w:val="20"/>
              </w:rPr>
              <w:t xml:space="preserve"> egészséges csecsemő és </w:t>
            </w:r>
            <w:r>
              <w:rPr>
                <w:sz w:val="20"/>
              </w:rPr>
              <w:lastRenderedPageBreak/>
              <w:t xml:space="preserve">kisgyermek fejlődését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lastRenderedPageBreak/>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lastRenderedPageBreak/>
              <w:t xml:space="preserve">Tájékoztatja a szülőt a gyermek önállósodás területén elért eredményeiről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Kommunikációs, kapcsolatépítési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t xml:space="preserve">A tantárgy témakörei </w:t>
      </w:r>
    </w:p>
    <w:p w:rsidR="009A6097" w:rsidRDefault="009A6097" w:rsidP="009A6097">
      <w:pPr>
        <w:spacing w:after="16"/>
      </w:pPr>
      <w:r>
        <w:t xml:space="preserve"> </w:t>
      </w:r>
    </w:p>
    <w:p w:rsidR="009A6097" w:rsidRDefault="009A6097" w:rsidP="009A6097">
      <w:pPr>
        <w:tabs>
          <w:tab w:val="center" w:pos="845"/>
          <w:tab w:val="center" w:pos="3742"/>
        </w:tabs>
      </w:pPr>
      <w:r>
        <w:t>A gondozás fogalma, célja, feltételei</w:t>
      </w:r>
      <w:r>
        <w:rPr>
          <w:b/>
          <w:i/>
        </w:rPr>
        <w:t xml:space="preserve"> </w:t>
      </w:r>
    </w:p>
    <w:p w:rsidR="009A6097" w:rsidRDefault="009A6097" w:rsidP="009A6097">
      <w:r>
        <w:t xml:space="preserve">A témakör a gondozás fogalmát és alapvető célját különböző </w:t>
      </w:r>
      <w:proofErr w:type="gramStart"/>
      <w:r>
        <w:t>aspektusokból</w:t>
      </w:r>
      <w:proofErr w:type="gramEnd"/>
      <w:r>
        <w:t xml:space="preserve"> járja körül, különös tekintettel a neveléssel való kapcsolatára. </w:t>
      </w:r>
    </w:p>
    <w:p w:rsidR="009A6097" w:rsidRDefault="009A6097" w:rsidP="009A6097">
      <w:r>
        <w:t xml:space="preserve">Részletesen kifejti: </w:t>
      </w:r>
    </w:p>
    <w:p w:rsidR="009A6097" w:rsidRDefault="009A6097" w:rsidP="009A6097">
      <w:r>
        <w:t xml:space="preserve">A gondozás fogalmának </w:t>
      </w:r>
      <w:proofErr w:type="gramStart"/>
      <w:r>
        <w:t>komplex</w:t>
      </w:r>
      <w:proofErr w:type="gramEnd"/>
      <w:r>
        <w:t xml:space="preserve"> megközelítése, a humán gondozás </w:t>
      </w:r>
    </w:p>
    <w:p w:rsidR="009A6097" w:rsidRDefault="009A6097" w:rsidP="009A6097">
      <w:r>
        <w:t xml:space="preserve">A gondozás és gondoskodás minőségi vonatkozásai </w:t>
      </w:r>
    </w:p>
    <w:p w:rsidR="009A6097" w:rsidRDefault="009A6097" w:rsidP="009A6097">
      <w:r>
        <w:t xml:space="preserve">A test jólétének biztosítása </w:t>
      </w:r>
    </w:p>
    <w:p w:rsidR="009A6097" w:rsidRDefault="009A6097" w:rsidP="009A6097">
      <w:pPr>
        <w:ind w:right="641"/>
      </w:pPr>
      <w:r>
        <w:t>A gondozás céljai és az alapszükségletek (</w:t>
      </w:r>
      <w:proofErr w:type="spellStart"/>
      <w:r>
        <w:t>Maslow</w:t>
      </w:r>
      <w:proofErr w:type="spellEnd"/>
      <w:r>
        <w:t xml:space="preserve"> piramiselméletével összevetve) </w:t>
      </w:r>
      <w:proofErr w:type="gramStart"/>
      <w:r>
        <w:t>A</w:t>
      </w:r>
      <w:proofErr w:type="gramEnd"/>
      <w:r>
        <w:t xml:space="preserve"> gondozás egyéni és társadalmi céljai </w:t>
      </w:r>
    </w:p>
    <w:p w:rsidR="009A6097" w:rsidRDefault="009A6097" w:rsidP="009A6097">
      <w:r>
        <w:t xml:space="preserve">A gondozás formái a hétköznapi gyakorlatban </w:t>
      </w:r>
    </w:p>
    <w:p w:rsidR="009A6097" w:rsidRDefault="009A6097" w:rsidP="009A6097">
      <w:r>
        <w:t xml:space="preserve">A célok elérésének eszközei </w:t>
      </w:r>
    </w:p>
    <w:p w:rsidR="009A6097" w:rsidRDefault="009A6097" w:rsidP="009A6097">
      <w:r>
        <w:t xml:space="preserve">A gondozás formái és jellemzői </w:t>
      </w:r>
    </w:p>
    <w:p w:rsidR="009A6097" w:rsidRDefault="009A6097" w:rsidP="009A6097">
      <w:r>
        <w:t xml:space="preserve">A gondozás és gondoskodás minőségi vonatkozásai </w:t>
      </w:r>
    </w:p>
    <w:p w:rsidR="009A6097" w:rsidRDefault="009A6097" w:rsidP="009A6097">
      <w:pPr>
        <w:spacing w:after="15"/>
      </w:pPr>
      <w:r>
        <w:t xml:space="preserve"> </w:t>
      </w:r>
    </w:p>
    <w:p w:rsidR="009A6097" w:rsidRDefault="009A6097" w:rsidP="009A6097">
      <w:pPr>
        <w:tabs>
          <w:tab w:val="center" w:pos="845"/>
          <w:tab w:val="center" w:pos="3457"/>
        </w:tabs>
      </w:pPr>
      <w:r>
        <w:t>A gondozás, mint tevékenység</w:t>
      </w:r>
      <w:r>
        <w:rPr>
          <w:b/>
          <w:i/>
        </w:rPr>
        <w:t xml:space="preserve"> </w:t>
      </w:r>
    </w:p>
    <w:p w:rsidR="009A6097" w:rsidRDefault="009A6097" w:rsidP="009A6097">
      <w:r>
        <w:t xml:space="preserve">A gondozás, mint tevékenység a csecsemő és kisgyermek alapvető szükségleteit elégíti ki és meghatározza a gyermek önmagához, a környezetéhez, és másokhoz való viszonyát. </w:t>
      </w:r>
    </w:p>
    <w:p w:rsidR="009A6097" w:rsidRDefault="009A6097" w:rsidP="009A6097">
      <w:r>
        <w:t xml:space="preserve">Részletesen kifejti: </w:t>
      </w:r>
    </w:p>
    <w:p w:rsidR="009A6097" w:rsidRDefault="009A6097" w:rsidP="009A6097">
      <w:r>
        <w:t xml:space="preserve">Gondozás a családban, gondozás az intézményben </w:t>
      </w:r>
    </w:p>
    <w:p w:rsidR="009A6097" w:rsidRDefault="009A6097" w:rsidP="009A6097">
      <w:r>
        <w:t xml:space="preserve">A fürdetés módja, menete </w:t>
      </w:r>
    </w:p>
    <w:p w:rsidR="009A6097" w:rsidRDefault="009A6097" w:rsidP="009A6097">
      <w:r>
        <w:t xml:space="preserve">A </w:t>
      </w:r>
      <w:proofErr w:type="spellStart"/>
      <w:r>
        <w:t>pelenkázás</w:t>
      </w:r>
      <w:proofErr w:type="spellEnd"/>
      <w:r>
        <w:t xml:space="preserve">, tisztába tevés formái és folyamata a különböző életszakaszokban </w:t>
      </w:r>
    </w:p>
    <w:p w:rsidR="009A6097" w:rsidRDefault="009A6097" w:rsidP="009A6097">
      <w:r>
        <w:t xml:space="preserve">A szobatisztaság folyamata, érési feltételei </w:t>
      </w:r>
    </w:p>
    <w:p w:rsidR="009A6097" w:rsidRDefault="009A6097" w:rsidP="009A6097">
      <w:r>
        <w:t xml:space="preserve">A mosakodás folyamata, a szokásrendszer kialakítása </w:t>
      </w:r>
    </w:p>
    <w:p w:rsidR="009A6097" w:rsidRDefault="009A6097" w:rsidP="009A6097">
      <w:r>
        <w:t xml:space="preserve">Az öltöztetés folyamata a különböző életkorokban, az önállósodás feltételeinek megteremtése </w:t>
      </w:r>
    </w:p>
    <w:p w:rsidR="009A6097" w:rsidRDefault="009A6097" w:rsidP="009A6097">
      <w:r>
        <w:t xml:space="preserve">Alvással, pihenéssel kapcsolatos gondozási teendők. Szokáskialakítás, átmeneti tárgyak használata </w:t>
      </w:r>
    </w:p>
    <w:p w:rsidR="009A6097" w:rsidRDefault="009A6097" w:rsidP="009A6097">
      <w:r>
        <w:t xml:space="preserve">Levegőztetés, napozás </w:t>
      </w:r>
    </w:p>
    <w:p w:rsidR="009A6097" w:rsidRDefault="009A6097" w:rsidP="009A6097">
      <w:r>
        <w:lastRenderedPageBreak/>
        <w:t xml:space="preserve">A gondozás szerepe a mozgásfejlődésben </w:t>
      </w:r>
    </w:p>
    <w:p w:rsidR="009A6097" w:rsidRDefault="009A6097" w:rsidP="009A6097">
      <w:r>
        <w:t xml:space="preserve">A csecsemő és kisgyermekápolás, gondozás korszerű eszközeinek használata </w:t>
      </w:r>
    </w:p>
    <w:p w:rsidR="009A6097" w:rsidRDefault="009A6097" w:rsidP="009A6097">
      <w:proofErr w:type="gramStart"/>
      <w:r>
        <w:t>Szituációs</w:t>
      </w:r>
      <w:proofErr w:type="gramEnd"/>
      <w:r>
        <w:t xml:space="preserve"> helyzetek gyakorlása az egyes gondozási műveleteben, különös tekintettel a tapintatos gondozásra és a kommunikációra </w:t>
      </w:r>
    </w:p>
    <w:p w:rsidR="009A6097" w:rsidRDefault="009A6097" w:rsidP="009A6097">
      <w:pPr>
        <w:spacing w:after="18"/>
      </w:pPr>
      <w:r>
        <w:t xml:space="preserve"> </w:t>
      </w:r>
    </w:p>
    <w:p w:rsidR="009A6097" w:rsidRDefault="009A6097" w:rsidP="009A6097">
      <w:pPr>
        <w:tabs>
          <w:tab w:val="center" w:pos="845"/>
          <w:tab w:val="center" w:pos="4146"/>
        </w:tabs>
      </w:pPr>
      <w:r>
        <w:t>A gyermeki kompetenciafejlődés támogatása</w:t>
      </w:r>
      <w:r>
        <w:rPr>
          <w:b/>
          <w:i/>
        </w:rPr>
        <w:t xml:space="preserve"> </w:t>
      </w:r>
    </w:p>
    <w:p w:rsidR="009A6097" w:rsidRDefault="009A6097" w:rsidP="009A6097">
      <w:r>
        <w:t xml:space="preserve">A bölcsődei alapelvek szerint a biztonságos és tevékenységre motiváló környezet megteremtése, a próbálkozásokhoz elegendő idő biztosítása, a gyermek ösztönzése, megnyilvánulásainak elismerése fokozza az önállósodás és </w:t>
      </w:r>
      <w:proofErr w:type="gramStart"/>
      <w:r>
        <w:t>aktivitás</w:t>
      </w:r>
      <w:proofErr w:type="gramEnd"/>
      <w:r>
        <w:t xml:space="preserve"> iránti vágyat. </w:t>
      </w:r>
    </w:p>
    <w:p w:rsidR="009A6097" w:rsidRDefault="009A6097" w:rsidP="009A6097">
      <w:r>
        <w:t xml:space="preserve">A téma részletesen kifejti: </w:t>
      </w:r>
    </w:p>
    <w:p w:rsidR="009A6097" w:rsidRDefault="009A6097" w:rsidP="009A6097">
      <w:r>
        <w:t xml:space="preserve">A gondozási helyzetek kiemelt jelentősége </w:t>
      </w:r>
    </w:p>
    <w:p w:rsidR="009A6097" w:rsidRDefault="009A6097" w:rsidP="009A6097">
      <w:r>
        <w:t xml:space="preserve">A bölcsődei nevelés alapelvei - a gyermeki kompetenciafejlődés támogatása- értelmezése </w:t>
      </w:r>
    </w:p>
    <w:p w:rsidR="009A6097" w:rsidRDefault="009A6097" w:rsidP="009A6097">
      <w:r>
        <w:t xml:space="preserve">Alapvető és magasabb rendű szükségletek (szándék, kompetenciaigény) keletkezése és kielégítése </w:t>
      </w:r>
    </w:p>
    <w:p w:rsidR="009A6097" w:rsidRDefault="009A6097" w:rsidP="009A6097">
      <w:r>
        <w:t xml:space="preserve">A gondozás és a szocializáció kapcsolata </w:t>
      </w:r>
    </w:p>
    <w:p w:rsidR="009A6097" w:rsidRDefault="009A6097" w:rsidP="009A6097">
      <w:r>
        <w:t xml:space="preserve">A gondozás-nevelés egységének, az egyéni bánásmód, az állandóság, az </w:t>
      </w:r>
      <w:proofErr w:type="gramStart"/>
      <w:r>
        <w:t>aktivitás</w:t>
      </w:r>
      <w:proofErr w:type="gramEnd"/>
      <w:r>
        <w:t xml:space="preserve">, önállósodás segítése, a pozitívumokra támaszkodás, az egységes nevelőhatások, a rendszeresség és a fokozatosság elvének értelmezése Nevelési feladatok a bölcsődében </w:t>
      </w:r>
    </w:p>
    <w:p w:rsidR="009A6097" w:rsidRDefault="009A6097" w:rsidP="009A6097">
      <w:r>
        <w:t xml:space="preserve">A nevelés, gondozás alapkövetelményei </w:t>
      </w:r>
    </w:p>
    <w:p w:rsidR="009A6097" w:rsidRDefault="009A6097" w:rsidP="009A6097">
      <w:r>
        <w:t xml:space="preserve">A gondozás és nevelés egységének megvalósítása feltételrendszere (tárgyi, személyi) </w:t>
      </w:r>
    </w:p>
    <w:p w:rsidR="009A6097" w:rsidRDefault="009A6097" w:rsidP="009A6097">
      <w:r>
        <w:t xml:space="preserve">A rossz gondozás következményei </w:t>
      </w:r>
    </w:p>
    <w:p w:rsidR="009A6097" w:rsidRDefault="009A6097" w:rsidP="009A6097">
      <w:proofErr w:type="gramStart"/>
      <w:r>
        <w:t>Szituációs</w:t>
      </w:r>
      <w:proofErr w:type="gramEnd"/>
      <w:r>
        <w:t xml:space="preserve"> helyzetgyakorlatok, a gondozás-nevelés egysége és a kompetenciafejlődés támogatására filmek, fényképek elemzése  </w:t>
      </w:r>
    </w:p>
    <w:p w:rsidR="009A6097" w:rsidRDefault="009A6097" w:rsidP="009A6097">
      <w:pPr>
        <w:spacing w:after="16"/>
      </w:pPr>
      <w:r>
        <w:t xml:space="preserve"> </w:t>
      </w:r>
    </w:p>
    <w:p w:rsidR="009A6097" w:rsidRDefault="009A6097" w:rsidP="009A6097">
      <w:pPr>
        <w:tabs>
          <w:tab w:val="center" w:pos="845"/>
          <w:tab w:val="center" w:pos="3706"/>
        </w:tabs>
      </w:pPr>
      <w:r>
        <w:t>Folyamatos napirend a bölcsődében</w:t>
      </w:r>
      <w:r>
        <w:rPr>
          <w:b/>
          <w:i/>
        </w:rPr>
        <w:t xml:space="preserve"> </w:t>
      </w:r>
    </w:p>
    <w:p w:rsidR="009A6097" w:rsidRDefault="009A6097" w:rsidP="009A6097">
      <w:r>
        <w:t xml:space="preserve">Az élet biológiai ritmusát követve egy-egy napon belül a szükségletek szabályos rendszerességgel lépnek fel, ezáltal alakul ki a napirend. A helyes ritmusú, szabályos napirend megkönnyíti a gyermek számára az alkalmazkodást, a megszokást, fokozza biztonságérzetét és nyugalmát. A kisgyermeknevelőnek ismernie kell a napirendszervezés szabályait és jelentőségét. </w:t>
      </w:r>
    </w:p>
    <w:p w:rsidR="009A6097" w:rsidRDefault="009A6097" w:rsidP="009A6097">
      <w:r>
        <w:t xml:space="preserve">A téma részletesen tárgyalja: </w:t>
      </w:r>
    </w:p>
    <w:p w:rsidR="009A6097" w:rsidRDefault="009A6097" w:rsidP="009A6097">
      <w:r>
        <w:t xml:space="preserve">A folyamatos napirend kialakításának általános elveit </w:t>
      </w:r>
    </w:p>
    <w:p w:rsidR="009A6097" w:rsidRDefault="009A6097" w:rsidP="009A6097">
      <w:r>
        <w:t xml:space="preserve">A napirend összeállításának gyakorlati szempontjait </w:t>
      </w:r>
    </w:p>
    <w:p w:rsidR="009A6097" w:rsidRDefault="009A6097" w:rsidP="009A6097">
      <w:pPr>
        <w:ind w:right="802"/>
      </w:pPr>
      <w:r>
        <w:t xml:space="preserve">A kisgyermeknevelő és a bölcsődei dajka munkarendje és a napirend </w:t>
      </w:r>
      <w:proofErr w:type="gramStart"/>
      <w:r>
        <w:t>kapcsolatát</w:t>
      </w:r>
      <w:proofErr w:type="gramEnd"/>
      <w:r>
        <w:t xml:space="preserve"> A napirend fajtáit </w:t>
      </w:r>
    </w:p>
    <w:p w:rsidR="009A6097" w:rsidRDefault="009A6097" w:rsidP="009A6097">
      <w:r>
        <w:t xml:space="preserve">A folyamatos napirend megvalósítását az egyes korcsoportokban </w:t>
      </w:r>
    </w:p>
    <w:p w:rsidR="009A6097" w:rsidRDefault="009A6097" w:rsidP="009A6097">
      <w:r>
        <w:t xml:space="preserve">A házirend és a napirend kapcsolatát </w:t>
      </w:r>
    </w:p>
    <w:p w:rsidR="009A6097" w:rsidRDefault="009A6097" w:rsidP="009A6097">
      <w:r>
        <w:lastRenderedPageBreak/>
        <w:t>Különböző életkorok és évszakok napirendjének elemzése, gyakorlati összeállítása, értéke-</w:t>
      </w:r>
    </w:p>
    <w:p w:rsidR="009A6097" w:rsidRDefault="009A6097" w:rsidP="009A6097">
      <w:pPr>
        <w:ind w:right="6136"/>
      </w:pPr>
      <w:proofErr w:type="spellStart"/>
      <w:proofErr w:type="gramStart"/>
      <w:r>
        <w:t>lése</w:t>
      </w:r>
      <w:proofErr w:type="spellEnd"/>
      <w:proofErr w:type="gramEnd"/>
      <w:r>
        <w:t xml:space="preserve">    </w:t>
      </w:r>
      <w:r>
        <w:tab/>
        <w:t xml:space="preserve"> </w:t>
      </w:r>
    </w:p>
    <w:p w:rsidR="009A6097" w:rsidRDefault="009A6097" w:rsidP="009A6097">
      <w:pPr>
        <w:tabs>
          <w:tab w:val="center" w:pos="845"/>
          <w:tab w:val="center" w:pos="3846"/>
        </w:tabs>
        <w:rPr>
          <w:b/>
          <w:i/>
        </w:rPr>
      </w:pPr>
    </w:p>
    <w:p w:rsidR="009A6097" w:rsidRDefault="009A6097" w:rsidP="009A6097">
      <w:pPr>
        <w:tabs>
          <w:tab w:val="center" w:pos="845"/>
          <w:tab w:val="center" w:pos="3846"/>
        </w:tabs>
      </w:pPr>
      <w:r>
        <w:t>A gondozási tevékenység módszertana</w:t>
      </w:r>
      <w:r>
        <w:rPr>
          <w:b/>
          <w:i/>
        </w:rPr>
        <w:t xml:space="preserve"> </w:t>
      </w:r>
    </w:p>
    <w:p w:rsidR="009A6097" w:rsidRDefault="009A6097" w:rsidP="009A6097">
      <w:r>
        <w:t xml:space="preserve">A gondozási helyzetek a kisgyermeknevelő és a kisgyermek </w:t>
      </w:r>
      <w:proofErr w:type="gramStart"/>
      <w:r>
        <w:t>interakciójának</w:t>
      </w:r>
      <w:proofErr w:type="gramEnd"/>
      <w:r>
        <w:t xml:space="preserve"> bensőséges, intim helyzetei.  A kisgyermek ebben a védett helyzetben könnyen tanul és alkalmazkodik a családon kívüli élethelyzetekhez. </w:t>
      </w:r>
    </w:p>
    <w:p w:rsidR="009A6097" w:rsidRDefault="009A6097" w:rsidP="009A6097">
      <w:r>
        <w:t xml:space="preserve">A téma részletesen tárgyalja: </w:t>
      </w:r>
    </w:p>
    <w:p w:rsidR="009A6097" w:rsidRDefault="009A6097" w:rsidP="009A6097">
      <w:r>
        <w:t xml:space="preserve">A napközbeni ellátásban részesülő gyermek tárgyi környezete </w:t>
      </w:r>
    </w:p>
    <w:p w:rsidR="009A6097" w:rsidRDefault="009A6097" w:rsidP="009A6097">
      <w:r>
        <w:t xml:space="preserve">Egészségvédelem, az egészséges életmód megalapozása </w:t>
      </w:r>
    </w:p>
    <w:p w:rsidR="009A6097" w:rsidRDefault="009A6097" w:rsidP="009A6097">
      <w:r>
        <w:t xml:space="preserve">Az érzelmi fejlődés és a szocializáció segítése </w:t>
      </w:r>
    </w:p>
    <w:p w:rsidR="009A6097" w:rsidRDefault="009A6097" w:rsidP="009A6097">
      <w:r>
        <w:t xml:space="preserve">A megismerési folyamatok fejlődésének segítése </w:t>
      </w:r>
    </w:p>
    <w:p w:rsidR="009A6097" w:rsidRDefault="009A6097" w:rsidP="009A6097">
      <w:r>
        <w:t xml:space="preserve">A saját kisgyermeknevelő rendszer </w:t>
      </w:r>
    </w:p>
    <w:p w:rsidR="009A6097" w:rsidRDefault="009A6097" w:rsidP="009A6097">
      <w:r>
        <w:t xml:space="preserve">Gyermekcsoportok szervezése </w:t>
      </w:r>
    </w:p>
    <w:p w:rsidR="009A6097" w:rsidRDefault="009A6097" w:rsidP="009A6097">
      <w:r>
        <w:t xml:space="preserve">Szerepjátékok, esetelemzések, </w:t>
      </w:r>
      <w:proofErr w:type="gramStart"/>
      <w:r>
        <w:t>szituációs</w:t>
      </w:r>
      <w:proofErr w:type="gramEnd"/>
      <w:r>
        <w:t xml:space="preserve"> feladatok gyakorlata  </w:t>
      </w:r>
    </w:p>
    <w:p w:rsidR="009A6097" w:rsidRDefault="009A6097" w:rsidP="009A6097">
      <w:pPr>
        <w:spacing w:after="0"/>
      </w:pPr>
      <w:r>
        <w:t xml:space="preserve"> </w:t>
      </w:r>
    </w:p>
    <w:p w:rsidR="009A6097" w:rsidRDefault="009A6097" w:rsidP="009A6097">
      <w:pPr>
        <w:spacing w:after="23"/>
      </w:pPr>
      <w:r>
        <w:t xml:space="preserve"> </w:t>
      </w:r>
    </w:p>
    <w:p w:rsidR="009A6097" w:rsidRPr="00367770" w:rsidRDefault="009A6097" w:rsidP="009A6097">
      <w:pPr>
        <w:rPr>
          <w:b/>
        </w:rPr>
      </w:pPr>
      <w:r w:rsidRPr="00367770">
        <w:rPr>
          <w:b/>
        </w:rPr>
        <w:t xml:space="preserve">A kisgyermek táplálása tantárgy </w:t>
      </w:r>
      <w:r w:rsidRPr="00367770">
        <w:rPr>
          <w:b/>
        </w:rPr>
        <w:tab/>
      </w:r>
      <w:r>
        <w:rPr>
          <w:b/>
        </w:rPr>
        <w:tab/>
      </w:r>
      <w:r>
        <w:rPr>
          <w:b/>
        </w:rPr>
        <w:tab/>
      </w:r>
      <w:r>
        <w:rPr>
          <w:b/>
        </w:rPr>
        <w:tab/>
      </w:r>
      <w:r>
        <w:rPr>
          <w:b/>
        </w:rPr>
        <w:tab/>
      </w:r>
      <w:r w:rsidRPr="00367770">
        <w:rPr>
          <w:b/>
        </w:rPr>
        <w:t xml:space="preserve">Összes óraszám 11. évfolyamon: 72 óra  </w:t>
      </w:r>
    </w:p>
    <w:p w:rsidR="009A6097" w:rsidRDefault="009A6097" w:rsidP="009A6097">
      <w:pPr>
        <w:spacing w:after="16"/>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csecsemő és kisgyermek testi, mozgás, érzelmi és értelmi fejlődésének alapvető feltétele a helyes táplálás.  Az anya - gyermek kapcsolat első legfontosabb színtere. De a másodlagos szocializáció során szerzett tapasztalat is kihathat a gyermek későbbi táplálkozási szokásaira, így a kisgyermeknevelő számára rendkívül fontos az étkezés jelentőségének, </w:t>
      </w:r>
      <w:proofErr w:type="gramStart"/>
      <w:r>
        <w:t>metodikájának</w:t>
      </w:r>
      <w:proofErr w:type="gramEnd"/>
      <w:r>
        <w:t xml:space="preserve"> ismerete </w:t>
      </w:r>
    </w:p>
    <w:p w:rsidR="009A6097" w:rsidRDefault="009A6097" w:rsidP="009A6097"/>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Gyermekorvos, </w:t>
      </w:r>
      <w:proofErr w:type="spellStart"/>
      <w:r>
        <w:t>diétetikus</w:t>
      </w:r>
      <w:proofErr w:type="spellEnd"/>
      <w:r>
        <w:t xml:space="preserve">, szociálpedagógus, felsőfokú végzettséggel rendelkező szociális szakember, védőnő, pedagógus végzettséggel és szakképesítéssel rendelkező, vagy pedagógus szakképzettségű személy  </w:t>
      </w:r>
    </w:p>
    <w:p w:rsidR="009A6097" w:rsidRDefault="009A6097" w:rsidP="009A6097">
      <w:pPr>
        <w:spacing w:after="19"/>
      </w:pPr>
      <w:r>
        <w:t xml:space="preserve"> </w:t>
      </w:r>
    </w:p>
    <w:p w:rsidR="009A6097" w:rsidRDefault="009A6097" w:rsidP="009A6097">
      <w:pPr>
        <w:spacing w:after="19"/>
      </w:pPr>
      <w:r>
        <w:t xml:space="preserve">Kapcsolódó közismereti, szakmai tartalmak </w:t>
      </w:r>
    </w:p>
    <w:p w:rsidR="009A6097" w:rsidRDefault="009A6097" w:rsidP="009A6097">
      <w:r>
        <w:t xml:space="preserve">9-11 évfolyam közismerete tárgyak - biológia </w:t>
      </w:r>
    </w:p>
    <w:p w:rsidR="009A6097" w:rsidRDefault="009A6097" w:rsidP="009A6097">
      <w:pPr>
        <w:spacing w:after="22"/>
      </w:pPr>
      <w:r>
        <w:t xml:space="preserve"> </w:t>
      </w:r>
    </w:p>
    <w:p w:rsidR="009A6097" w:rsidRDefault="009A6097" w:rsidP="009A6097">
      <w:r>
        <w:t xml:space="preserve">A képzés órakeretének legalább 30%-át gyakorlati helyszínen (tanműhely, üzem stb.) kell lebonyolítani. </w:t>
      </w:r>
    </w:p>
    <w:p w:rsidR="009A6097" w:rsidRDefault="009A6097" w:rsidP="009A6097">
      <w:pPr>
        <w:spacing w:after="24"/>
      </w:pPr>
      <w:r>
        <w:lastRenderedPageBreak/>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113" w:type="dxa"/>
        </w:tblCellMar>
        <w:tblLook w:val="04A0" w:firstRow="1" w:lastRow="0" w:firstColumn="1" w:lastColumn="0" w:noHBand="0" w:noVBand="1"/>
      </w:tblPr>
      <w:tblGrid>
        <w:gridCol w:w="1834"/>
        <w:gridCol w:w="1968"/>
        <w:gridCol w:w="1809"/>
        <w:gridCol w:w="1849"/>
        <w:gridCol w:w="1830"/>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Biztosítja a gyermek életkorának és fejlettségének megfelelő, az egészséges fejlődést biztosító napi étkezést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r>
              <w:rPr>
                <w:sz w:val="20"/>
              </w:rPr>
              <w:t>Az egészséges táplálkozás alapismere-</w:t>
            </w:r>
          </w:p>
          <w:p w:rsidR="009A6097" w:rsidRDefault="009A6097" w:rsidP="002120C8">
            <w:pPr>
              <w:spacing w:line="259" w:lineRule="auto"/>
            </w:pPr>
            <w:r>
              <w:rPr>
                <w:sz w:val="20"/>
              </w:rPr>
              <w:t xml:space="preserv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kisgyermekek étkeztetésére, különösen a beteg gyermekére a segítőkészség, a tapintat, a </w:t>
            </w:r>
            <w:proofErr w:type="gramStart"/>
            <w:r>
              <w:rPr>
                <w:sz w:val="20"/>
              </w:rPr>
              <w:t>koncentrált</w:t>
            </w:r>
            <w:proofErr w:type="gram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Ismerteti, milyen tárgyi feltételek szükségesek a gyermek fejlettségének függvényében az étkezéshez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Kisgyermek gondozása témakör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figyelem és </w:t>
            </w:r>
            <w:proofErr w:type="gramStart"/>
            <w:r>
              <w:rPr>
                <w:sz w:val="20"/>
              </w:rPr>
              <w:t>a</w:t>
            </w:r>
            <w:proofErr w:type="gramEnd"/>
            <w:r>
              <w:rPr>
                <w:sz w:val="20"/>
              </w:rPr>
              <w:t xml:space="preserve"> és az igényekhez való igazodás jellemző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Figyel a gyermek étvágyára, étkezési technikáira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Kisgyermekgondozási témakör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Étkezési </w:t>
            </w:r>
            <w:proofErr w:type="gramStart"/>
            <w:r>
              <w:rPr>
                <w:sz w:val="20"/>
              </w:rPr>
              <w:t>problémák</w:t>
            </w:r>
            <w:proofErr w:type="gramEnd"/>
            <w:r>
              <w:rPr>
                <w:sz w:val="20"/>
              </w:rPr>
              <w:t xml:space="preserve"> esetén együttműködik a családdal, a dietetikussal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Szakmai készségfejlesztés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69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Az étkezések idejét az egyéni igényekhez igazítja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Fejlődéslélektani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gyermeket </w:t>
            </w:r>
            <w:proofErr w:type="gramStart"/>
            <w:r>
              <w:rPr>
                <w:sz w:val="20"/>
              </w:rPr>
              <w:t>a</w:t>
            </w:r>
            <w:proofErr w:type="gramEnd"/>
            <w:r>
              <w:rPr>
                <w:sz w:val="20"/>
              </w:rPr>
              <w:t xml:space="preserve"> </w:t>
            </w:r>
          </w:p>
          <w:p w:rsidR="009A6097" w:rsidRDefault="009A6097" w:rsidP="002120C8">
            <w:pPr>
              <w:spacing w:after="36"/>
            </w:pPr>
            <w:r>
              <w:rPr>
                <w:sz w:val="20"/>
              </w:rPr>
              <w:t xml:space="preserve">fejlettségi szintjének megfelelően </w:t>
            </w:r>
          </w:p>
          <w:p w:rsidR="009A6097" w:rsidRDefault="009A6097" w:rsidP="002120C8">
            <w:pPr>
              <w:spacing w:line="259" w:lineRule="auto"/>
            </w:pPr>
            <w:r>
              <w:rPr>
                <w:sz w:val="20"/>
              </w:rPr>
              <w:t xml:space="preserve">táplálja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Ismeri a testi fejlődés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t xml:space="preserve"> </w:t>
      </w:r>
    </w:p>
    <w:p w:rsidR="009A6097" w:rsidRDefault="009A6097" w:rsidP="009A6097">
      <w:pPr>
        <w:spacing w:after="17"/>
      </w:pPr>
      <w:r>
        <w:t xml:space="preserve"> </w:t>
      </w:r>
    </w:p>
    <w:p w:rsidR="009A6097" w:rsidRDefault="009A6097" w:rsidP="009A6097">
      <w:r>
        <w:t xml:space="preserve">A tantárgy témakörei </w:t>
      </w:r>
    </w:p>
    <w:p w:rsidR="009A6097" w:rsidRDefault="009A6097" w:rsidP="009A6097">
      <w:pPr>
        <w:spacing w:after="7"/>
      </w:pPr>
      <w:r>
        <w:t xml:space="preserve"> </w:t>
      </w:r>
    </w:p>
    <w:p w:rsidR="009A6097" w:rsidRDefault="009A6097" w:rsidP="009A6097">
      <w:pPr>
        <w:tabs>
          <w:tab w:val="center" w:pos="845"/>
          <w:tab w:val="center" w:pos="2691"/>
        </w:tabs>
      </w:pPr>
      <w:r>
        <w:t>A táplálék útja</w:t>
      </w:r>
      <w:r>
        <w:rPr>
          <w:b/>
          <w:i/>
        </w:rPr>
        <w:t xml:space="preserve"> </w:t>
      </w:r>
    </w:p>
    <w:p w:rsidR="009A6097" w:rsidRDefault="009A6097" w:rsidP="009A6097">
      <w:pPr>
        <w:ind w:right="2999"/>
      </w:pPr>
      <w:r>
        <w:t xml:space="preserve">Az emberi szervezet felépítése, a táplálék feldolgozása Ezen belül tárgyalja: </w:t>
      </w:r>
    </w:p>
    <w:p w:rsidR="009A6097" w:rsidRDefault="009A6097" w:rsidP="009A6097">
      <w:r>
        <w:t xml:space="preserve">Az ember emésztőszerv rendszere, a táplálék haladási iránya, a tápcsatorna felépítése Rágás, emésztés, fogak és a légzés szerepe, perisztaltikus mozgások, az emésztőnedvek szerepe </w:t>
      </w:r>
    </w:p>
    <w:p w:rsidR="009A6097" w:rsidRDefault="009A6097" w:rsidP="009A6097">
      <w:r>
        <w:t xml:space="preserve">Táplálék feldolgozása a szájüregben, a nyál szerepe,  </w:t>
      </w:r>
    </w:p>
    <w:p w:rsidR="009A6097" w:rsidRDefault="009A6097" w:rsidP="009A6097">
      <w:r>
        <w:lastRenderedPageBreak/>
        <w:t xml:space="preserve">Az </w:t>
      </w:r>
      <w:proofErr w:type="spellStart"/>
      <w:r>
        <w:t>enterális</w:t>
      </w:r>
      <w:proofErr w:type="spellEnd"/>
      <w:r>
        <w:t xml:space="preserve"> idegrendszer </w:t>
      </w:r>
    </w:p>
    <w:p w:rsidR="009A6097" w:rsidRDefault="009A6097" w:rsidP="009A6097">
      <w:r>
        <w:t xml:space="preserve">A táplálékfelvétel szabályozása  </w:t>
      </w:r>
    </w:p>
    <w:p w:rsidR="009A6097" w:rsidRDefault="009A6097" w:rsidP="009A6097">
      <w:r>
        <w:t xml:space="preserve">Táplálkozási piramis </w:t>
      </w:r>
    </w:p>
    <w:p w:rsidR="009A6097" w:rsidRDefault="009A6097" w:rsidP="009A6097">
      <w:r>
        <w:t xml:space="preserve">A helyes táplálkozás alappontjai </w:t>
      </w:r>
    </w:p>
    <w:p w:rsidR="009A6097" w:rsidRDefault="009A6097" w:rsidP="009A6097">
      <w:r>
        <w:t xml:space="preserve">Táplálkozási arányok, káros hatások a szervezetre </w:t>
      </w:r>
    </w:p>
    <w:p w:rsidR="009A6097" w:rsidRDefault="009A6097" w:rsidP="009A6097">
      <w:r>
        <w:t xml:space="preserve">A mai kor táplálkozásának legfőbb </w:t>
      </w:r>
      <w:proofErr w:type="gramStart"/>
      <w:r>
        <w:t>problémái</w:t>
      </w:r>
      <w:proofErr w:type="gramEnd"/>
      <w:r>
        <w:t xml:space="preserve"> </w:t>
      </w:r>
    </w:p>
    <w:p w:rsidR="009A6097" w:rsidRDefault="009A6097" w:rsidP="009A6097">
      <w:r>
        <w:t xml:space="preserve">Prezentációk bemutatása, </w:t>
      </w:r>
      <w:proofErr w:type="gramStart"/>
      <w:r>
        <w:t>szituációs</w:t>
      </w:r>
      <w:proofErr w:type="gramEnd"/>
      <w:r>
        <w:t xml:space="preserve"> helyzetek (egymás táplálása),  </w:t>
      </w:r>
    </w:p>
    <w:p w:rsidR="009A6097" w:rsidRDefault="009A6097" w:rsidP="009A6097">
      <w:pPr>
        <w:tabs>
          <w:tab w:val="center" w:pos="845"/>
          <w:tab w:val="center" w:pos="4129"/>
        </w:tabs>
        <w:rPr>
          <w:b/>
          <w:i/>
        </w:rPr>
      </w:pPr>
    </w:p>
    <w:p w:rsidR="009A6097" w:rsidRDefault="009A6097" w:rsidP="009A6097">
      <w:pPr>
        <w:tabs>
          <w:tab w:val="center" w:pos="845"/>
          <w:tab w:val="center" w:pos="4129"/>
        </w:tabs>
      </w:pPr>
      <w:r>
        <w:t xml:space="preserve">A táplálás </w:t>
      </w:r>
      <w:proofErr w:type="gramStart"/>
      <w:r>
        <w:t>metodikája</w:t>
      </w:r>
      <w:proofErr w:type="gramEnd"/>
      <w:r>
        <w:t>, a természetes táplálás</w:t>
      </w:r>
      <w:r>
        <w:rPr>
          <w:b/>
          <w:i/>
        </w:rPr>
        <w:t xml:space="preserve"> </w:t>
      </w:r>
    </w:p>
    <w:p w:rsidR="009A6097" w:rsidRDefault="009A6097" w:rsidP="009A6097">
      <w:r>
        <w:t>A természetes táplálás a táplálás olyan módja, amikor az anya újszülöttje, csecsemője számára a leg</w:t>
      </w:r>
      <w:proofErr w:type="gramStart"/>
      <w:r>
        <w:t>ideálisabb</w:t>
      </w:r>
      <w:proofErr w:type="gramEnd"/>
      <w:r>
        <w:t xml:space="preserve"> táplálékot az anyatejet biztosítja szoptatás vagy lefejt anyatej adásával. A témakör tárgyalja: </w:t>
      </w:r>
    </w:p>
    <w:p w:rsidR="009A6097" w:rsidRDefault="009A6097" w:rsidP="009A6097">
      <w:r>
        <w:t xml:space="preserve">A WHO/UNICEF állásfoglalása az anyatejes táplálással kapcsolatban, tíz lépés a sikeres szoptatás érdekében </w:t>
      </w:r>
    </w:p>
    <w:p w:rsidR="009A6097" w:rsidRDefault="009A6097" w:rsidP="009A6097">
      <w:pPr>
        <w:ind w:right="268"/>
      </w:pPr>
      <w:r>
        <w:t xml:space="preserve">A szoptatás kiemelt jelentősége a baba és az immunrendszer fejlődése szempontjából Az anyatej összetétele </w:t>
      </w:r>
    </w:p>
    <w:p w:rsidR="009A6097" w:rsidRDefault="009A6097" w:rsidP="009A6097">
      <w:r>
        <w:t xml:space="preserve">A szoptatás és az anyatej előnyei </w:t>
      </w:r>
    </w:p>
    <w:p w:rsidR="009A6097" w:rsidRDefault="009A6097" w:rsidP="009A6097">
      <w:r>
        <w:t xml:space="preserve">A szoptatás hosszú távú hatása a baba egészségére </w:t>
      </w:r>
    </w:p>
    <w:p w:rsidR="009A6097" w:rsidRDefault="009A6097" w:rsidP="009A6097">
      <w:r>
        <w:t xml:space="preserve">Az első hónapok, meddig szopjon a baba </w:t>
      </w:r>
    </w:p>
    <w:p w:rsidR="009A6097" w:rsidRDefault="009A6097" w:rsidP="009A6097">
      <w:r>
        <w:t xml:space="preserve">Szopási, szoptatási akadályok, nehézségek </w:t>
      </w:r>
    </w:p>
    <w:p w:rsidR="009A6097" w:rsidRDefault="009A6097" w:rsidP="009A6097">
      <w:r>
        <w:t xml:space="preserve">Higiénés szabályok a szoptatás idején </w:t>
      </w:r>
    </w:p>
    <w:p w:rsidR="009A6097" w:rsidRDefault="009A6097" w:rsidP="009A6097">
      <w:pPr>
        <w:tabs>
          <w:tab w:val="center" w:pos="845"/>
          <w:tab w:val="center" w:pos="4150"/>
        </w:tabs>
        <w:rPr>
          <w:b/>
          <w:i/>
        </w:rPr>
      </w:pPr>
    </w:p>
    <w:p w:rsidR="009A6097" w:rsidRDefault="009A6097" w:rsidP="009A6097">
      <w:pPr>
        <w:tabs>
          <w:tab w:val="center" w:pos="845"/>
          <w:tab w:val="center" w:pos="4150"/>
        </w:tabs>
      </w:pPr>
      <w:r>
        <w:t xml:space="preserve">A táplálás </w:t>
      </w:r>
      <w:proofErr w:type="gramStart"/>
      <w:r>
        <w:t>metodikája</w:t>
      </w:r>
      <w:proofErr w:type="gramEnd"/>
      <w:r>
        <w:t>, a mesterséges táplálás</w:t>
      </w:r>
      <w:r>
        <w:rPr>
          <w:b/>
          <w:i/>
        </w:rPr>
        <w:t xml:space="preserve"> </w:t>
      </w:r>
    </w:p>
    <w:p w:rsidR="009A6097" w:rsidRDefault="009A6097" w:rsidP="009A6097">
      <w:r>
        <w:t xml:space="preserve">Mesterséges táplálásról akkor beszélünk, ha az anya valamilyen oknál fogva nem, vagy nem tud szoptatni, és helyette a csecsemő mesterséges táplálással tápszert kap. </w:t>
      </w:r>
    </w:p>
    <w:p w:rsidR="009A6097" w:rsidRDefault="009A6097" w:rsidP="009A6097">
      <w:r>
        <w:t xml:space="preserve">A témakör részletes kifejtése: </w:t>
      </w:r>
    </w:p>
    <w:p w:rsidR="009A6097" w:rsidRDefault="009A6097" w:rsidP="009A6097">
      <w:r>
        <w:t xml:space="preserve">A mesterséges táplálás okai és indokai </w:t>
      </w:r>
    </w:p>
    <w:p w:rsidR="009A6097" w:rsidRDefault="009A6097" w:rsidP="009A6097">
      <w:r>
        <w:t xml:space="preserve">Anyatejpótló tápszerek alkalmazása, humanizált tápszerek </w:t>
      </w:r>
    </w:p>
    <w:p w:rsidR="009A6097" w:rsidRDefault="009A6097" w:rsidP="009A6097">
      <w:r>
        <w:t xml:space="preserve">A tápszerek felosztása </w:t>
      </w:r>
    </w:p>
    <w:p w:rsidR="009A6097" w:rsidRDefault="009A6097" w:rsidP="009A6097">
      <w:r>
        <w:t xml:space="preserve">A tehéntejes táplálás hátrányai </w:t>
      </w:r>
    </w:p>
    <w:p w:rsidR="009A6097" w:rsidRDefault="009A6097" w:rsidP="009A6097">
      <w:pPr>
        <w:tabs>
          <w:tab w:val="center" w:pos="845"/>
          <w:tab w:val="center" w:pos="4123"/>
        </w:tabs>
        <w:rPr>
          <w:b/>
          <w:i/>
        </w:rPr>
      </w:pPr>
    </w:p>
    <w:p w:rsidR="009A6097" w:rsidRDefault="009A6097" w:rsidP="009A6097">
      <w:pPr>
        <w:tabs>
          <w:tab w:val="center" w:pos="845"/>
          <w:tab w:val="center" w:pos="4123"/>
        </w:tabs>
      </w:pPr>
      <w:r>
        <w:t>A kevert táplálás és az elválasztás folyamata</w:t>
      </w:r>
      <w:r>
        <w:rPr>
          <w:b/>
          <w:i/>
        </w:rPr>
        <w:t xml:space="preserve"> </w:t>
      </w:r>
    </w:p>
    <w:p w:rsidR="009A6097" w:rsidRDefault="009A6097" w:rsidP="009A6097">
      <w:r>
        <w:lastRenderedPageBreak/>
        <w:t xml:space="preserve">A kevert táplálásnál a csecsemő az anyatej mellé más táplálékot is kap. Az elválasztás vagy elválasztódás az anya vagy a csecsemő döntése alapján születik. A témakör részletes kifejtése </w:t>
      </w:r>
    </w:p>
    <w:p w:rsidR="009A6097" w:rsidRDefault="009A6097" w:rsidP="009A6097">
      <w:r>
        <w:t xml:space="preserve">Az elválasztás és az elválasztódás közötti különbség és lélektani hatása az anya és a csecsemő szempontjából </w:t>
      </w:r>
    </w:p>
    <w:p w:rsidR="009A6097" w:rsidRDefault="009A6097" w:rsidP="009A6097">
      <w:r>
        <w:t xml:space="preserve">Az anyatejes táplálás és a hozzátáplálás mikéntjei, folyamata az életkor függvényében Szolidok az anyatejes táplálás mellett (gyümölcsök, </w:t>
      </w:r>
      <w:proofErr w:type="spellStart"/>
      <w:r>
        <w:t>cereáliák</w:t>
      </w:r>
      <w:proofErr w:type="spellEnd"/>
      <w:r>
        <w:t xml:space="preserve">, főzelékek, </w:t>
      </w:r>
      <w:proofErr w:type="spellStart"/>
      <w:r>
        <w:t>komplettáló</w:t>
      </w:r>
      <w:proofErr w:type="spellEnd"/>
      <w:r>
        <w:t xml:space="preserve"> anyagok) </w:t>
      </w:r>
    </w:p>
    <w:p w:rsidR="009A6097" w:rsidRDefault="009A6097" w:rsidP="009A6097">
      <w:r>
        <w:t xml:space="preserve">Tápanyag összetevők, gyarapodási index számolása, értékelése a csecsemő súlyfejlődéséhez viszonyítva </w:t>
      </w:r>
    </w:p>
    <w:p w:rsidR="009A6097" w:rsidRDefault="009A6097" w:rsidP="009A6097">
      <w:pPr>
        <w:spacing w:after="12"/>
      </w:pPr>
      <w:r>
        <w:t xml:space="preserve"> </w:t>
      </w:r>
    </w:p>
    <w:p w:rsidR="009A6097" w:rsidRDefault="009A6097" w:rsidP="009A6097">
      <w:pPr>
        <w:tabs>
          <w:tab w:val="center" w:pos="845"/>
          <w:tab w:val="center" w:pos="3064"/>
        </w:tabs>
      </w:pPr>
      <w:r>
        <w:t>A tápanyag összetevői</w:t>
      </w:r>
      <w:r>
        <w:rPr>
          <w:b/>
          <w:i/>
        </w:rPr>
        <w:t xml:space="preserve"> </w:t>
      </w:r>
    </w:p>
    <w:p w:rsidR="009A6097" w:rsidRDefault="009A6097" w:rsidP="009A6097">
      <w:r>
        <w:t xml:space="preserve">A szervezet működéséhez energiára van szükség. A felvett </w:t>
      </w:r>
      <w:proofErr w:type="gramStart"/>
      <w:r>
        <w:t>energia mozgásra</w:t>
      </w:r>
      <w:proofErr w:type="gramEnd"/>
      <w:r>
        <w:t xml:space="preserve">, izommunkára, növekedésre és az alapvető életfunkciók fenntartására </w:t>
      </w:r>
      <w:proofErr w:type="spellStart"/>
      <w:r>
        <w:t>fordítódik</w:t>
      </w:r>
      <w:proofErr w:type="spellEnd"/>
      <w:r>
        <w:t xml:space="preserve">. </w:t>
      </w:r>
    </w:p>
    <w:p w:rsidR="009A6097" w:rsidRDefault="009A6097" w:rsidP="009A6097">
      <w:r>
        <w:t xml:space="preserve">A témakör részletes kifejtése </w:t>
      </w:r>
    </w:p>
    <w:p w:rsidR="009A6097" w:rsidRDefault="009A6097" w:rsidP="009A6097">
      <w:r>
        <w:t xml:space="preserve">A legfontosabb testépítők a fehérjék </w:t>
      </w:r>
    </w:p>
    <w:p w:rsidR="009A6097" w:rsidRDefault="009A6097" w:rsidP="009A6097">
      <w:r>
        <w:t xml:space="preserve">A fő energiaszállítók a zsírok </w:t>
      </w:r>
    </w:p>
    <w:p w:rsidR="009A6097" w:rsidRDefault="009A6097" w:rsidP="009A6097">
      <w:r>
        <w:t xml:space="preserve">Szénhidrátból származik a leggyorsabban mozgósítható energia </w:t>
      </w:r>
    </w:p>
    <w:p w:rsidR="009A6097" w:rsidRDefault="009A6097" w:rsidP="009A6097">
      <w:r>
        <w:t xml:space="preserve">Az élelmi rostok szerepe a táplálkozásban </w:t>
      </w:r>
    </w:p>
    <w:p w:rsidR="009A6097" w:rsidRDefault="009A6097" w:rsidP="009A6097">
      <w:r>
        <w:t xml:space="preserve">A folyadékszükséglet </w:t>
      </w:r>
    </w:p>
    <w:p w:rsidR="009A6097" w:rsidRDefault="009A6097" w:rsidP="009A6097">
      <w:r>
        <w:t xml:space="preserve">A vitaminok, ásványi anyagok szerepe </w:t>
      </w:r>
    </w:p>
    <w:p w:rsidR="009A6097" w:rsidRDefault="009A6097" w:rsidP="009A6097">
      <w:r>
        <w:t xml:space="preserve">Ízesítő és fűszeranyagok </w:t>
      </w:r>
    </w:p>
    <w:p w:rsidR="009A6097" w:rsidRDefault="009A6097" w:rsidP="009A6097">
      <w:r>
        <w:t xml:space="preserve">A közétkeztetésre vonatkozó előírások (37/2014. (IV. 30.) EMMI rendelet </w:t>
      </w:r>
    </w:p>
    <w:p w:rsidR="009A6097" w:rsidRDefault="009A6097" w:rsidP="009A6097">
      <w:r>
        <w:t xml:space="preserve">Gyakorlati feladatok: prezentációk a táplálékallergiás tünetekről, ételreceptek összeállítása, étlap összeállítás és elemzés (összevetése a közétkeztetésre vonatkozó rendelettel) </w:t>
      </w:r>
    </w:p>
    <w:p w:rsidR="009A6097" w:rsidRDefault="009A6097" w:rsidP="009A6097">
      <w:pPr>
        <w:spacing w:after="12"/>
      </w:pPr>
      <w:r>
        <w:t xml:space="preserve"> </w:t>
      </w:r>
    </w:p>
    <w:p w:rsidR="009A6097" w:rsidRDefault="009A6097" w:rsidP="009A6097">
      <w:pPr>
        <w:tabs>
          <w:tab w:val="center" w:pos="845"/>
          <w:tab w:val="center" w:pos="3083"/>
        </w:tabs>
      </w:pPr>
      <w:r>
        <w:t>Az evést is tanulni kell</w:t>
      </w:r>
      <w:r>
        <w:rPr>
          <w:b/>
          <w:i/>
        </w:rPr>
        <w:t xml:space="preserve"> </w:t>
      </w:r>
    </w:p>
    <w:p w:rsidR="009A6097" w:rsidRDefault="009A6097" w:rsidP="009A6097">
      <w:pPr>
        <w:ind w:right="307"/>
      </w:pPr>
      <w:r>
        <w:t xml:space="preserve">A bölcsődei kisgyermeknevelő feladata a különböző életkorú gyermekek táplálásában </w:t>
      </w:r>
      <w:proofErr w:type="gramStart"/>
      <w:r>
        <w:t>A</w:t>
      </w:r>
      <w:proofErr w:type="gramEnd"/>
      <w:r>
        <w:t xml:space="preserve"> témakör részletes kifejtése: </w:t>
      </w:r>
    </w:p>
    <w:p w:rsidR="009A6097" w:rsidRDefault="009A6097" w:rsidP="009A6097">
      <w:r>
        <w:t xml:space="preserve">Táplálkozási irányelvek, alapelvek (mennyiségileg elegendő és minőségileg helyes összetételű, biztonságos, s higiénés követelményeknek megfelelő, megfelelő konyhatechnológiai eljárásokkal készült és élvezhető) </w:t>
      </w:r>
    </w:p>
    <w:p w:rsidR="009A6097" w:rsidRDefault="009A6097" w:rsidP="009A6097">
      <w:r>
        <w:t xml:space="preserve">A gyermekélelmezés célja, feladata és feltételrendszere  </w:t>
      </w:r>
    </w:p>
    <w:p w:rsidR="009A6097" w:rsidRDefault="009A6097" w:rsidP="009A6097">
      <w:r>
        <w:t xml:space="preserve">Az élelmezés, táplálkozás jelentősége a gyermek fejlődésében  </w:t>
      </w:r>
    </w:p>
    <w:p w:rsidR="009A6097" w:rsidRDefault="009A6097" w:rsidP="009A6097">
      <w:r>
        <w:t xml:space="preserve">A helyes táplálkozási szokások kialakítása és segítése, példamutatás  </w:t>
      </w:r>
    </w:p>
    <w:p w:rsidR="009A6097" w:rsidRDefault="009A6097" w:rsidP="009A6097">
      <w:r>
        <w:t xml:space="preserve">A rágásra tanítás folyamata  </w:t>
      </w:r>
    </w:p>
    <w:p w:rsidR="009A6097" w:rsidRDefault="009A6097" w:rsidP="009A6097">
      <w:r>
        <w:t xml:space="preserve">A gyermek ízlésének, étkezési kultúrájának formálása és elfogadása, a színvonalas étkezés szabályai </w:t>
      </w:r>
    </w:p>
    <w:p w:rsidR="009A6097" w:rsidRDefault="009A6097" w:rsidP="009A6097">
      <w:r>
        <w:lastRenderedPageBreak/>
        <w:t xml:space="preserve">A csecsemőtáplálás szabályai intézményes keretek között. A tejkonyha működtetése </w:t>
      </w:r>
    </w:p>
    <w:p w:rsidR="009A6097" w:rsidRDefault="009A6097" w:rsidP="009A6097">
      <w:r>
        <w:t xml:space="preserve">A korszerű, minőségi étkeztetés követelményei  </w:t>
      </w:r>
    </w:p>
    <w:p w:rsidR="009A6097" w:rsidRDefault="009A6097" w:rsidP="009A6097">
      <w:r>
        <w:t xml:space="preserve">Étrendtervezés a bölcsődében, az étlapkészítés szabályai </w:t>
      </w:r>
    </w:p>
    <w:p w:rsidR="009A6097" w:rsidRDefault="009A6097" w:rsidP="009A6097">
      <w:r>
        <w:t xml:space="preserve">A HACCP rendszer működtetése, az étkeztetés közegészségügyi szabályai </w:t>
      </w:r>
    </w:p>
    <w:p w:rsidR="009A6097" w:rsidRDefault="009A6097" w:rsidP="009A6097">
      <w:r>
        <w:t xml:space="preserve">Gyermekközösségben alkalmazható diéták, a vegetáriánus étkezés </w:t>
      </w:r>
    </w:p>
    <w:p w:rsidR="009A6097" w:rsidRDefault="009A6097" w:rsidP="009A6097">
      <w:r>
        <w:t xml:space="preserve">Táplálkozási </w:t>
      </w:r>
      <w:proofErr w:type="gramStart"/>
      <w:r>
        <w:t>problémák</w:t>
      </w:r>
      <w:proofErr w:type="gramEnd"/>
      <w:r>
        <w:t xml:space="preserve">, </w:t>
      </w:r>
      <w:proofErr w:type="spellStart"/>
      <w:r>
        <w:t>gyógyélelmezés</w:t>
      </w:r>
      <w:proofErr w:type="spellEnd"/>
      <w:r>
        <w:t xml:space="preserve"> </w:t>
      </w:r>
    </w:p>
    <w:p w:rsidR="009A6097" w:rsidRDefault="009A6097" w:rsidP="009A6097">
      <w:pPr>
        <w:spacing w:after="16"/>
      </w:pPr>
      <w:r>
        <w:t xml:space="preserve"> </w:t>
      </w:r>
    </w:p>
    <w:p w:rsidR="009A6097" w:rsidRDefault="009A6097" w:rsidP="009A6097">
      <w:pPr>
        <w:tabs>
          <w:tab w:val="center" w:pos="845"/>
          <w:tab w:val="center" w:pos="3760"/>
        </w:tabs>
      </w:pPr>
      <w:r>
        <w:t xml:space="preserve">A táplálási tevékenység módszertana </w:t>
      </w:r>
      <w:r>
        <w:rPr>
          <w:b/>
          <w:i/>
        </w:rPr>
        <w:t xml:space="preserve"> </w:t>
      </w:r>
    </w:p>
    <w:p w:rsidR="009A6097" w:rsidRDefault="009A6097" w:rsidP="009A6097">
      <w:r>
        <w:t xml:space="preserve">A gondozási helyzetek kiemelt jelentősége a gyermekek táplálásában is meg kell, hogy mutatkozzon </w:t>
      </w:r>
      <w:proofErr w:type="gramStart"/>
      <w:r>
        <w:t>A</w:t>
      </w:r>
      <w:proofErr w:type="gramEnd"/>
      <w:r>
        <w:t xml:space="preserve"> témakör részletes kifejtése: </w:t>
      </w:r>
    </w:p>
    <w:p w:rsidR="009A6097" w:rsidRDefault="009A6097" w:rsidP="009A6097">
      <w:r>
        <w:t xml:space="preserve">Az egyéni bánásmód érvényesítése, a fokozatosság megvalósulása, a kisgyermeki személyiség tisztelete alapelvek és a táplálás kapcsolata </w:t>
      </w:r>
    </w:p>
    <w:p w:rsidR="009A6097" w:rsidRDefault="009A6097" w:rsidP="009A6097">
      <w:r>
        <w:t xml:space="preserve">A cumisüvegből való táplálás és szabályai </w:t>
      </w:r>
    </w:p>
    <w:p w:rsidR="009A6097" w:rsidRDefault="009A6097" w:rsidP="009A6097">
      <w:r>
        <w:t xml:space="preserve">Az ölben etetés módszertana </w:t>
      </w:r>
    </w:p>
    <w:p w:rsidR="009A6097" w:rsidRDefault="009A6097" w:rsidP="009A6097">
      <w:r>
        <w:t xml:space="preserve">Pohárból való itatás, az ivás technikájának megtanítása </w:t>
      </w:r>
    </w:p>
    <w:p w:rsidR="009A6097" w:rsidRDefault="009A6097" w:rsidP="009A6097">
      <w:r>
        <w:t xml:space="preserve">Kanállal történő táplálás, a kétkanalas módszer  </w:t>
      </w:r>
    </w:p>
    <w:p w:rsidR="009A6097" w:rsidRDefault="009A6097" w:rsidP="009A6097">
      <w:r>
        <w:t xml:space="preserve">Asztalnál történő táplálás, az önálló étkezésre nevelés, a csoportos étkezés rendje, szabályai  </w:t>
      </w:r>
    </w:p>
    <w:p w:rsidR="009A6097" w:rsidRDefault="009A6097" w:rsidP="009A6097">
      <w:proofErr w:type="spellStart"/>
      <w:r>
        <w:t>Kultúrhigiénés</w:t>
      </w:r>
      <w:proofErr w:type="spellEnd"/>
      <w:r>
        <w:t xml:space="preserve"> szokások kialakítása </w:t>
      </w:r>
    </w:p>
    <w:p w:rsidR="009A6097" w:rsidRDefault="009A6097" w:rsidP="009A6097">
      <w:r>
        <w:t xml:space="preserve">Az étkezés tárgyi feltételei, az eszközök használata </w:t>
      </w:r>
    </w:p>
    <w:p w:rsidR="009A6097" w:rsidRDefault="009A6097" w:rsidP="009A6097">
      <w:r>
        <w:t xml:space="preserve">A táplálkozással kapcsolatos </w:t>
      </w:r>
      <w:proofErr w:type="gramStart"/>
      <w:r>
        <w:t>problémák</w:t>
      </w:r>
      <w:proofErr w:type="gramEnd"/>
      <w:r>
        <w:t xml:space="preserve"> (válogatás, rossz evés, étvágytalanság,) és kezelése </w:t>
      </w:r>
    </w:p>
    <w:p w:rsidR="009A6097" w:rsidRDefault="009A6097" w:rsidP="009A6097">
      <w:r>
        <w:t xml:space="preserve">Családokkal való kapcsolattartás az étkezés szintjén </w:t>
      </w:r>
    </w:p>
    <w:p w:rsidR="009A6097" w:rsidRDefault="009A6097" w:rsidP="009A6097">
      <w:proofErr w:type="gramStart"/>
      <w:r>
        <w:t>Szituációs</w:t>
      </w:r>
      <w:proofErr w:type="gramEnd"/>
      <w:r>
        <w:t xml:space="preserve"> helyzetek, filmelemzések, bölcsődei gyakorlati tapasztalatok megvitatása, elemzése, javaslatok megfogalmazása </w:t>
      </w:r>
    </w:p>
    <w:p w:rsidR="009A6097" w:rsidRDefault="009A6097" w:rsidP="009A6097">
      <w:r>
        <w:t xml:space="preserve"> </w:t>
      </w:r>
    </w:p>
    <w:p w:rsidR="009A6097" w:rsidRDefault="009A6097" w:rsidP="009A6097">
      <w:pPr>
        <w:tabs>
          <w:tab w:val="center" w:pos="845"/>
          <w:tab w:val="center" w:pos="3261"/>
        </w:tabs>
      </w:pPr>
      <w:r>
        <w:t>A beteg gyermek táplálása</w:t>
      </w:r>
      <w:r>
        <w:rPr>
          <w:b/>
          <w:i/>
        </w:rPr>
        <w:t xml:space="preserve"> </w:t>
      </w:r>
    </w:p>
    <w:p w:rsidR="009A6097" w:rsidRDefault="009A6097" w:rsidP="009A6097">
      <w:r>
        <w:t xml:space="preserve">A beteg gyermek táplálása főként a család feladata, de előfordulhat, hogy a megbetegedés az intézményben történik, ilyenkor a kisgyermeknevelő különös gondot kell, hogy fordítson a betegre </w:t>
      </w:r>
    </w:p>
    <w:p w:rsidR="009A6097" w:rsidRDefault="009A6097" w:rsidP="009A6097">
      <w:r>
        <w:t xml:space="preserve">A témakör részletes kifejtése </w:t>
      </w:r>
    </w:p>
    <w:p w:rsidR="009A6097" w:rsidRDefault="009A6097" w:rsidP="009A6097">
      <w:r>
        <w:t xml:space="preserve">A folyadékpótlás jelentősége és szabályai a betegségtípusok függvényében, a kiszáradás veszélyei </w:t>
      </w:r>
    </w:p>
    <w:p w:rsidR="009A6097" w:rsidRDefault="009A6097" w:rsidP="009A6097">
      <w:proofErr w:type="gramStart"/>
      <w:r>
        <w:t>Speciális</w:t>
      </w:r>
      <w:proofErr w:type="gramEnd"/>
      <w:r>
        <w:t xml:space="preserve"> étrendek </w:t>
      </w:r>
    </w:p>
    <w:p w:rsidR="009A6097" w:rsidRDefault="009A6097" w:rsidP="009A6097">
      <w:r>
        <w:t xml:space="preserve">Divatdiéták  </w:t>
      </w:r>
    </w:p>
    <w:p w:rsidR="009A6097" w:rsidRDefault="009A6097" w:rsidP="009A6097">
      <w:r>
        <w:t xml:space="preserve">Sajátos nevelési igényű gyermekek sajátos táplálása </w:t>
      </w:r>
    </w:p>
    <w:p w:rsidR="009A6097" w:rsidRDefault="009A6097" w:rsidP="009A6097">
      <w:pPr>
        <w:spacing w:after="0"/>
      </w:pPr>
      <w:r>
        <w:t xml:space="preserve"> </w:t>
      </w:r>
    </w:p>
    <w:p w:rsidR="009A6097" w:rsidRDefault="009A6097" w:rsidP="009A6097">
      <w:pPr>
        <w:spacing w:after="25"/>
      </w:pPr>
      <w:r>
        <w:lastRenderedPageBreak/>
        <w:t xml:space="preserve"> </w:t>
      </w:r>
    </w:p>
    <w:p w:rsidR="009A6097" w:rsidRPr="007C1A52" w:rsidRDefault="009A6097" w:rsidP="009A6097">
      <w:r w:rsidRPr="00367770">
        <w:rPr>
          <w:b/>
        </w:rPr>
        <w:t xml:space="preserve">Beteg gyermek ápolása a bölcsődében tantárgy </w:t>
      </w:r>
      <w:r w:rsidRPr="00367770">
        <w:rPr>
          <w:b/>
        </w:rPr>
        <w:tab/>
      </w:r>
      <w:r>
        <w:rPr>
          <w:b/>
        </w:rPr>
        <w:tab/>
      </w:r>
      <w:r>
        <w:rPr>
          <w:b/>
        </w:rPr>
        <w:tab/>
      </w:r>
      <w:r>
        <w:rPr>
          <w:b/>
        </w:rPr>
        <w:tab/>
      </w:r>
      <w:r w:rsidRPr="00367770">
        <w:rPr>
          <w:b/>
        </w:rPr>
        <w:t xml:space="preserve"> Összes óraszám 11. évfolyamon: 54</w:t>
      </w:r>
      <w:r w:rsidRPr="007C1A52">
        <w:t xml:space="preserve"> </w:t>
      </w:r>
      <w:r w:rsidRPr="00367770">
        <w:rPr>
          <w:b/>
        </w:rPr>
        <w:t>óra</w:t>
      </w:r>
    </w:p>
    <w:p w:rsidR="009A6097" w:rsidRPr="007C1A52" w:rsidRDefault="009A6097" w:rsidP="009A6097">
      <w:pPr>
        <w:jc w:val="right"/>
        <w:rPr>
          <w:b/>
        </w:rPr>
      </w:pPr>
      <w:r w:rsidRPr="007C1A52">
        <w:rPr>
          <w:b/>
        </w:rPr>
        <w:t>12. évfolyamon 54 óra</w:t>
      </w:r>
    </w:p>
    <w:p w:rsidR="009A6097" w:rsidRPr="007C1A52" w:rsidRDefault="009A6097" w:rsidP="009A6097">
      <w:pPr>
        <w:jc w:val="right"/>
        <w:rPr>
          <w:b/>
        </w:rPr>
      </w:pPr>
      <w:r w:rsidRPr="007C1A52">
        <w:rPr>
          <w:b/>
        </w:rPr>
        <w:t>13. évfolyamon 31 óra</w:t>
      </w:r>
    </w:p>
    <w:p w:rsidR="009A6097" w:rsidRDefault="009A6097" w:rsidP="009A6097">
      <w:pPr>
        <w:spacing w:after="16"/>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kisgyermeknevelő gondozó alapvetően egészséges gyermekeket gondoz, nevel, de adódhatnak olyan körülmények, amikor betegek, sérült gyermek ápolására is sor kerülhet. Az egészségügyi ismeretekkel rendelkező gondozó, ha időben észleli a betegség tüneteit, segítheti a gyógyulást, illetve a szövődmények kialakulását.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Gyermekorvos, védőnő, egészségtanár, vagy más, felsőfokú egészségügyi végzettséggel rendelkező szakember, </w:t>
      </w:r>
    </w:p>
    <w:p w:rsidR="009A6097" w:rsidRDefault="009A6097" w:rsidP="009A6097">
      <w:pPr>
        <w:tabs>
          <w:tab w:val="center" w:pos="755"/>
          <w:tab w:val="center" w:pos="3513"/>
        </w:tabs>
        <w:rPr>
          <w:rFonts w:ascii="Calibri" w:eastAsia="Calibri" w:hAnsi="Calibri" w:cs="Calibri"/>
        </w:rPr>
      </w:pPr>
    </w:p>
    <w:p w:rsidR="009A6097" w:rsidRDefault="009A6097" w:rsidP="009A6097">
      <w:pPr>
        <w:tabs>
          <w:tab w:val="center" w:pos="755"/>
          <w:tab w:val="center" w:pos="3513"/>
        </w:tabs>
      </w:pPr>
      <w:r>
        <w:t xml:space="preserve">Kapcsolódó közismereti, szakmai tartalmak </w:t>
      </w:r>
    </w:p>
    <w:p w:rsidR="009A6097" w:rsidRDefault="009A6097" w:rsidP="009A6097">
      <w:r>
        <w:t xml:space="preserve">Alapozó képzés elsősegélynyújtás, egészségügyi ismeretek </w:t>
      </w:r>
    </w:p>
    <w:p w:rsidR="009A6097" w:rsidRDefault="009A6097" w:rsidP="009A6097">
      <w:pPr>
        <w:spacing w:after="22"/>
      </w:pPr>
      <w:r>
        <w:t xml:space="preserve"> </w:t>
      </w:r>
    </w:p>
    <w:p w:rsidR="009A6097" w:rsidRDefault="009A6097" w:rsidP="009A6097">
      <w:r>
        <w:t xml:space="preserve">A képzés órakeretének legalább 30%-át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79" w:type="dxa"/>
        </w:tblCellMar>
        <w:tblLook w:val="04A0" w:firstRow="1" w:lastRow="0" w:firstColumn="1" w:lastColumn="0" w:noHBand="0" w:noVBand="1"/>
      </w:tblPr>
      <w:tblGrid>
        <w:gridCol w:w="1858"/>
        <w:gridCol w:w="1858"/>
        <w:gridCol w:w="1858"/>
        <w:gridCol w:w="1858"/>
        <w:gridCol w:w="1858"/>
      </w:tblGrid>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3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69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Felismeri bizonyos fertőző betegségek tüneteit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Egészségügyi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beteg gyermekkel kapcsolatban fokozott </w:t>
            </w:r>
            <w:proofErr w:type="gramStart"/>
            <w:r>
              <w:rPr>
                <w:sz w:val="20"/>
              </w:rPr>
              <w:t>empátiás</w:t>
            </w:r>
            <w:proofErr w:type="gramEnd"/>
            <w:r>
              <w:rPr>
                <w:sz w:val="20"/>
              </w:rPr>
              <w:t xml:space="preserve"> készséget tanúsít, ellátását a legnagyobb gonddal és odafigyeléssel végzi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internetes lehetőségek alkalmazása, </w:t>
            </w:r>
            <w:proofErr w:type="gramStart"/>
            <w:r>
              <w:rPr>
                <w:sz w:val="20"/>
              </w:rPr>
              <w:t>információ</w:t>
            </w:r>
            <w:proofErr w:type="gramEnd"/>
            <w:r>
              <w:rPr>
                <w:sz w:val="20"/>
              </w:rPr>
              <w:t xml:space="preserve">gyűjtés </w:t>
            </w:r>
          </w:p>
        </w:tc>
      </w:tr>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Sebeket, sérüléseket vizuális és </w:t>
            </w:r>
            <w:proofErr w:type="spellStart"/>
            <w:r>
              <w:rPr>
                <w:sz w:val="20"/>
              </w:rPr>
              <w:t>tapintásos</w:t>
            </w:r>
            <w:proofErr w:type="spellEnd"/>
            <w:r>
              <w:rPr>
                <w:sz w:val="20"/>
              </w:rPr>
              <w:t xml:space="preserve"> vizsgálattal felismer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az eljárás protokollját, az elsősegélyláda felszerelését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Ismerteti a fertőző betegségek megelőzésében alkalmazott eljárásokat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Egészségügyi alapismeretek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lastRenderedPageBreak/>
              <w:t xml:space="preserve">A kisgyermek környezetében elvárt higiénés szokásokat betartatja.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Bölcsőde higiénés szabályai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698"/>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after="16" w:line="259" w:lineRule="auto"/>
            </w:pPr>
            <w:r>
              <w:rPr>
                <w:sz w:val="20"/>
              </w:rPr>
              <w:lastRenderedPageBreak/>
              <w:t xml:space="preserve">Beteg gyermeket </w:t>
            </w:r>
          </w:p>
          <w:p w:rsidR="009A6097" w:rsidRDefault="009A6097" w:rsidP="002120C8">
            <w:pPr>
              <w:spacing w:line="259" w:lineRule="auto"/>
            </w:pPr>
            <w:r>
              <w:rPr>
                <w:sz w:val="20"/>
              </w:rPr>
              <w:t xml:space="preserve">ellát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Ismeri az ellátás folyamat szabályozását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proofErr w:type="spellStart"/>
            <w:r>
              <w:rPr>
                <w:sz w:val="20"/>
              </w:rPr>
              <w:t>Lázás</w:t>
            </w:r>
            <w:proofErr w:type="spellEnd"/>
            <w:r>
              <w:rPr>
                <w:sz w:val="20"/>
              </w:rPr>
              <w:t xml:space="preserve">, beteg gyermek szüleit értesíti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Bölcsődei alapszabályok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t xml:space="preserve"> </w:t>
      </w:r>
    </w:p>
    <w:p w:rsidR="009A6097" w:rsidRDefault="009A6097" w:rsidP="009A6097">
      <w:pPr>
        <w:spacing w:after="17"/>
      </w:pPr>
      <w:r>
        <w:t xml:space="preserve"> </w:t>
      </w:r>
    </w:p>
    <w:p w:rsidR="009A6097" w:rsidRDefault="009A6097" w:rsidP="009A6097">
      <w:r>
        <w:t xml:space="preserve">A tantárgy témakörei </w:t>
      </w:r>
    </w:p>
    <w:p w:rsidR="009A6097" w:rsidRDefault="009A6097" w:rsidP="009A6097">
      <w:pPr>
        <w:spacing w:after="11"/>
      </w:pPr>
      <w:r>
        <w:t xml:space="preserve"> </w:t>
      </w:r>
    </w:p>
    <w:p w:rsidR="009A6097" w:rsidRDefault="009A6097" w:rsidP="009A6097">
      <w:pPr>
        <w:tabs>
          <w:tab w:val="center" w:pos="845"/>
          <w:tab w:val="center" w:pos="3030"/>
        </w:tabs>
      </w:pPr>
      <w:r>
        <w:t>A beteg megfigyelése</w:t>
      </w:r>
      <w:r>
        <w:rPr>
          <w:b/>
          <w:i/>
        </w:rPr>
        <w:t xml:space="preserve"> </w:t>
      </w:r>
    </w:p>
    <w:p w:rsidR="009A6097" w:rsidRDefault="009A6097" w:rsidP="009A6097">
      <w:r>
        <w:t xml:space="preserve">A megfigyelés jelentősége abban áll, hogy segít a diagnózis felállításban és a gyógykezelés megítélésben </w:t>
      </w:r>
    </w:p>
    <w:p w:rsidR="009A6097" w:rsidRDefault="009A6097" w:rsidP="009A6097">
      <w:r>
        <w:t xml:space="preserve">A témakör részletes kifejtése:  </w:t>
      </w:r>
    </w:p>
    <w:p w:rsidR="009A6097" w:rsidRDefault="009A6097" w:rsidP="009A6097">
      <w:r>
        <w:t xml:space="preserve">A megfigyelés területei </w:t>
      </w:r>
    </w:p>
    <w:p w:rsidR="009A6097" w:rsidRDefault="009A6097" w:rsidP="009A6097">
      <w:r>
        <w:t xml:space="preserve">A tünet </w:t>
      </w:r>
    </w:p>
    <w:p w:rsidR="009A6097" w:rsidRDefault="009A6097" w:rsidP="009A6097">
      <w:r>
        <w:t xml:space="preserve">A megfigyelés lehetőségei: általános megfigyelés, </w:t>
      </w:r>
      <w:proofErr w:type="spellStart"/>
      <w:r>
        <w:t>testrészenkénti</w:t>
      </w:r>
      <w:proofErr w:type="spellEnd"/>
      <w:r>
        <w:t xml:space="preserve"> megfigyelés </w:t>
      </w:r>
    </w:p>
    <w:p w:rsidR="009A6097" w:rsidRDefault="009A6097" w:rsidP="009A6097">
      <w:r>
        <w:t xml:space="preserve">A fájdalom típusai és jelző értéke </w:t>
      </w:r>
    </w:p>
    <w:p w:rsidR="009A6097" w:rsidRDefault="009A6097" w:rsidP="009A6097">
      <w:r>
        <w:t xml:space="preserve">Testtömeg, magatartás, testváladék megfigyelése </w:t>
      </w:r>
    </w:p>
    <w:p w:rsidR="009A6097" w:rsidRDefault="009A6097" w:rsidP="009A6097">
      <w:pPr>
        <w:spacing w:after="15"/>
      </w:pPr>
      <w:r>
        <w:t xml:space="preserve"> </w:t>
      </w:r>
    </w:p>
    <w:p w:rsidR="009A6097" w:rsidRDefault="009A6097" w:rsidP="009A6097">
      <w:pPr>
        <w:tabs>
          <w:tab w:val="center" w:pos="845"/>
          <w:tab w:val="center" w:pos="3523"/>
        </w:tabs>
      </w:pPr>
      <w:r>
        <w:t>Az ápolás fogalma és folyamata</w:t>
      </w:r>
      <w:r>
        <w:rPr>
          <w:b/>
          <w:i/>
        </w:rPr>
        <w:t xml:space="preserve"> </w:t>
      </w:r>
    </w:p>
    <w:p w:rsidR="009A6097" w:rsidRDefault="009A6097" w:rsidP="009A6097">
      <w:r>
        <w:t xml:space="preserve">Az ápolás feladata az egészség elősegítése, megőrzése és megvédése. Az alapápolás az alapvető szükségletek kielégítésére irányuló tevékenység. </w:t>
      </w:r>
    </w:p>
    <w:p w:rsidR="009A6097" w:rsidRDefault="009A6097" w:rsidP="009A6097">
      <w:r>
        <w:t xml:space="preserve">A témakör részletes kifejtése: </w:t>
      </w:r>
    </w:p>
    <w:p w:rsidR="009A6097" w:rsidRDefault="009A6097" w:rsidP="009A6097">
      <w:r>
        <w:t xml:space="preserve">Az egészség és a betegség fogalma </w:t>
      </w:r>
    </w:p>
    <w:p w:rsidR="009A6097" w:rsidRDefault="009A6097" w:rsidP="009A6097">
      <w:r>
        <w:t xml:space="preserve">Az ápolás fogalma, célja, folyamata </w:t>
      </w:r>
    </w:p>
    <w:p w:rsidR="009A6097" w:rsidRDefault="009A6097" w:rsidP="009A6097">
      <w:r>
        <w:t xml:space="preserve">Betegvizsgálat, az ápoló személy feladatai a betegvizsgálat alatt a vizsgálatok függvényében </w:t>
      </w:r>
    </w:p>
    <w:p w:rsidR="009A6097" w:rsidRDefault="009A6097" w:rsidP="009A6097">
      <w:pPr>
        <w:spacing w:after="0"/>
      </w:pPr>
      <w:r>
        <w:t xml:space="preserve"> </w:t>
      </w:r>
      <w:r>
        <w:tab/>
        <w:t xml:space="preserve"> </w:t>
      </w:r>
    </w:p>
    <w:p w:rsidR="009A6097" w:rsidRDefault="009A6097" w:rsidP="009A6097">
      <w:pPr>
        <w:tabs>
          <w:tab w:val="center" w:pos="845"/>
          <w:tab w:val="center" w:pos="3625"/>
        </w:tabs>
      </w:pPr>
      <w:r>
        <w:t>Lázas beteg ellátása, lázcsillapítás</w:t>
      </w:r>
      <w:r>
        <w:rPr>
          <w:b/>
          <w:i/>
        </w:rPr>
        <w:t xml:space="preserve"> </w:t>
      </w:r>
    </w:p>
    <w:p w:rsidR="009A6097" w:rsidRDefault="009A6097" w:rsidP="009A6097">
      <w:r>
        <w:t xml:space="preserve">A láz a szervezet védekezőreakciója, gyermekkorban a betegségek gyakori kísérő tünete. </w:t>
      </w:r>
    </w:p>
    <w:p w:rsidR="009A6097" w:rsidRDefault="009A6097" w:rsidP="009A6097">
      <w:r>
        <w:t xml:space="preserve">A témakör részletes kifejtése: </w:t>
      </w:r>
    </w:p>
    <w:p w:rsidR="009A6097" w:rsidRDefault="009A6097" w:rsidP="009A6097">
      <w:r>
        <w:t xml:space="preserve">A láz szervezetre gyakorolt hatása </w:t>
      </w:r>
    </w:p>
    <w:p w:rsidR="009A6097" w:rsidRDefault="009A6097" w:rsidP="009A6097">
      <w:r>
        <w:t xml:space="preserve">A hőmérőzés formái és szabályai </w:t>
      </w:r>
    </w:p>
    <w:p w:rsidR="009A6097" w:rsidRDefault="009A6097" w:rsidP="009A6097">
      <w:r>
        <w:lastRenderedPageBreak/>
        <w:t xml:space="preserve">A lázcsillapítás formái és szabályai </w:t>
      </w:r>
    </w:p>
    <w:p w:rsidR="009A6097" w:rsidRDefault="009A6097" w:rsidP="009A6097">
      <w:r>
        <w:t xml:space="preserve">A kisgyermeknevelő feladata lázas gyermek esetén, különösen lázas </w:t>
      </w:r>
      <w:proofErr w:type="spellStart"/>
      <w:r>
        <w:t>eclamsia</w:t>
      </w:r>
      <w:proofErr w:type="spellEnd"/>
      <w:r>
        <w:t xml:space="preserve"> esetén </w:t>
      </w:r>
      <w:proofErr w:type="gramStart"/>
      <w:r>
        <w:t>A</w:t>
      </w:r>
      <w:proofErr w:type="gramEnd"/>
      <w:r>
        <w:t xml:space="preserve"> betegmegfigyelés, betegvizsgálat alatti teendők, lázcsillapítási módok és dokumentációs feladatok gyakorlata </w:t>
      </w:r>
    </w:p>
    <w:p w:rsidR="009A6097" w:rsidRDefault="009A6097" w:rsidP="009A6097">
      <w:pPr>
        <w:spacing w:after="18"/>
      </w:pPr>
      <w:r>
        <w:t xml:space="preserve"> </w:t>
      </w:r>
    </w:p>
    <w:p w:rsidR="009A6097" w:rsidRDefault="009A6097" w:rsidP="009A6097">
      <w:pPr>
        <w:tabs>
          <w:tab w:val="center" w:pos="845"/>
          <w:tab w:val="center" w:pos="4093"/>
        </w:tabs>
      </w:pPr>
      <w:r>
        <w:t>Emésztőrendszeri és anyagcsere betegségek</w:t>
      </w:r>
      <w:r>
        <w:rPr>
          <w:b/>
          <w:i/>
        </w:rPr>
        <w:t xml:space="preserve"> </w:t>
      </w:r>
    </w:p>
    <w:p w:rsidR="009A6097" w:rsidRDefault="009A6097" w:rsidP="009A6097">
      <w:r>
        <w:t xml:space="preserve">Az emésztőrendszeri és anyagcsere betegségek lehetnek veleszületett vagy szerzett rendellenességek </w:t>
      </w:r>
    </w:p>
    <w:p w:rsidR="009A6097" w:rsidRDefault="009A6097" w:rsidP="009A6097">
      <w:r>
        <w:t xml:space="preserve">A téma részletes kifejtése: </w:t>
      </w:r>
    </w:p>
    <w:p w:rsidR="009A6097" w:rsidRDefault="009A6097" w:rsidP="009A6097">
      <w:r>
        <w:t xml:space="preserve">A tápcsatorna vele született rendellenességei </w:t>
      </w:r>
    </w:p>
    <w:p w:rsidR="009A6097" w:rsidRDefault="009A6097" w:rsidP="009A6097">
      <w:r>
        <w:t xml:space="preserve">A bélrendszer fejlődési rendellenességei </w:t>
      </w:r>
    </w:p>
    <w:p w:rsidR="009A6097" w:rsidRDefault="009A6097" w:rsidP="009A6097">
      <w:r>
        <w:t xml:space="preserve">Anyagcsere betegségek - </w:t>
      </w:r>
      <w:proofErr w:type="spellStart"/>
      <w:r>
        <w:t>enzimopathiák</w:t>
      </w:r>
      <w:proofErr w:type="spellEnd"/>
      <w:r>
        <w:t xml:space="preserve">, PKU, </w:t>
      </w:r>
      <w:proofErr w:type="spellStart"/>
      <w:r>
        <w:t>galactosaemia</w:t>
      </w:r>
      <w:proofErr w:type="spellEnd"/>
      <w:r>
        <w:t xml:space="preserve">, pajzsmirigy hormon hiány, felszívódási zavarok, diabetes, tehéntej allergia, </w:t>
      </w:r>
      <w:proofErr w:type="spellStart"/>
      <w:r>
        <w:t>coeliakia</w:t>
      </w:r>
      <w:proofErr w:type="spellEnd"/>
      <w:r>
        <w:t xml:space="preserve">, </w:t>
      </w:r>
      <w:proofErr w:type="spellStart"/>
      <w:r>
        <w:t>mucoviscidosis</w:t>
      </w:r>
      <w:proofErr w:type="spellEnd"/>
      <w:r>
        <w:t xml:space="preserve">, </w:t>
      </w:r>
      <w:proofErr w:type="spellStart"/>
      <w:r>
        <w:t>anafilaxia</w:t>
      </w:r>
      <w:proofErr w:type="spellEnd"/>
      <w:r>
        <w:t xml:space="preserve"> A táplálkozással kapcsolatos </w:t>
      </w:r>
      <w:proofErr w:type="gramStart"/>
      <w:r>
        <w:t>problémák</w:t>
      </w:r>
      <w:proofErr w:type="gramEnd"/>
      <w:r>
        <w:t xml:space="preserve"> (elhízás, alultápláltság, kóros soványság, fogszuvasodás, hasmenés, székrekedés, hányás, táplálékallergiák) </w:t>
      </w:r>
    </w:p>
    <w:p w:rsidR="009A6097" w:rsidRDefault="009A6097" w:rsidP="009A6097">
      <w:r>
        <w:t xml:space="preserve">Tüneti felismerések gyakorlata, </w:t>
      </w:r>
      <w:proofErr w:type="gramStart"/>
      <w:r>
        <w:t>szituációs</w:t>
      </w:r>
      <w:proofErr w:type="gramEnd"/>
      <w:r>
        <w:t xml:space="preserve"> helyzetek (pl. beteg kikérdezése és diagnózis </w:t>
      </w:r>
    </w:p>
    <w:p w:rsidR="009A6097" w:rsidRDefault="009A6097" w:rsidP="009A6097">
      <w:proofErr w:type="gramStart"/>
      <w:r>
        <w:t>felállítása</w:t>
      </w:r>
      <w:proofErr w:type="gramEnd"/>
      <w:r>
        <w:t xml:space="preserve">)  </w:t>
      </w:r>
    </w:p>
    <w:p w:rsidR="009A6097" w:rsidRDefault="009A6097" w:rsidP="009A6097">
      <w:pPr>
        <w:spacing w:after="16"/>
      </w:pPr>
      <w:r>
        <w:t xml:space="preserve"> </w:t>
      </w:r>
    </w:p>
    <w:p w:rsidR="009A6097" w:rsidRDefault="009A6097" w:rsidP="009A6097">
      <w:pPr>
        <w:tabs>
          <w:tab w:val="center" w:pos="845"/>
          <w:tab w:val="center" w:pos="3699"/>
        </w:tabs>
      </w:pPr>
      <w:r>
        <w:t>Veleszületett és szerzett betegségek</w:t>
      </w:r>
      <w:r>
        <w:rPr>
          <w:b/>
          <w:i/>
        </w:rPr>
        <w:t xml:space="preserve"> </w:t>
      </w:r>
    </w:p>
    <w:p w:rsidR="009A6097" w:rsidRDefault="009A6097" w:rsidP="009A6097">
      <w:r>
        <w:t xml:space="preserve">A gyermekbetegségek lehetnek örökletes és környezeti tényezők, szülési sérülések, fejlődési rendellenességek és szerzett betegségek  </w:t>
      </w:r>
    </w:p>
    <w:p w:rsidR="009A6097" w:rsidRDefault="009A6097" w:rsidP="009A6097">
      <w:r>
        <w:t xml:space="preserve">A témakör részletes kifejtése </w:t>
      </w:r>
    </w:p>
    <w:p w:rsidR="009A6097" w:rsidRDefault="009A6097" w:rsidP="009A6097">
      <w:r>
        <w:t xml:space="preserve">Veleszületett örökletes betegségek és fejlődési rendellenességek </w:t>
      </w:r>
    </w:p>
    <w:p w:rsidR="009A6097" w:rsidRDefault="009A6097" w:rsidP="009A6097">
      <w:r>
        <w:t xml:space="preserve">Az idegrendszer fejlődési rendellenességei </w:t>
      </w:r>
    </w:p>
    <w:p w:rsidR="009A6097" w:rsidRDefault="009A6097" w:rsidP="009A6097">
      <w:r>
        <w:t xml:space="preserve">Szülési sérülések  </w:t>
      </w:r>
    </w:p>
    <w:p w:rsidR="009A6097" w:rsidRDefault="009A6097" w:rsidP="009A6097">
      <w:r>
        <w:t xml:space="preserve">Újszülött </w:t>
      </w:r>
      <w:proofErr w:type="spellStart"/>
      <w:r>
        <w:t>hemolitikus</w:t>
      </w:r>
      <w:proofErr w:type="spellEnd"/>
      <w:r>
        <w:t xml:space="preserve"> betegségei </w:t>
      </w:r>
    </w:p>
    <w:p w:rsidR="009A6097" w:rsidRDefault="009A6097" w:rsidP="009A6097">
      <w:r>
        <w:t xml:space="preserve">Újszülöttkori fertőzések </w:t>
      </w:r>
    </w:p>
    <w:p w:rsidR="009A6097" w:rsidRDefault="009A6097" w:rsidP="009A6097">
      <w:r>
        <w:t xml:space="preserve">Prezentációk, fényképek, filmek bemutatása a fenti betegségek </w:t>
      </w:r>
      <w:proofErr w:type="gramStart"/>
      <w:r>
        <w:t>illusztrálására</w:t>
      </w:r>
      <w:proofErr w:type="gramEnd"/>
      <w:r>
        <w:t xml:space="preserve"> </w:t>
      </w:r>
    </w:p>
    <w:p w:rsidR="009A6097" w:rsidRDefault="009A6097" w:rsidP="009A6097">
      <w:pPr>
        <w:tabs>
          <w:tab w:val="center" w:pos="845"/>
          <w:tab w:val="center" w:pos="3186"/>
        </w:tabs>
      </w:pPr>
      <w:r>
        <w:t>Gyermekkori betegségek</w:t>
      </w:r>
      <w:r>
        <w:rPr>
          <w:b/>
          <w:i/>
        </w:rPr>
        <w:t xml:space="preserve"> </w:t>
      </w:r>
    </w:p>
    <w:p w:rsidR="009A6097" w:rsidRDefault="009A6097" w:rsidP="009A6097">
      <w:r>
        <w:t xml:space="preserve">A kisgyermeknevelők ismerjék meg a gyermekkori kórképek tüneteit, különös tekintettel a bölcsődében gyakran előforduló felső légúti megbetegedések kísérőjeleit. </w:t>
      </w:r>
    </w:p>
    <w:p w:rsidR="009A6097" w:rsidRDefault="009A6097" w:rsidP="009A6097">
      <w:r>
        <w:t xml:space="preserve">A témakör részletes kifejtése </w:t>
      </w:r>
    </w:p>
    <w:p w:rsidR="009A6097" w:rsidRDefault="009A6097" w:rsidP="009A6097">
      <w:r>
        <w:t xml:space="preserve">A szív betegségei </w:t>
      </w:r>
    </w:p>
    <w:p w:rsidR="009A6097" w:rsidRDefault="009A6097" w:rsidP="009A6097">
      <w:r>
        <w:t xml:space="preserve">A vérképzőrendszer betegségei </w:t>
      </w:r>
    </w:p>
    <w:p w:rsidR="009A6097" w:rsidRDefault="009A6097" w:rsidP="009A6097">
      <w:r>
        <w:t xml:space="preserve">A vesék és húgyutak betegségei </w:t>
      </w:r>
    </w:p>
    <w:p w:rsidR="009A6097" w:rsidRDefault="009A6097" w:rsidP="009A6097">
      <w:pPr>
        <w:ind w:right="4049"/>
      </w:pPr>
      <w:r>
        <w:lastRenderedPageBreak/>
        <w:t xml:space="preserve">Az idegrendszer gyulladásos betegségei Görccsel járó betegségek </w:t>
      </w:r>
    </w:p>
    <w:p w:rsidR="009A6097" w:rsidRDefault="009A6097" w:rsidP="009A6097">
      <w:r>
        <w:t xml:space="preserve">Bőrbetegségek - fertőzéses, nem fertőzéses </w:t>
      </w:r>
    </w:p>
    <w:p w:rsidR="009A6097" w:rsidRDefault="009A6097" w:rsidP="009A6097">
      <w:r>
        <w:t xml:space="preserve">Felsőlégúti betegségek formái, tünetei, kezelésük </w:t>
      </w:r>
    </w:p>
    <w:p w:rsidR="009A6097" w:rsidRDefault="009A6097" w:rsidP="009A6097">
      <w:r>
        <w:t xml:space="preserve">Alsólégúti betegségek formái, tünetei, kezelésük  </w:t>
      </w:r>
    </w:p>
    <w:p w:rsidR="009A6097" w:rsidRDefault="009A6097" w:rsidP="009A6097">
      <w:r>
        <w:t xml:space="preserve">Tartósan beteg ellátása a bölcsődében </w:t>
      </w:r>
    </w:p>
    <w:p w:rsidR="009A6097" w:rsidRDefault="009A6097" w:rsidP="009A6097">
      <w:pPr>
        <w:spacing w:after="0"/>
      </w:pPr>
      <w:r>
        <w:t xml:space="preserve"> </w:t>
      </w:r>
      <w:r>
        <w:tab/>
        <w:t xml:space="preserve"> </w:t>
      </w:r>
    </w:p>
    <w:p w:rsidR="009A6097" w:rsidRDefault="009A6097" w:rsidP="009A6097">
      <w:pPr>
        <w:tabs>
          <w:tab w:val="center" w:pos="845"/>
          <w:tab w:val="center" w:pos="3550"/>
        </w:tabs>
      </w:pPr>
      <w:r>
        <w:t>Szűrővizsgálatok és védőoltások</w:t>
      </w:r>
      <w:r>
        <w:rPr>
          <w:b/>
          <w:i/>
        </w:rPr>
        <w:t xml:space="preserve"> </w:t>
      </w:r>
    </w:p>
    <w:p w:rsidR="009A6097" w:rsidRDefault="009A6097" w:rsidP="009A6097">
      <w:r>
        <w:t xml:space="preserve">Az EMMI módszertani levele minden évben megjelenteti a védőoltásokkal kapcsolatos tájékoztatóját </w:t>
      </w:r>
    </w:p>
    <w:p w:rsidR="009A6097" w:rsidRDefault="009A6097" w:rsidP="009A6097">
      <w:r>
        <w:t xml:space="preserve">A témakör részletes kifejtése </w:t>
      </w:r>
    </w:p>
    <w:p w:rsidR="009A6097" w:rsidRDefault="009A6097" w:rsidP="009A6097">
      <w:r>
        <w:t xml:space="preserve">Oltásokkal kapcsolatos kontraindikációk </w:t>
      </w:r>
    </w:p>
    <w:p w:rsidR="009A6097" w:rsidRDefault="009A6097" w:rsidP="009A6097">
      <w:proofErr w:type="gramStart"/>
      <w:r>
        <w:t>Speciális</w:t>
      </w:r>
      <w:proofErr w:type="gramEnd"/>
      <w:r>
        <w:t xml:space="preserve"> csoportok egyedi elbírálást igénylő védőoltásai </w:t>
      </w:r>
    </w:p>
    <w:p w:rsidR="009A6097" w:rsidRDefault="009A6097" w:rsidP="009A6097">
      <w:r>
        <w:t xml:space="preserve">Külföldi állampolgárságú gyermekek védőoltásai </w:t>
      </w:r>
    </w:p>
    <w:p w:rsidR="009A6097" w:rsidRDefault="009A6097" w:rsidP="009A6097">
      <w:r>
        <w:t xml:space="preserve">Évi oltási naptár </w:t>
      </w:r>
    </w:p>
    <w:p w:rsidR="009A6097" w:rsidRDefault="009A6097" w:rsidP="009A6097">
      <w:r>
        <w:t xml:space="preserve">Életkorhoz kötött kötelező védőoltások - folyamatos és kampányoltások </w:t>
      </w:r>
    </w:p>
    <w:p w:rsidR="009A6097" w:rsidRDefault="009A6097" w:rsidP="009A6097">
      <w:r>
        <w:t xml:space="preserve">Különböző védőoltások adása között betartandó legrövidebb időközök </w:t>
      </w:r>
    </w:p>
    <w:p w:rsidR="009A6097" w:rsidRDefault="009A6097" w:rsidP="009A6097">
      <w:r>
        <w:t xml:space="preserve">Életkorhoz kötött gyermekkori szűrővizsgálatok- szülészeti intézményben, alapellátásban, csecsemőkori, kisdedkori, iskoláskori </w:t>
      </w:r>
    </w:p>
    <w:p w:rsidR="009A6097" w:rsidRDefault="009A6097" w:rsidP="009A6097">
      <w:pPr>
        <w:spacing w:after="16"/>
      </w:pPr>
      <w:r>
        <w:t xml:space="preserve"> </w:t>
      </w:r>
    </w:p>
    <w:p w:rsidR="009A6097" w:rsidRDefault="009A6097" w:rsidP="009A6097">
      <w:pPr>
        <w:tabs>
          <w:tab w:val="center" w:pos="845"/>
          <w:tab w:val="center" w:pos="3686"/>
        </w:tabs>
      </w:pPr>
      <w:r>
        <w:t>Balesetek gyermekintézményekben</w:t>
      </w:r>
      <w:r>
        <w:rPr>
          <w:b/>
          <w:i/>
        </w:rPr>
        <w:t xml:space="preserve"> </w:t>
      </w:r>
    </w:p>
    <w:p w:rsidR="009A6097" w:rsidRDefault="009A6097" w:rsidP="009A6097">
      <w:r>
        <w:t xml:space="preserve">Gyermekintézményekben a gondozó legnagyobb körültekintése mellett is előfordulhatnak balesetek. </w:t>
      </w:r>
    </w:p>
    <w:p w:rsidR="009A6097" w:rsidRDefault="009A6097" w:rsidP="009A6097">
      <w:r>
        <w:t xml:space="preserve">A témakör részletes kifejtése </w:t>
      </w:r>
    </w:p>
    <w:p w:rsidR="009A6097" w:rsidRDefault="009A6097" w:rsidP="009A6097">
      <w:r>
        <w:t xml:space="preserve">A baleset fogalma </w:t>
      </w:r>
    </w:p>
    <w:p w:rsidR="009A6097" w:rsidRDefault="009A6097" w:rsidP="009A6097">
      <w:r>
        <w:t xml:space="preserve">Sérülések típusai, beavatkozási módok  </w:t>
      </w:r>
    </w:p>
    <w:p w:rsidR="009A6097" w:rsidRDefault="009A6097" w:rsidP="009A6097">
      <w:r>
        <w:t xml:space="preserve">Balesetek megelőzése </w:t>
      </w:r>
    </w:p>
    <w:p w:rsidR="009A6097" w:rsidRDefault="009A6097" w:rsidP="009A6097">
      <w:r>
        <w:t xml:space="preserve">A kisgyermeknevelő feladata a megelőzésben és a baleset bekövetkeztekor </w:t>
      </w:r>
    </w:p>
    <w:p w:rsidR="009A6097" w:rsidRDefault="009A6097" w:rsidP="009A6097">
      <w:r>
        <w:t xml:space="preserve">Munkavédelmi feladatok a balesetek megelőzésére </w:t>
      </w:r>
    </w:p>
    <w:p w:rsidR="009A6097" w:rsidRDefault="009A6097" w:rsidP="009A6097">
      <w:r>
        <w:t xml:space="preserve">Az orvos értesítése és a mentőhívás szabályai </w:t>
      </w:r>
    </w:p>
    <w:p w:rsidR="009A6097" w:rsidRDefault="009A6097" w:rsidP="009A6097">
      <w:r>
        <w:t xml:space="preserve">Környezet kialakítása a balesetek megelőzése érdekében </w:t>
      </w:r>
    </w:p>
    <w:p w:rsidR="009A6097" w:rsidRDefault="009A6097" w:rsidP="009A6097">
      <w:r>
        <w:t xml:space="preserve">Dokumentációs feladatok baleset esetén </w:t>
      </w:r>
    </w:p>
    <w:p w:rsidR="009A6097" w:rsidRDefault="009A6097" w:rsidP="009A6097">
      <w:r>
        <w:t xml:space="preserve">Szülők értesítésének szabályai és módjai </w:t>
      </w:r>
    </w:p>
    <w:p w:rsidR="009A6097" w:rsidRDefault="009A6097" w:rsidP="009A6097">
      <w:r>
        <w:t xml:space="preserve">Gyakorlatok a gyermekbalesetek ellátására, a </w:t>
      </w:r>
      <w:proofErr w:type="gramStart"/>
      <w:r>
        <w:t>dokumentáció kezelésre</w:t>
      </w:r>
      <w:proofErr w:type="gramEnd"/>
      <w:r>
        <w:t xml:space="preserve">, szituációs gyakorlatok az orvos, a mentő és a család értesítésére </w:t>
      </w:r>
    </w:p>
    <w:p w:rsidR="009A6097" w:rsidRDefault="009A6097" w:rsidP="009A6097">
      <w:pPr>
        <w:spacing w:after="0"/>
      </w:pPr>
      <w:r>
        <w:lastRenderedPageBreak/>
        <w:t xml:space="preserve"> </w:t>
      </w:r>
    </w:p>
    <w:p w:rsidR="009A6097" w:rsidRDefault="009A6097" w:rsidP="009A6097">
      <w:pPr>
        <w:spacing w:after="0"/>
      </w:pPr>
      <w:r>
        <w:t xml:space="preserve"> </w:t>
      </w:r>
    </w:p>
    <w:p w:rsidR="009A6097" w:rsidRDefault="009A6097" w:rsidP="009A6097">
      <w:pPr>
        <w:spacing w:after="0"/>
      </w:pPr>
      <w:r>
        <w:t xml:space="preserve"> </w:t>
      </w:r>
      <w:r>
        <w:tab/>
        <w:t xml:space="preserve"> </w:t>
      </w:r>
    </w:p>
    <w:p w:rsidR="009A6097" w:rsidRDefault="009A6097" w:rsidP="009A6097">
      <w:pPr>
        <w:tabs>
          <w:tab w:val="center" w:pos="2452"/>
          <w:tab w:val="right" w:pos="9077"/>
        </w:tabs>
        <w:spacing w:after="0"/>
        <w:ind w:right="2"/>
      </w:pPr>
      <w:r>
        <w:rPr>
          <w:b/>
        </w:rPr>
        <w:t xml:space="preserve">Gyógypedagógiai ismeretek tantárgy </w:t>
      </w:r>
      <w:r>
        <w:rPr>
          <w:b/>
        </w:rPr>
        <w:tab/>
        <w:t xml:space="preserve">Összes óraszám 13. évfolyamon: 62 óra  </w:t>
      </w:r>
    </w:p>
    <w:p w:rsidR="009A6097" w:rsidRDefault="009A6097" w:rsidP="009A6097">
      <w:pPr>
        <w:spacing w:after="16"/>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tanulók ismerjék meg az eltérő fejlődési ütem vagy fogyatékosság jellemzőit, az ezekre utaló jeleket. Tudják, hogy milyen tényezők befolyásolják és melyek okozzák az átlagtól eltérő fejlődést.  </w:t>
      </w:r>
    </w:p>
    <w:p w:rsidR="009A6097" w:rsidRDefault="009A6097" w:rsidP="009A6097">
      <w:r>
        <w:t xml:space="preserve">Ismerjék meg a gyógypedagógia területeit, a fejlesztések lehetőségeit és ebben saját szerepüket. </w:t>
      </w:r>
    </w:p>
    <w:p w:rsidR="009A6097" w:rsidRDefault="009A6097" w:rsidP="009A6097">
      <w:r>
        <w:t xml:space="preserve">Képesek legyenek a kisgyermekek fejlesztése érdekében együttműködni a szülőkkel, szakemberekkel, intézményekkel.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proofErr w:type="gramStart"/>
      <w:r>
        <w:t>gyógypedagógus</w:t>
      </w:r>
      <w:proofErr w:type="gramEnd"/>
      <w:r>
        <w:t xml:space="preserve">, fejlesztő pedagógus, </w:t>
      </w:r>
    </w:p>
    <w:p w:rsidR="009A6097" w:rsidRDefault="009A6097" w:rsidP="009A6097">
      <w:pPr>
        <w:spacing w:after="19"/>
      </w:pPr>
      <w:r>
        <w:t xml:space="preserve"> </w:t>
      </w:r>
    </w:p>
    <w:p w:rsidR="009A6097" w:rsidRDefault="009A6097" w:rsidP="009A6097">
      <w:pPr>
        <w:spacing w:after="5" w:line="273" w:lineRule="auto"/>
        <w:ind w:right="3"/>
      </w:pPr>
      <w:r>
        <w:t xml:space="preserve">Kapcsolódó közismereti, szakmai tartalmak Egészségügyi alapismeretek: Az emberi test felépítése, élettani működése, egészségkultúra Fejlődéslélektan, a csecsemő és kisgyermek fejlődése  </w:t>
      </w:r>
    </w:p>
    <w:p w:rsidR="009A6097" w:rsidRDefault="009A6097" w:rsidP="009A6097">
      <w:r>
        <w:t xml:space="preserve">A társadalomismeret, természetismeret műveltségterületek közismereti tartalmai, továbbá a pszichológia tárgyak elméleti tartalmai. </w:t>
      </w:r>
    </w:p>
    <w:p w:rsidR="009A6097" w:rsidRDefault="009A6097" w:rsidP="009A6097">
      <w:pPr>
        <w:spacing w:after="22"/>
      </w:pPr>
      <w:r>
        <w:t xml:space="preserve"> </w:t>
      </w:r>
    </w:p>
    <w:p w:rsidR="009A6097" w:rsidRDefault="009A6097" w:rsidP="009A6097">
      <w:r>
        <w:t xml:space="preserve">A képzés órakeretének legalább 40%-át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59" w:type="dxa"/>
        </w:tblCellMar>
        <w:tblLook w:val="04A0" w:firstRow="1" w:lastRow="0" w:firstColumn="1" w:lastColumn="0" w:noHBand="0" w:noVBand="1"/>
      </w:tblPr>
      <w:tblGrid>
        <w:gridCol w:w="2015"/>
        <w:gridCol w:w="1841"/>
        <w:gridCol w:w="1759"/>
        <w:gridCol w:w="1838"/>
        <w:gridCol w:w="1837"/>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5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1618"/>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9"/>
            </w:pPr>
            <w:r>
              <w:rPr>
                <w:sz w:val="20"/>
              </w:rPr>
              <w:t xml:space="preserve">Az inkluzív környezetben nevelődő kisgyermek játéktevékenységéhez az az egyéni képességeknek megfelelő eszközöket biztosít.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csecsemő és kisgyermek fejlődése. Játékpedagógia.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45" w:lineRule="auto"/>
              <w:ind w:right="48"/>
            </w:pPr>
            <w:r>
              <w:rPr>
                <w:sz w:val="20"/>
              </w:rPr>
              <w:t xml:space="preserve">Pozitív visszajelzéseivel, személyi állandóságával képes érzelmi biztonságot nyújtó légkör kialakítására. </w:t>
            </w:r>
          </w:p>
          <w:p w:rsidR="009A6097" w:rsidRDefault="009A6097" w:rsidP="002120C8">
            <w:pPr>
              <w:spacing w:after="2" w:line="238" w:lineRule="auto"/>
            </w:pPr>
            <w:r>
              <w:rPr>
                <w:sz w:val="20"/>
              </w:rPr>
              <w:t xml:space="preserve">Támaszkodik az SNI-s gyermekek </w:t>
            </w:r>
          </w:p>
          <w:p w:rsidR="009A6097" w:rsidRDefault="009A6097" w:rsidP="002120C8">
            <w:pPr>
              <w:spacing w:line="259" w:lineRule="auto"/>
              <w:ind w:right="49"/>
            </w:pPr>
            <w:r>
              <w:rPr>
                <w:sz w:val="20"/>
              </w:rPr>
              <w:t>erősségeire, a közvetlen megtapasztaláson alapuló isme-</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Internetes lehetőségek alkalmazása: </w:t>
            </w:r>
            <w:proofErr w:type="gramStart"/>
            <w:r>
              <w:rPr>
                <w:sz w:val="20"/>
              </w:rPr>
              <w:t>információ</w:t>
            </w:r>
            <w:proofErr w:type="gramEnd"/>
            <w:r>
              <w:rPr>
                <w:sz w:val="20"/>
              </w:rPr>
              <w:t xml:space="preserve">gyűjtés. </w:t>
            </w:r>
          </w:p>
        </w:tc>
      </w:tr>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50"/>
            </w:pPr>
            <w:r>
              <w:rPr>
                <w:sz w:val="20"/>
              </w:rPr>
              <w:t xml:space="preserve">Saját szerepének megfelelően részt vesz a fejlesztési folyamatban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fejlesztési folyamat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231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lastRenderedPageBreak/>
              <w:t xml:space="preserve">Munkáját az eltérő fejlődésmenetű/ sajátos </w:t>
            </w:r>
            <w:r>
              <w:rPr>
                <w:sz w:val="20"/>
              </w:rPr>
              <w:tab/>
              <w:t xml:space="preserve">nevelési igényű kisgyermek szükségleteinek figyelembevételével, a beavatkozás eredményességét szem </w:t>
            </w:r>
            <w:r>
              <w:rPr>
                <w:sz w:val="20"/>
              </w:rPr>
              <w:tab/>
              <w:t xml:space="preserve">előtt </w:t>
            </w:r>
            <w:r>
              <w:rPr>
                <w:sz w:val="20"/>
              </w:rPr>
              <w:tab/>
              <w:t xml:space="preserve">tartva tervezi meg.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Gyógypedagógiai ismeretek. Kisgyermek gondozása- nevelése. Habilitációs feladatok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9"/>
            </w:pPr>
            <w:proofErr w:type="spellStart"/>
            <w:r>
              <w:rPr>
                <w:sz w:val="20"/>
              </w:rPr>
              <w:t>retszerzési</w:t>
            </w:r>
            <w:proofErr w:type="spellEnd"/>
            <w:r>
              <w:rPr>
                <w:sz w:val="20"/>
              </w:rPr>
              <w:t xml:space="preserve"> lehetőségeket tudatosan tervezi, biztosítja. </w:t>
            </w:r>
            <w:proofErr w:type="gramStart"/>
            <w:r>
              <w:rPr>
                <w:sz w:val="20"/>
              </w:rPr>
              <w:t>Empátia</w:t>
            </w:r>
            <w:proofErr w:type="gramEnd"/>
            <w:r>
              <w:rPr>
                <w:sz w:val="20"/>
              </w:rPr>
              <w:t xml:space="preserve">, tolerancia kifejezett elvárás a gyermek és szüleivel szemben. A gyermekek jelzéseit megérti, figyelembe veszi a gyermekek </w:t>
            </w:r>
            <w:proofErr w:type="gramStart"/>
            <w:r>
              <w:rPr>
                <w:sz w:val="20"/>
              </w:rPr>
              <w:t>aktuális</w:t>
            </w:r>
            <w:proofErr w:type="gramEnd"/>
            <w:r>
              <w:rPr>
                <w:sz w:val="20"/>
              </w:rPr>
              <w:t xml:space="preserve"> fizikai, érzelmi állapotát.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Tervező tevékeny-</w:t>
            </w:r>
          </w:p>
          <w:p w:rsidR="009A6097" w:rsidRDefault="009A6097" w:rsidP="002120C8">
            <w:pPr>
              <w:spacing w:line="259" w:lineRule="auto"/>
              <w:ind w:right="50"/>
            </w:pPr>
            <w:proofErr w:type="spellStart"/>
            <w:r>
              <w:rPr>
                <w:sz w:val="20"/>
              </w:rPr>
              <w:t>ségében</w:t>
            </w:r>
            <w:proofErr w:type="spellEnd"/>
            <w:r>
              <w:rPr>
                <w:sz w:val="20"/>
              </w:rPr>
              <w:t xml:space="preserve"> épít a társas helyzetekben rejlő szociális tanulási lehetőségekre.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Szociálpszichológia ismeretei. Társas kapcsolatok </w:t>
            </w:r>
            <w:proofErr w:type="gramStart"/>
            <w:r>
              <w:rPr>
                <w:sz w:val="20"/>
              </w:rPr>
              <w:t>formációi</w:t>
            </w:r>
            <w:proofErr w:type="gramEnd"/>
            <w:r>
              <w:rPr>
                <w:sz w:val="20"/>
              </w:rPr>
              <w:t xml:space="preserve"> és jellemzői bölcsődei csoportban.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fejlesztő </w:t>
            </w:r>
            <w:proofErr w:type="spellStart"/>
            <w:r>
              <w:rPr>
                <w:sz w:val="20"/>
              </w:rPr>
              <w:t>szakem</w:t>
            </w:r>
            <w:proofErr w:type="spellEnd"/>
            <w:r>
              <w:rPr>
                <w:sz w:val="20"/>
              </w:rPr>
              <w:t>-</w:t>
            </w:r>
          </w:p>
          <w:p w:rsidR="009A6097" w:rsidRDefault="009A6097" w:rsidP="002120C8">
            <w:pPr>
              <w:spacing w:line="259" w:lineRule="auto"/>
              <w:ind w:right="50"/>
            </w:pPr>
            <w:proofErr w:type="spellStart"/>
            <w:r>
              <w:rPr>
                <w:sz w:val="20"/>
              </w:rPr>
              <w:t>ber</w:t>
            </w:r>
            <w:proofErr w:type="spellEnd"/>
            <w:r>
              <w:rPr>
                <w:sz w:val="20"/>
              </w:rPr>
              <w:t xml:space="preserve"> útmutatása alapján tervezi meg az egyéni fejlődést segítő helyzeteket.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 Az eltérő nevelési igényű gyermeknevelési - gondozási </w:t>
            </w:r>
            <w:proofErr w:type="spellStart"/>
            <w:r>
              <w:rPr>
                <w:sz w:val="20"/>
              </w:rPr>
              <w:t>specifikumai</w:t>
            </w:r>
            <w:proofErr w:type="spell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8"/>
            </w:pPr>
            <w:r>
              <w:rPr>
                <w:sz w:val="20"/>
              </w:rPr>
              <w:t xml:space="preserve">A kora gyermekkori </w:t>
            </w:r>
            <w:proofErr w:type="gramStart"/>
            <w:r>
              <w:rPr>
                <w:sz w:val="20"/>
              </w:rPr>
              <w:t>intervenció</w:t>
            </w:r>
            <w:proofErr w:type="gramEnd"/>
            <w:r>
              <w:rPr>
                <w:sz w:val="20"/>
              </w:rPr>
              <w:t xml:space="preserve"> lehetőségeinek figyelembevételével bevonja a gyermekeket a nevelés, gondozás helyzeteibe.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gyermeki </w:t>
            </w:r>
            <w:proofErr w:type="gramStart"/>
            <w:r>
              <w:rPr>
                <w:sz w:val="20"/>
              </w:rPr>
              <w:t>kompetencia</w:t>
            </w:r>
            <w:proofErr w:type="gramEnd"/>
            <w:r>
              <w:rPr>
                <w:sz w:val="20"/>
              </w:rPr>
              <w:t xml:space="preserve"> támogatásának módjai. Gondozási protokollok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8"/>
            </w:pPr>
            <w:r>
              <w:rPr>
                <w:sz w:val="20"/>
              </w:rPr>
              <w:t xml:space="preserve">Szakértői véleményekhez, egyéni fejlesztési tervekhez igazodó specifikus fejlesztési módszereket, eljárásokat alkalmaz.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Differenciált nevelési, fejlesztési módszerek.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IKT eszközök, digitális tartalmak. </w:t>
            </w:r>
          </w:p>
        </w:tc>
      </w:tr>
      <w:tr w:rsidR="009A6097"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8"/>
            </w:pPr>
            <w:r>
              <w:rPr>
                <w:sz w:val="20"/>
              </w:rPr>
              <w:t xml:space="preserve">Az eltérő fejlődésmenetű/ sajátos nevelési igényű gyermekek szociokulturális hátterére alapján végez gondozást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Család rendszerének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9"/>
            </w:pPr>
            <w:r>
              <w:rPr>
                <w:sz w:val="20"/>
              </w:rPr>
              <w:t xml:space="preserve">A gyermekek szükségleteit felismeri, </w:t>
            </w:r>
            <w:proofErr w:type="gramStart"/>
            <w:r>
              <w:rPr>
                <w:sz w:val="20"/>
              </w:rPr>
              <w:t>adekvát</w:t>
            </w:r>
            <w:proofErr w:type="gramEnd"/>
            <w:r>
              <w:rPr>
                <w:sz w:val="20"/>
              </w:rPr>
              <w:t xml:space="preserve"> ellátást választ.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Szükséglet elméletek. Megfigyelés módszere.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tabs>
                <w:tab w:val="center" w:pos="1047"/>
                <w:tab w:val="right" w:pos="1691"/>
              </w:tabs>
              <w:spacing w:line="259" w:lineRule="auto"/>
            </w:pPr>
            <w:r>
              <w:rPr>
                <w:sz w:val="20"/>
              </w:rPr>
              <w:lastRenderedPageBreak/>
              <w:t xml:space="preserve">Felismeri </w:t>
            </w:r>
            <w:r>
              <w:rPr>
                <w:sz w:val="20"/>
              </w:rPr>
              <w:tab/>
              <w:t xml:space="preserve">a </w:t>
            </w:r>
            <w:r>
              <w:rPr>
                <w:sz w:val="20"/>
              </w:rPr>
              <w:tab/>
              <w:t>kis-</w:t>
            </w:r>
          </w:p>
          <w:p w:rsidR="009A6097" w:rsidRDefault="009A6097" w:rsidP="002120C8">
            <w:pPr>
              <w:spacing w:line="259" w:lineRule="auto"/>
              <w:ind w:right="48"/>
            </w:pPr>
            <w:r>
              <w:rPr>
                <w:sz w:val="20"/>
              </w:rPr>
              <w:t xml:space="preserve">gyermekek fejlődési folyamatában tapasztalható nehézségeket, akadályokat.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Csecsemő és kisgyermek fejlődése. Az eltérő fejlődés jellemzői.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lastRenderedPageBreak/>
        <w:t xml:space="preserve"> </w:t>
      </w:r>
    </w:p>
    <w:p w:rsidR="009A6097" w:rsidRDefault="009A6097" w:rsidP="009A6097">
      <w:pPr>
        <w:spacing w:after="0"/>
      </w:pPr>
      <w:r>
        <w:t xml:space="preserve"> </w:t>
      </w:r>
      <w:r>
        <w:tab/>
        <w:t xml:space="preserve"> </w:t>
      </w:r>
    </w:p>
    <w:p w:rsidR="009A6097" w:rsidRDefault="009A6097" w:rsidP="009A6097">
      <w:r>
        <w:t xml:space="preserve">A tantárgy témakörei </w:t>
      </w:r>
    </w:p>
    <w:p w:rsidR="009A6097" w:rsidRDefault="009A6097" w:rsidP="009A6097">
      <w:pPr>
        <w:spacing w:after="15"/>
      </w:pPr>
      <w:r>
        <w:t xml:space="preserve"> </w:t>
      </w:r>
    </w:p>
    <w:p w:rsidR="009A6097" w:rsidRDefault="009A6097" w:rsidP="009A6097">
      <w:pPr>
        <w:tabs>
          <w:tab w:val="center" w:pos="845"/>
          <w:tab w:val="center" w:pos="3499"/>
        </w:tabs>
      </w:pPr>
      <w:r>
        <w:t>Gyógypedagógia alapismeretek</w:t>
      </w:r>
      <w:r>
        <w:rPr>
          <w:b/>
          <w:i/>
        </w:rPr>
        <w:t xml:space="preserve"> </w:t>
      </w:r>
    </w:p>
    <w:p w:rsidR="009A6097" w:rsidRDefault="009A6097" w:rsidP="009A6097">
      <w:r>
        <w:t xml:space="preserve">A gyógypedagógia fogalma, szakemberei  </w:t>
      </w:r>
    </w:p>
    <w:p w:rsidR="009A6097" w:rsidRDefault="009A6097" w:rsidP="009A6097">
      <w:r>
        <w:t xml:space="preserve">Méhen belüli, peri-, és </w:t>
      </w:r>
      <w:proofErr w:type="spellStart"/>
      <w:r>
        <w:t>postnatális</w:t>
      </w:r>
      <w:proofErr w:type="spellEnd"/>
      <w:r>
        <w:t xml:space="preserve"> ártalmak és ezek hatása a magzatra </w:t>
      </w:r>
    </w:p>
    <w:p w:rsidR="009A6097" w:rsidRDefault="009A6097" w:rsidP="009A6097">
      <w:r>
        <w:t xml:space="preserve">Öröklött fejlődési rendellenességek  </w:t>
      </w:r>
    </w:p>
    <w:p w:rsidR="009A6097" w:rsidRDefault="009A6097" w:rsidP="009A6097">
      <w:r>
        <w:t xml:space="preserve">A fejlődés tempójának zavarai </w:t>
      </w:r>
    </w:p>
    <w:p w:rsidR="009A6097" w:rsidRDefault="009A6097" w:rsidP="009A6097">
      <w:r>
        <w:t xml:space="preserve">A nagymozgások és </w:t>
      </w:r>
      <w:proofErr w:type="spellStart"/>
      <w:r>
        <w:t>finommotorika</w:t>
      </w:r>
      <w:proofErr w:type="spellEnd"/>
      <w:r>
        <w:t xml:space="preserve"> fejlődése és fejlesztése, a </w:t>
      </w:r>
      <w:proofErr w:type="spellStart"/>
      <w:r>
        <w:t>lateralizáció</w:t>
      </w:r>
      <w:proofErr w:type="spellEnd"/>
      <w:r>
        <w:t xml:space="preserve"> kialakulása és jelentősége Az SNI fogalma  </w:t>
      </w:r>
    </w:p>
    <w:p w:rsidR="009A6097" w:rsidRDefault="009A6097" w:rsidP="009A6097">
      <w:r>
        <w:t xml:space="preserve">A szakértői bizottságok feladata </w:t>
      </w:r>
    </w:p>
    <w:p w:rsidR="009A6097" w:rsidRDefault="009A6097" w:rsidP="009A6097">
      <w:r>
        <w:t xml:space="preserve">A nevelési terv tartalma: a szakértői bizottsági vélemény ajánlásai, a diagnosztikus mérés tapasztalatai, a pedagógus megfigyelései alapján </w:t>
      </w:r>
    </w:p>
    <w:p w:rsidR="009A6097" w:rsidRDefault="009A6097" w:rsidP="009A6097">
      <w:r>
        <w:t xml:space="preserve">A korai </w:t>
      </w:r>
      <w:proofErr w:type="gramStart"/>
      <w:r>
        <w:t>intervenciós</w:t>
      </w:r>
      <w:proofErr w:type="gramEnd"/>
      <w:r>
        <w:t xml:space="preserve"> intézményrendszer </w:t>
      </w:r>
    </w:p>
    <w:p w:rsidR="009A6097" w:rsidRDefault="009A6097" w:rsidP="009A6097">
      <w:r>
        <w:t xml:space="preserve">Pedagógiai szakszolgálatok működése </w:t>
      </w:r>
    </w:p>
    <w:p w:rsidR="009A6097" w:rsidRDefault="009A6097" w:rsidP="009A6097">
      <w:r>
        <w:t xml:space="preserve">A korai fejlesztés </w:t>
      </w:r>
      <w:proofErr w:type="gramStart"/>
      <w:r>
        <w:t>speciális</w:t>
      </w:r>
      <w:proofErr w:type="gramEnd"/>
      <w:r>
        <w:t xml:space="preserve"> helyzete az ágazaton belül </w:t>
      </w:r>
    </w:p>
    <w:p w:rsidR="009A6097" w:rsidRDefault="009A6097" w:rsidP="009A6097">
      <w:r>
        <w:t xml:space="preserve">A bölcsődei korosztály sajátos jogszabályi környezete </w:t>
      </w:r>
    </w:p>
    <w:p w:rsidR="009A6097" w:rsidRDefault="009A6097" w:rsidP="009A6097">
      <w:r>
        <w:t xml:space="preserve">SNI-s / tartós beteg gyermek a családban  </w:t>
      </w:r>
    </w:p>
    <w:p w:rsidR="009A6097" w:rsidRDefault="009A6097" w:rsidP="009A6097">
      <w:r>
        <w:t xml:space="preserve">Az eltérő fejlődésből eredő nehézségek: a gyermek énképe  </w:t>
      </w:r>
    </w:p>
    <w:p w:rsidR="009A6097" w:rsidRDefault="009A6097" w:rsidP="009A6097">
      <w:pPr>
        <w:ind w:right="967"/>
      </w:pPr>
      <w:r>
        <w:t xml:space="preserve">Az egyéni szükségletek kielégítésének lehetőségei csoportkörülmények között  </w:t>
      </w:r>
      <w:proofErr w:type="gramStart"/>
      <w:r>
        <w:t>A</w:t>
      </w:r>
      <w:proofErr w:type="gramEnd"/>
      <w:r>
        <w:t xml:space="preserve"> bizalom és az elfogadás szerepe a kisgyermeknevelő munkájában </w:t>
      </w:r>
    </w:p>
    <w:p w:rsidR="009A6097" w:rsidRDefault="009A6097" w:rsidP="009A6097">
      <w:r>
        <w:t xml:space="preserve"> </w:t>
      </w:r>
    </w:p>
    <w:p w:rsidR="009A6097" w:rsidRDefault="009A6097" w:rsidP="009A6097">
      <w:pPr>
        <w:tabs>
          <w:tab w:val="center" w:pos="845"/>
          <w:tab w:val="center" w:pos="3227"/>
        </w:tabs>
      </w:pPr>
      <w:r>
        <w:t xml:space="preserve">Gyógypedagógia területei  </w:t>
      </w:r>
    </w:p>
    <w:p w:rsidR="009A6097" w:rsidRDefault="009A6097" w:rsidP="009A6097">
      <w:r>
        <w:t xml:space="preserve">A témakör megismerteti a sérülések típusait, kialakulásuk okait, jellemzőit, az alábbi témakörökben: Az értelmi akadályozottság fogalma, okai, jellemzői </w:t>
      </w:r>
    </w:p>
    <w:p w:rsidR="009A6097" w:rsidRDefault="009A6097" w:rsidP="009A6097">
      <w:r>
        <w:t xml:space="preserve">A látásfogyatékosság fogalma, okai, jellemzői </w:t>
      </w:r>
    </w:p>
    <w:p w:rsidR="009A6097" w:rsidRDefault="009A6097" w:rsidP="009A6097">
      <w:r>
        <w:t xml:space="preserve">A hallásfogyatékosság fogalma, okai, jellemzői </w:t>
      </w:r>
    </w:p>
    <w:p w:rsidR="009A6097" w:rsidRDefault="009A6097" w:rsidP="009A6097">
      <w:r>
        <w:t xml:space="preserve">A mozgáskorlátozottság fogalma, okai, jellemzői </w:t>
      </w:r>
    </w:p>
    <w:p w:rsidR="009A6097" w:rsidRDefault="009A6097" w:rsidP="009A6097">
      <w:r>
        <w:t xml:space="preserve">A beszédfogyatékosság fogalma, okai, jellemzői </w:t>
      </w:r>
    </w:p>
    <w:p w:rsidR="009A6097" w:rsidRDefault="009A6097" w:rsidP="009A6097">
      <w:r>
        <w:lastRenderedPageBreak/>
        <w:t xml:space="preserve">Az autizmus spektrumzavar fogalma, okai, jellemzői </w:t>
      </w:r>
    </w:p>
    <w:p w:rsidR="009A6097" w:rsidRDefault="009A6097" w:rsidP="009A6097">
      <w:r>
        <w:t xml:space="preserve">A súlyos halmozott fogyatékosság fogalma, okai, jellemzői </w:t>
      </w:r>
    </w:p>
    <w:p w:rsidR="009A6097" w:rsidRDefault="009A6097" w:rsidP="009A6097">
      <w:r>
        <w:t xml:space="preserve">Az ADHD fogalma, okai, jellemzői </w:t>
      </w:r>
    </w:p>
    <w:p w:rsidR="009A6097" w:rsidRDefault="009A6097" w:rsidP="009A6097">
      <w:r>
        <w:t xml:space="preserve">A magatartászavar fogalma, okai jellemzői  </w:t>
      </w:r>
    </w:p>
    <w:p w:rsidR="009A6097" w:rsidRDefault="009A6097" w:rsidP="009A6097">
      <w:pPr>
        <w:spacing w:after="5" w:line="273" w:lineRule="auto"/>
        <w:ind w:right="1467"/>
      </w:pPr>
      <w:r>
        <w:t xml:space="preserve">Eltérő ütemben fejlődő és vegyes életkorú gyermekek a csoportban  A mozgásfejlődés és értelmi fejlődés kapcsolata, az atipikus vagy megkésett mozgásfejlődésben rejlő </w:t>
      </w:r>
      <w:proofErr w:type="gramStart"/>
      <w:r>
        <w:t>potenciális</w:t>
      </w:r>
      <w:proofErr w:type="gramEnd"/>
      <w:r>
        <w:t xml:space="preserve"> veszélyek, és a korrekció lehetőségei </w:t>
      </w:r>
    </w:p>
    <w:p w:rsidR="009A6097" w:rsidRDefault="009A6097" w:rsidP="009A6097">
      <w:r>
        <w:t xml:space="preserve">Magatartási és beilleszkedési nehézségek és zavarok  </w:t>
      </w:r>
    </w:p>
    <w:p w:rsidR="009A6097" w:rsidRDefault="009A6097" w:rsidP="009A6097">
      <w:r>
        <w:t xml:space="preserve">Nevelési, szocializációs ártalom, szorongás és agresszivitás, válsághelyzetek a gyermek életében </w:t>
      </w:r>
    </w:p>
    <w:p w:rsidR="009A6097" w:rsidRDefault="009A6097" w:rsidP="009A6097">
      <w:r>
        <w:t xml:space="preserve">A bántalmazott gyerek viselkedése, viselkedészavarai </w:t>
      </w:r>
    </w:p>
    <w:p w:rsidR="009A6097" w:rsidRDefault="009A6097" w:rsidP="009A6097">
      <w:pPr>
        <w:spacing w:after="15"/>
      </w:pPr>
      <w:r>
        <w:t xml:space="preserve"> </w:t>
      </w:r>
    </w:p>
    <w:p w:rsidR="009A6097" w:rsidRDefault="009A6097" w:rsidP="009A6097">
      <w:pPr>
        <w:tabs>
          <w:tab w:val="center" w:pos="845"/>
          <w:tab w:val="center" w:pos="3504"/>
        </w:tabs>
      </w:pPr>
      <w:r>
        <w:t xml:space="preserve">Specifikus ellátási szükségletek </w:t>
      </w:r>
      <w:r>
        <w:rPr>
          <w:b/>
          <w:i/>
        </w:rPr>
        <w:t xml:space="preserve"> </w:t>
      </w:r>
    </w:p>
    <w:p w:rsidR="009A6097" w:rsidRDefault="009A6097" w:rsidP="009A6097">
      <w:r>
        <w:t xml:space="preserve">A habilitáció, rehabilitáció meghatározása </w:t>
      </w:r>
    </w:p>
    <w:p w:rsidR="009A6097" w:rsidRDefault="009A6097" w:rsidP="009A6097">
      <w:r>
        <w:t xml:space="preserve">A habilitációt segítő és akadályozó tényezők  </w:t>
      </w:r>
    </w:p>
    <w:p w:rsidR="009A6097" w:rsidRDefault="009A6097" w:rsidP="009A6097">
      <w:r>
        <w:t xml:space="preserve">A sajátos nevelési igényű, illetve korai fejlesztésre, gondozásra jogosult gyermekek fejlesztésének lehetőségei, bölcsődében személyi, tárgyi feltételei  </w:t>
      </w:r>
    </w:p>
    <w:p w:rsidR="009A6097" w:rsidRDefault="009A6097" w:rsidP="009A6097">
      <w:r>
        <w:t xml:space="preserve">A sajátos nevelési igényű, illetve korai fejlesztésre, gondozásra jogosult gyermek </w:t>
      </w:r>
      <w:proofErr w:type="gramStart"/>
      <w:r>
        <w:t>aktivitási</w:t>
      </w:r>
      <w:proofErr w:type="gramEnd"/>
      <w:r>
        <w:t xml:space="preserve"> lehetőségei, speciális eszközei, feltételei  </w:t>
      </w:r>
    </w:p>
    <w:p w:rsidR="009A6097" w:rsidRDefault="009A6097" w:rsidP="009A6097">
      <w:r>
        <w:t xml:space="preserve">Integráció, </w:t>
      </w:r>
      <w:proofErr w:type="spellStart"/>
      <w:r>
        <w:t>inklúzió</w:t>
      </w:r>
      <w:proofErr w:type="spellEnd"/>
      <w:r>
        <w:t xml:space="preserve">, a differenciált nevelés fogalma, tartalma </w:t>
      </w:r>
    </w:p>
    <w:p w:rsidR="009A6097" w:rsidRDefault="009A6097" w:rsidP="009A6097">
      <w:r>
        <w:t xml:space="preserve">A sajátos nevelési igényű, illetve korai fejlesztésre, gondozásra jogosult gyermek ellátásához kapcsolódó, jogszabályokban előírt dokumentáció </w:t>
      </w:r>
    </w:p>
    <w:p w:rsidR="009A6097" w:rsidRDefault="009A6097" w:rsidP="009A6097">
      <w:r>
        <w:t xml:space="preserve">A szociális tanulás lehetőségei  </w:t>
      </w:r>
    </w:p>
    <w:p w:rsidR="009A6097" w:rsidRDefault="009A6097" w:rsidP="009A6097">
      <w:r>
        <w:t xml:space="preserve">Specifikus digitális tartalmak  </w:t>
      </w:r>
    </w:p>
    <w:p w:rsidR="009A6097" w:rsidRDefault="009A6097" w:rsidP="009A6097">
      <w:r>
        <w:t xml:space="preserve">A külvilággal kapcsolat megteremtését lehetővé tevő infokommunikációs eszközök alkalmazása </w:t>
      </w:r>
    </w:p>
    <w:p w:rsidR="009A6097" w:rsidRDefault="009A6097" w:rsidP="009A6097">
      <w:r>
        <w:t xml:space="preserve">Állatterápiák a bölcsődében </w:t>
      </w:r>
    </w:p>
    <w:p w:rsidR="009A6097" w:rsidRDefault="009A6097" w:rsidP="009A6097">
      <w:r>
        <w:t>Projektfeladatban digitális forráskutatás a magyarországi állatterápia és állat</w:t>
      </w:r>
      <w:proofErr w:type="gramStart"/>
      <w:r>
        <w:t>asszisztált</w:t>
      </w:r>
      <w:proofErr w:type="gramEnd"/>
      <w:r>
        <w:t xml:space="preserve"> terápia témakörben </w:t>
      </w:r>
    </w:p>
    <w:p w:rsidR="009A6097" w:rsidRDefault="009A6097" w:rsidP="009A6097">
      <w:r>
        <w:t xml:space="preserve">A gondozási folyamatban elvárt kisgyermeknevelői magatartás, kommunikáció  </w:t>
      </w:r>
    </w:p>
    <w:p w:rsidR="009A6097" w:rsidRDefault="009A6097" w:rsidP="009A6097">
      <w:r>
        <w:t xml:space="preserve">A hatékony kommunikációt gátló tényezők </w:t>
      </w:r>
    </w:p>
    <w:p w:rsidR="009A6097" w:rsidRDefault="009A6097" w:rsidP="009A6097">
      <w:r>
        <w:t xml:space="preserve">Együttműködés a szülőkkel, fejlesztő szakemberekkel, munkatársakkal </w:t>
      </w:r>
    </w:p>
    <w:p w:rsidR="009A6097" w:rsidRDefault="009A6097" w:rsidP="009A6097">
      <w:pPr>
        <w:spacing w:after="0"/>
      </w:pPr>
      <w:r>
        <w:t xml:space="preserve"> </w:t>
      </w:r>
    </w:p>
    <w:p w:rsidR="009A6097" w:rsidRDefault="009A6097" w:rsidP="009A6097">
      <w:pPr>
        <w:spacing w:after="18"/>
      </w:pPr>
      <w:r>
        <w:t xml:space="preserve"> </w:t>
      </w:r>
    </w:p>
    <w:p w:rsidR="009A6097" w:rsidRPr="00875E43" w:rsidRDefault="009A6097" w:rsidP="009A6097">
      <w:pPr>
        <w:rPr>
          <w:b/>
        </w:rPr>
      </w:pPr>
      <w:r w:rsidRPr="00875E43">
        <w:rPr>
          <w:b/>
        </w:rPr>
        <w:t xml:space="preserve">Kisgyermeknevelő dokumentációs feladatai tantárgy </w:t>
      </w:r>
      <w:r w:rsidRPr="00875E43">
        <w:rPr>
          <w:b/>
        </w:rPr>
        <w:tab/>
      </w:r>
    </w:p>
    <w:p w:rsidR="009A6097" w:rsidRPr="00875E43" w:rsidRDefault="009A6097" w:rsidP="009A6097">
      <w:pPr>
        <w:jc w:val="right"/>
        <w:rPr>
          <w:b/>
        </w:rPr>
      </w:pPr>
      <w:r w:rsidRPr="00875E43">
        <w:rPr>
          <w:b/>
        </w:rPr>
        <w:t>Összes óraszám 12. évfolyamon: 54 óra</w:t>
      </w:r>
    </w:p>
    <w:p w:rsidR="009A6097" w:rsidRPr="00875E43" w:rsidRDefault="009A6097" w:rsidP="009A6097">
      <w:pPr>
        <w:jc w:val="right"/>
        <w:rPr>
          <w:b/>
        </w:rPr>
      </w:pPr>
      <w:r w:rsidRPr="00875E43">
        <w:rPr>
          <w:b/>
        </w:rPr>
        <w:lastRenderedPageBreak/>
        <w:t xml:space="preserve">13. évfolyamon 93 óra  </w:t>
      </w:r>
    </w:p>
    <w:p w:rsidR="009A6097" w:rsidRPr="005A3786" w:rsidRDefault="009A6097" w:rsidP="009A6097">
      <w:pPr>
        <w:rPr>
          <w:b/>
        </w:rPr>
      </w:pPr>
      <w:r w:rsidRPr="005A3786">
        <w:rPr>
          <w:b/>
        </w:rP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tanuló képes legyen az intézmény működési dokumentációjának áttekintésére és vezetésére. Fontos szakmai cél, hogy formai, tartalmi szempontból a </w:t>
      </w:r>
      <w:proofErr w:type="gramStart"/>
      <w:r>
        <w:t>dokumentumok</w:t>
      </w:r>
      <w:proofErr w:type="gramEnd"/>
      <w:r>
        <w:t xml:space="preserve"> megfeleljenek a jogszabályi előírásoknak, és az ellátás minőségét emeljék. </w:t>
      </w:r>
    </w:p>
    <w:p w:rsidR="009A6097" w:rsidRDefault="009A6097" w:rsidP="009A6097">
      <w:r>
        <w:t xml:space="preserve">A tantárgy továbbá felkészíti a tanulót, az elméletet gyakorlatban elsajátítható szakmai dokumentáció egyénre lebontott, hiteles vezetésére, digitális </w:t>
      </w:r>
      <w:proofErr w:type="gramStart"/>
      <w:r>
        <w:t>kompetenciáinak</w:t>
      </w:r>
      <w:proofErr w:type="gramEnd"/>
      <w:r>
        <w:t xml:space="preserve"> fejlesztésére.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A napközbeni, illetve a szakellátásban dolgozó felsőfokú szakirányú végzettséggel rendelkező szakember. </w:t>
      </w:r>
    </w:p>
    <w:p w:rsidR="009A6097" w:rsidRDefault="009A6097" w:rsidP="009A6097">
      <w:pPr>
        <w:spacing w:after="19"/>
      </w:pPr>
      <w:r>
        <w:t xml:space="preserve"> </w:t>
      </w:r>
    </w:p>
    <w:p w:rsidR="009A6097" w:rsidRDefault="009A6097" w:rsidP="009A6097">
      <w:pPr>
        <w:tabs>
          <w:tab w:val="center" w:pos="755"/>
          <w:tab w:val="center" w:pos="3513"/>
        </w:tabs>
      </w:pPr>
      <w:r>
        <w:t xml:space="preserve">Kapcsolódó közismereti, szakmai tartalmak </w:t>
      </w:r>
    </w:p>
    <w:p w:rsidR="009A6097" w:rsidRDefault="009A6097" w:rsidP="009A6097">
      <w:r>
        <w:t xml:space="preserve">— </w:t>
      </w:r>
    </w:p>
    <w:p w:rsidR="009A6097" w:rsidRDefault="009A6097" w:rsidP="009A6097">
      <w:pPr>
        <w:spacing w:after="19"/>
      </w:pPr>
      <w:r>
        <w:t xml:space="preserve"> </w:t>
      </w:r>
    </w:p>
    <w:p w:rsidR="009A6097" w:rsidRDefault="009A6097" w:rsidP="009A6097">
      <w:r>
        <w:t xml:space="preserve">A képzés órakeretének legalább 80%-át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44" w:type="dxa"/>
        </w:tblCellMar>
        <w:tblLook w:val="04A0" w:firstRow="1" w:lastRow="0" w:firstColumn="1" w:lastColumn="0" w:noHBand="0" w:noVBand="1"/>
      </w:tblPr>
      <w:tblGrid>
        <w:gridCol w:w="1858"/>
        <w:gridCol w:w="1858"/>
        <w:gridCol w:w="1858"/>
        <w:gridCol w:w="1858"/>
        <w:gridCol w:w="1858"/>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65"/>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1848"/>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jogszabályoknak és a szakmai </w:t>
            </w:r>
            <w:proofErr w:type="gramStart"/>
            <w:r>
              <w:rPr>
                <w:sz w:val="20"/>
              </w:rPr>
              <w:t>etikai</w:t>
            </w:r>
            <w:proofErr w:type="gramEnd"/>
            <w:r>
              <w:rPr>
                <w:sz w:val="20"/>
              </w:rPr>
              <w:t xml:space="preserve"> normáknak megfelelően kezeli a családokkal és a gyermekkel kapcsolatos személyes adatokat, információkat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Adatvédelmi jogszabályok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36"/>
            </w:pPr>
            <w:r>
              <w:rPr>
                <w:sz w:val="20"/>
              </w:rPr>
              <w:t xml:space="preserve">A gyermeki jogok és a fejlődésbe vetett hit határozza meg a dokumentáció vezetését. Megbízható, rendszeres, tisztában van vele, hogy dokumentációjának minősége részben meghatározza a szakmaiságáról alkotott képet.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1" w:lineRule="auto"/>
            </w:pPr>
            <w:r>
              <w:rPr>
                <w:sz w:val="20"/>
              </w:rPr>
              <w:t xml:space="preserve">Szövegszerkesztő felhasználói szintű használata. </w:t>
            </w:r>
          </w:p>
          <w:p w:rsidR="009A6097" w:rsidRDefault="009A6097" w:rsidP="002120C8">
            <w:pPr>
              <w:spacing w:line="259" w:lineRule="auto"/>
            </w:pPr>
            <w:r>
              <w:rPr>
                <w:sz w:val="20"/>
              </w:rPr>
              <w:t xml:space="preserve">Dokumentációs </w:t>
            </w:r>
          </w:p>
          <w:p w:rsidR="009A6097" w:rsidRDefault="009A6097" w:rsidP="002120C8">
            <w:pPr>
              <w:spacing w:line="259" w:lineRule="auto"/>
            </w:pPr>
            <w:r>
              <w:rPr>
                <w:sz w:val="20"/>
              </w:rPr>
              <w:t xml:space="preserve">rendszer rögzítési ismerete. </w:t>
            </w:r>
          </w:p>
        </w:tc>
      </w:tr>
      <w:tr w:rsidR="009A6097"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Rögzíti a gyermek fejlődéséről megfigyelési tapasztalatait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Csecsemő és kisgyermek fejlődése tantárgy ismerete. Kutatásmódszertani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Szövegszerkesztő felhasználói szintű használata. Dokumentációs rendszer kezelési ismerete </w:t>
            </w:r>
          </w:p>
        </w:tc>
      </w:tr>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proofErr w:type="gramStart"/>
            <w:r>
              <w:rPr>
                <w:sz w:val="20"/>
              </w:rPr>
              <w:lastRenderedPageBreak/>
              <w:t>Objektívan</w:t>
            </w:r>
            <w:proofErr w:type="gramEnd"/>
            <w:r>
              <w:rPr>
                <w:sz w:val="20"/>
              </w:rPr>
              <w:t xml:space="preserve">, tényekre alapozva vezeti a szakmai dokumentációt.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Megfigyelési jegyzőkönyv készítésének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proofErr w:type="spellStart"/>
            <w:r>
              <w:rPr>
                <w:sz w:val="20"/>
              </w:rPr>
              <w:t>Elemzi</w:t>
            </w:r>
            <w:proofErr w:type="spellEnd"/>
            <w:r>
              <w:rPr>
                <w:sz w:val="20"/>
              </w:rPr>
              <w:t xml:space="preserve"> az intézménye működéséhez szükséges alapvető </w:t>
            </w:r>
            <w:proofErr w:type="gramStart"/>
            <w:r>
              <w:rPr>
                <w:sz w:val="20"/>
              </w:rPr>
              <w:t>dokumentumokat</w:t>
            </w:r>
            <w:proofErr w:type="gram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Intézményi dokumentáció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62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Átlátja a közalkalmazotti </w:t>
            </w:r>
            <w:proofErr w:type="spellStart"/>
            <w:r>
              <w:rPr>
                <w:sz w:val="20"/>
              </w:rPr>
              <w:t>jogviszonynyal</w:t>
            </w:r>
            <w:proofErr w:type="spellEnd"/>
            <w:r>
              <w:rPr>
                <w:sz w:val="20"/>
              </w:rPr>
              <w:t xml:space="preserve"> kapcsolatos munkáltatói és munkavállalói dokumentációs feladatokat.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munkakörhöz kötött dokumentáció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Szövegszerkesztő felhasználói szintű használata. Dokumentációs rendszer kezelési ismerete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Gyermekotthonban a gyermek élettörténeti könyvének elkészítésében és vezetésében részt vesz.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Élettörténeti könyv vezetésének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Vezeti a nyilvántartást a gyermeket ellátó intézmény pénz- és egyéb eszközeiről.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munkakörhöz kötött dokumentáció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Szövegszerkesztő felhasználói szintű használata. Dokumentációs rendszer kezelési ismerete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Dokumentálja a gyermek egyéni fejlődését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Csecsemő és gyermekfejlődé-se.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after="1" w:line="239" w:lineRule="auto"/>
            </w:pPr>
            <w:r>
              <w:rPr>
                <w:sz w:val="20"/>
              </w:rPr>
              <w:t xml:space="preserve">Szövegszerkesztő felhasználói szintű gyakorlati ismerete. </w:t>
            </w:r>
          </w:p>
          <w:p w:rsidR="009A6097" w:rsidRDefault="009A6097" w:rsidP="002120C8">
            <w:pPr>
              <w:spacing w:line="259" w:lineRule="auto"/>
            </w:pPr>
            <w:r>
              <w:rPr>
                <w:sz w:val="20"/>
              </w:rPr>
              <w:t xml:space="preserve">Dokumentációs rendszer kezelési ismerete </w:t>
            </w:r>
          </w:p>
        </w:tc>
      </w:tr>
      <w:tr w:rsidR="009A6097"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Ismerteti a váratlan helyzetek rögzítésének kötelezettségét és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proofErr w:type="gramStart"/>
            <w:r>
              <w:rPr>
                <w:sz w:val="20"/>
              </w:rPr>
              <w:t>Adekvát</w:t>
            </w:r>
            <w:proofErr w:type="gramEnd"/>
            <w:r>
              <w:rPr>
                <w:sz w:val="20"/>
              </w:rPr>
              <w:t xml:space="preserve"> jogszabályok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Szövegszerkesztő felhasználói szintű használata. Dokumentációs rendszer kezelési ismerete </w:t>
            </w:r>
          </w:p>
        </w:tc>
      </w:tr>
      <w:tr w:rsidR="009A6097" w:rsidTr="002120C8">
        <w:trPr>
          <w:trHeight w:val="185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
            </w:pPr>
            <w:r>
              <w:rPr>
                <w:sz w:val="20"/>
              </w:rPr>
              <w:t xml:space="preserve">A gyermek fejlődését az előző megfigyeléseire alapozva </w:t>
            </w:r>
            <w:proofErr w:type="spellStart"/>
            <w:r>
              <w:rPr>
                <w:sz w:val="20"/>
              </w:rPr>
              <w:t>elemzi</w:t>
            </w:r>
            <w:proofErr w:type="spellEnd"/>
            <w:r>
              <w:rPr>
                <w:sz w:val="20"/>
              </w:rPr>
              <w:t xml:space="preserve">. Kiválasztja a fejlődést támogató egyéni bánásmód szerinti </w:t>
            </w:r>
            <w:proofErr w:type="spellStart"/>
            <w:r>
              <w:rPr>
                <w:sz w:val="20"/>
              </w:rPr>
              <w:t>neveléstgondozást</w:t>
            </w:r>
            <w:proofErr w:type="spell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Fejlődéslélektan, gyógypedagógia, megfigyelési módszerek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t xml:space="preserve"> </w:t>
      </w:r>
    </w:p>
    <w:p w:rsidR="009A6097" w:rsidRDefault="009A6097" w:rsidP="009A6097">
      <w:pPr>
        <w:spacing w:after="17"/>
      </w:pPr>
      <w:r>
        <w:lastRenderedPageBreak/>
        <w:t xml:space="preserve"> </w:t>
      </w:r>
    </w:p>
    <w:p w:rsidR="009A6097" w:rsidRDefault="009A6097" w:rsidP="009A6097">
      <w:r>
        <w:t xml:space="preserve">A tantárgy témakörei </w:t>
      </w:r>
    </w:p>
    <w:p w:rsidR="009A6097" w:rsidRDefault="009A6097" w:rsidP="009A6097">
      <w:pPr>
        <w:spacing w:after="19"/>
      </w:pPr>
      <w:r>
        <w:t xml:space="preserve"> </w:t>
      </w:r>
    </w:p>
    <w:p w:rsidR="009A6097" w:rsidRDefault="009A6097" w:rsidP="009A6097">
      <w:pPr>
        <w:tabs>
          <w:tab w:val="center" w:pos="845"/>
          <w:tab w:val="center" w:pos="4490"/>
        </w:tabs>
      </w:pPr>
      <w:r>
        <w:t>A bölcsőde működésével kapcsolatos dokumentáció</w:t>
      </w:r>
      <w:r>
        <w:rPr>
          <w:b/>
          <w:i/>
        </w:rPr>
        <w:t xml:space="preserve"> </w:t>
      </w:r>
    </w:p>
    <w:p w:rsidR="009A6097" w:rsidRDefault="009A6097" w:rsidP="009A6097">
      <w:r>
        <w:t xml:space="preserve">A témakör a bölcsőde működését meghatározó </w:t>
      </w:r>
      <w:proofErr w:type="gramStart"/>
      <w:r>
        <w:t>dokumentumokat</w:t>
      </w:r>
      <w:proofErr w:type="gramEnd"/>
      <w:r>
        <w:t xml:space="preserve"> mutatja be. Mintadokumentumok elemzésén keresztül megismerik a diákok a szakmai tartalmak formai és tartalmi követelményeit. A témakört az alábbi témákban tárgyalja: Az adatvédelem jogi szabályai és alkalmazásuk a bölcsődében  </w:t>
      </w:r>
    </w:p>
    <w:p w:rsidR="009A6097" w:rsidRDefault="009A6097" w:rsidP="009A6097">
      <w:r>
        <w:t xml:space="preserve">Alapító okirat, Szervezeti és Működési Szabályzat, Szakmai Program   </w:t>
      </w:r>
    </w:p>
    <w:p w:rsidR="009A6097" w:rsidRDefault="009A6097" w:rsidP="009A6097">
      <w:r>
        <w:t xml:space="preserve">Érdekképviseleti Fórum Szabályzata </w:t>
      </w:r>
    </w:p>
    <w:p w:rsidR="009A6097" w:rsidRDefault="009A6097" w:rsidP="009A6097">
      <w:r>
        <w:t xml:space="preserve">Házirend </w:t>
      </w:r>
    </w:p>
    <w:p w:rsidR="009A6097" w:rsidRDefault="009A6097" w:rsidP="009A6097">
      <w:r>
        <w:t xml:space="preserve">Munkarend </w:t>
      </w:r>
    </w:p>
    <w:p w:rsidR="009A6097" w:rsidRDefault="009A6097" w:rsidP="009A6097">
      <w:r>
        <w:t xml:space="preserve">Adatvédelem szabályai </w:t>
      </w:r>
    </w:p>
    <w:p w:rsidR="009A6097" w:rsidRDefault="009A6097" w:rsidP="009A6097">
      <w:r>
        <w:t xml:space="preserve">Kisgyermeknevelők továbbképzési kötelezettségével kapcsolatos nyilvántartások, jelentések  </w:t>
      </w:r>
    </w:p>
    <w:p w:rsidR="009A6097" w:rsidRDefault="009A6097" w:rsidP="009A6097">
      <w:r>
        <w:t xml:space="preserve">Fertőző betegségekről kimutatás </w:t>
      </w:r>
    </w:p>
    <w:p w:rsidR="009A6097" w:rsidRDefault="009A6097" w:rsidP="009A6097">
      <w:r>
        <w:t xml:space="preserve">Oltásokról kimutatás; </w:t>
      </w:r>
    </w:p>
    <w:p w:rsidR="009A6097" w:rsidRDefault="009A6097" w:rsidP="009A6097">
      <w:r>
        <w:t xml:space="preserve">Tetvességi nyilvántartás </w:t>
      </w:r>
    </w:p>
    <w:p w:rsidR="009A6097" w:rsidRDefault="009A6097" w:rsidP="009A6097">
      <w:r>
        <w:t xml:space="preserve">Munka és tűzvédelmi napló vezetése </w:t>
      </w:r>
    </w:p>
    <w:p w:rsidR="009A6097" w:rsidRDefault="009A6097" w:rsidP="009A6097">
      <w:r>
        <w:t xml:space="preserve">Napi jelenlét nyilvántartásai </w:t>
      </w:r>
    </w:p>
    <w:p w:rsidR="009A6097" w:rsidRDefault="009A6097" w:rsidP="009A6097">
      <w:pPr>
        <w:spacing w:after="17"/>
      </w:pPr>
      <w:r>
        <w:t xml:space="preserve"> </w:t>
      </w:r>
    </w:p>
    <w:p w:rsidR="009A6097" w:rsidRDefault="009A6097" w:rsidP="009A6097">
      <w:pPr>
        <w:tabs>
          <w:tab w:val="center" w:pos="845"/>
          <w:tab w:val="center" w:pos="4603"/>
        </w:tabs>
      </w:pPr>
      <w:r>
        <w:t>A kisgyermeknevelő szakmai dokumentációs feladatai</w:t>
      </w:r>
      <w:r>
        <w:rPr>
          <w:b/>
          <w:i/>
        </w:rPr>
        <w:t xml:space="preserve"> </w:t>
      </w:r>
    </w:p>
    <w:p w:rsidR="009A6097" w:rsidRDefault="009A6097" w:rsidP="009A6097">
      <w:r>
        <w:t xml:space="preserve">A dokumentáció szerepe a kisgyermeknevelő munkájában </w:t>
      </w:r>
    </w:p>
    <w:p w:rsidR="009A6097" w:rsidRDefault="009A6097" w:rsidP="009A6097">
      <w:r>
        <w:t xml:space="preserve">A dokumentáció vezetésének alapelvei </w:t>
      </w:r>
    </w:p>
    <w:p w:rsidR="009A6097" w:rsidRDefault="009A6097" w:rsidP="009A6097">
      <w:pPr>
        <w:ind w:right="1476"/>
      </w:pPr>
      <w:r>
        <w:t xml:space="preserve">A dokumentáció vezetésére vonatkozó adatvédelmi szabályok Csoportnapló vezetésének célja, tartalma, nyomtatványi formája </w:t>
      </w:r>
    </w:p>
    <w:p w:rsidR="009A6097" w:rsidRDefault="009A6097" w:rsidP="009A6097">
      <w:r>
        <w:t xml:space="preserve">A bölcsődei gyermek fejlődési dokumentáció egységes rendszere </w:t>
      </w:r>
    </w:p>
    <w:p w:rsidR="009A6097" w:rsidRDefault="009A6097" w:rsidP="009A6097">
      <w:r>
        <w:t xml:space="preserve">Bölcsődei törzslap vezetésének célja, tartalma, nyomtatványi formája </w:t>
      </w:r>
    </w:p>
    <w:p w:rsidR="009A6097" w:rsidRDefault="009A6097" w:rsidP="009A6097">
      <w:r>
        <w:t xml:space="preserve">Fejlődési napló vezetésének célja, tartalma, nyomtatványi formája </w:t>
      </w:r>
    </w:p>
    <w:p w:rsidR="009A6097" w:rsidRDefault="009A6097" w:rsidP="009A6097">
      <w:r>
        <w:t xml:space="preserve">Családi füzet vezetésének célja, tartalma, formája </w:t>
      </w:r>
    </w:p>
    <w:p w:rsidR="009A6097" w:rsidRDefault="009A6097" w:rsidP="009A6097">
      <w:pPr>
        <w:ind w:right="2497"/>
      </w:pPr>
      <w:r>
        <w:t xml:space="preserve">Beteg, sérült gyermek állapotának írásbeli rögzítése Jegyzőkönyv készítés formai és tartalmi szabályai. </w:t>
      </w:r>
    </w:p>
    <w:p w:rsidR="009A6097" w:rsidRDefault="009A6097" w:rsidP="009A6097">
      <w:r>
        <w:t xml:space="preserve">Mintadokumentumok készítése </w:t>
      </w:r>
    </w:p>
    <w:p w:rsidR="009A6097" w:rsidRDefault="009A6097" w:rsidP="009A6097">
      <w:pPr>
        <w:spacing w:after="17"/>
      </w:pPr>
      <w:r>
        <w:t xml:space="preserve"> </w:t>
      </w:r>
    </w:p>
    <w:p w:rsidR="009A6097" w:rsidRDefault="009A6097" w:rsidP="009A6097">
      <w:pPr>
        <w:tabs>
          <w:tab w:val="center" w:pos="845"/>
          <w:tab w:val="center" w:pos="3950"/>
        </w:tabs>
      </w:pPr>
      <w:r>
        <w:t>Gyermekotthoni dokumentáció ismeretei</w:t>
      </w:r>
      <w:r>
        <w:rPr>
          <w:b/>
          <w:i/>
        </w:rPr>
        <w:t xml:space="preserve"> </w:t>
      </w:r>
    </w:p>
    <w:p w:rsidR="009A6097" w:rsidRDefault="009A6097" w:rsidP="009A6097">
      <w:r>
        <w:t xml:space="preserve">A gyermekotthon alapdokumentációja, szabályzatai </w:t>
      </w:r>
    </w:p>
    <w:p w:rsidR="009A6097" w:rsidRDefault="009A6097" w:rsidP="009A6097">
      <w:r>
        <w:lastRenderedPageBreak/>
        <w:t xml:space="preserve">A gyermek fejlődésének dokumentálása </w:t>
      </w:r>
    </w:p>
    <w:p w:rsidR="009A6097" w:rsidRDefault="009A6097" w:rsidP="009A6097">
      <w:proofErr w:type="gramStart"/>
      <w:r>
        <w:t>Információ</w:t>
      </w:r>
      <w:proofErr w:type="gramEnd"/>
      <w:r>
        <w:t xml:space="preserve">szerzési lehetőségek a gyermek előéletéből </w:t>
      </w:r>
    </w:p>
    <w:p w:rsidR="009A6097" w:rsidRDefault="009A6097" w:rsidP="009A6097">
      <w:r>
        <w:t xml:space="preserve">Élettörténeti könyv vezetése </w:t>
      </w:r>
    </w:p>
    <w:p w:rsidR="009A6097" w:rsidRDefault="009A6097" w:rsidP="009A6097">
      <w:proofErr w:type="gramStart"/>
      <w:r>
        <w:t>Információ</w:t>
      </w:r>
      <w:proofErr w:type="gramEnd"/>
      <w:r>
        <w:t xml:space="preserve">szerzés módjai, a hiányzó adatok pótlásának lehetőségei </w:t>
      </w:r>
    </w:p>
    <w:p w:rsidR="009A6097" w:rsidRDefault="009A6097" w:rsidP="009A6097">
      <w:r>
        <w:t xml:space="preserve">Az eseménynapló vezetésének szabályai </w:t>
      </w:r>
    </w:p>
    <w:p w:rsidR="009A6097" w:rsidRDefault="009A6097" w:rsidP="009A6097">
      <w:r>
        <w:t xml:space="preserve">Különleges események jelzése, dokumentálása </w:t>
      </w:r>
    </w:p>
    <w:p w:rsidR="009A6097" w:rsidRDefault="009A6097" w:rsidP="009A6097">
      <w:r>
        <w:t xml:space="preserve">A kapcsolattartás dokumentációja </w:t>
      </w:r>
    </w:p>
    <w:p w:rsidR="009A6097" w:rsidRDefault="009A6097" w:rsidP="009A6097">
      <w:r>
        <w:t xml:space="preserve">Pénzkezelési dokumentáció a gyermekotthonban  </w:t>
      </w:r>
    </w:p>
    <w:p w:rsidR="009A6097" w:rsidRDefault="009A6097" w:rsidP="009A6097">
      <w:r>
        <w:t xml:space="preserve">A gyermekvédelmi nyilvántartási dokumentációs rendszer megismerése, kitöltésének személyi és időbeli szabályai, gyakorlata </w:t>
      </w:r>
    </w:p>
    <w:p w:rsidR="009A6097" w:rsidRDefault="009A6097" w:rsidP="009A6097">
      <w:pPr>
        <w:spacing w:after="14"/>
      </w:pPr>
      <w:r>
        <w:t xml:space="preserve"> </w:t>
      </w:r>
    </w:p>
    <w:p w:rsidR="009A6097" w:rsidRDefault="009A6097" w:rsidP="009A6097">
      <w:pPr>
        <w:tabs>
          <w:tab w:val="center" w:pos="845"/>
          <w:tab w:val="center" w:pos="3330"/>
        </w:tabs>
      </w:pPr>
      <w:r>
        <w:t xml:space="preserve">A kisgyermek megfigyelése </w:t>
      </w:r>
      <w:r>
        <w:rPr>
          <w:b/>
          <w:i/>
        </w:rPr>
        <w:t xml:space="preserve"> </w:t>
      </w:r>
    </w:p>
    <w:p w:rsidR="009A6097" w:rsidRDefault="009A6097" w:rsidP="009A6097">
      <w:r>
        <w:t xml:space="preserve">A témakör a bölcsődei nevelés során az egyéni bánásmódot biztosító módszerét tárgyalja. A gyermekekre lebontott egyéni szintű nevelési tervezés alapja a gyermek megfigyelése és a tények fejlődési naplójában való rögzítése. A témakört az alábbi témákban kerül feldolgozásra: </w:t>
      </w:r>
    </w:p>
    <w:p w:rsidR="009A6097" w:rsidRDefault="009A6097" w:rsidP="009A6097">
      <w:r>
        <w:t xml:space="preserve">Tervezés értelmezése a bölcsődei nevelésben </w:t>
      </w:r>
    </w:p>
    <w:p w:rsidR="009A6097" w:rsidRDefault="009A6097" w:rsidP="009A6097">
      <w:r>
        <w:t xml:space="preserve">Csoportra irányuló tervezés célja, szereplői, tartalma, rögzítése </w:t>
      </w:r>
    </w:p>
    <w:p w:rsidR="009A6097" w:rsidRDefault="009A6097" w:rsidP="009A6097">
      <w:r>
        <w:t xml:space="preserve">Az egyénre irányuló tervezés célja, szereplői  </w:t>
      </w:r>
    </w:p>
    <w:p w:rsidR="009A6097" w:rsidRDefault="009A6097" w:rsidP="009A6097">
      <w:r>
        <w:t xml:space="preserve">A megfigyelés fogalma  </w:t>
      </w:r>
    </w:p>
    <w:p w:rsidR="009A6097" w:rsidRDefault="009A6097" w:rsidP="009A6097">
      <w:r>
        <w:t xml:space="preserve">A megfigyelő személye </w:t>
      </w:r>
    </w:p>
    <w:p w:rsidR="009A6097" w:rsidRDefault="009A6097" w:rsidP="009A6097">
      <w:r>
        <w:t xml:space="preserve">A megfigyelés technikai eszközei  </w:t>
      </w:r>
    </w:p>
    <w:p w:rsidR="009A6097" w:rsidRDefault="009A6097" w:rsidP="009A6097">
      <w:r>
        <w:t xml:space="preserve">A megfigyelés, mint az egyéni bánásmód eszköze </w:t>
      </w:r>
    </w:p>
    <w:p w:rsidR="009A6097" w:rsidRDefault="009A6097" w:rsidP="009A6097">
      <w:r>
        <w:t xml:space="preserve">A megfigyelés feltételei </w:t>
      </w:r>
    </w:p>
    <w:p w:rsidR="009A6097" w:rsidRDefault="009A6097" w:rsidP="009A6097">
      <w:r>
        <w:t xml:space="preserve">A megfigyelést segítő anamnézis felállítására szolgáló módszerek  </w:t>
      </w:r>
    </w:p>
    <w:p w:rsidR="009A6097" w:rsidRDefault="009A6097" w:rsidP="009A6097">
      <w:r>
        <w:t xml:space="preserve">A szülővel való találkozás során a gyermek megismerését elősegítő kérdések </w:t>
      </w:r>
    </w:p>
    <w:p w:rsidR="009A6097" w:rsidRDefault="009A6097" w:rsidP="009A6097">
      <w:r>
        <w:t xml:space="preserve">A család nevelési stílusát, szokásainak megismerését segítő kérdések  </w:t>
      </w:r>
    </w:p>
    <w:p w:rsidR="009A6097" w:rsidRDefault="009A6097" w:rsidP="009A6097">
      <w:r>
        <w:t xml:space="preserve">A gyermek és a család megismerését nehezítő körülmények  </w:t>
      </w:r>
    </w:p>
    <w:p w:rsidR="009A6097" w:rsidRDefault="009A6097" w:rsidP="009A6097">
      <w:r>
        <w:t xml:space="preserve">A gyermek megismerését és a kapcsolatfelvételt nehezítő és segítő körülmények  </w:t>
      </w:r>
    </w:p>
    <w:p w:rsidR="009A6097" w:rsidRDefault="009A6097" w:rsidP="009A6097">
      <w:r>
        <w:t xml:space="preserve">A megfigyelés területei, szempontsora a bölcsőde szakmai dokumentációjának útmutatója alapján </w:t>
      </w:r>
    </w:p>
    <w:p w:rsidR="009A6097" w:rsidRDefault="009A6097" w:rsidP="009A6097">
      <w:r>
        <w:t xml:space="preserve">Fejlődési napló vezetése, elemzés, </w:t>
      </w:r>
      <w:proofErr w:type="gramStart"/>
      <w:r>
        <w:t>reflexió</w:t>
      </w:r>
      <w:proofErr w:type="gramEnd"/>
      <w:r>
        <w:t xml:space="preserve"> </w:t>
      </w:r>
    </w:p>
    <w:p w:rsidR="009A6097" w:rsidRDefault="009A6097" w:rsidP="009A6097">
      <w:r>
        <w:t xml:space="preserve">Támogató lehetőségek a különböző fejlődési területeken </w:t>
      </w:r>
    </w:p>
    <w:p w:rsidR="009A6097" w:rsidRDefault="009A6097" w:rsidP="009A6097">
      <w:r>
        <w:t xml:space="preserve">Csoportbontásokban mintadokumentum készítése egy 8-, 24-, és 36 hónapos gyermekről, amit csoportos módszertani feldolgozás követ. </w:t>
      </w:r>
    </w:p>
    <w:p w:rsidR="009A6097" w:rsidRDefault="009A6097" w:rsidP="009A6097">
      <w:pPr>
        <w:spacing w:after="0"/>
      </w:pPr>
      <w:r>
        <w:lastRenderedPageBreak/>
        <w:t xml:space="preserve"> </w:t>
      </w:r>
    </w:p>
    <w:p w:rsidR="009A6097" w:rsidRPr="00367770" w:rsidRDefault="009A6097" w:rsidP="009A6097">
      <w:pPr>
        <w:spacing w:after="22"/>
        <w:rPr>
          <w:b/>
        </w:rPr>
      </w:pPr>
      <w:r>
        <w:t xml:space="preserve"> </w:t>
      </w:r>
    </w:p>
    <w:p w:rsidR="009A6097" w:rsidRDefault="009A6097" w:rsidP="009A6097">
      <w:r w:rsidRPr="00367770">
        <w:rPr>
          <w:b/>
        </w:rPr>
        <w:t>Kutatási módszerek a kisgyermeknevelés gyakorlatában tantárgy</w:t>
      </w:r>
      <w:r>
        <w:t xml:space="preserve"> </w:t>
      </w:r>
      <w:r>
        <w:tab/>
      </w:r>
    </w:p>
    <w:p w:rsidR="009A6097" w:rsidRPr="00875E43" w:rsidRDefault="009A6097" w:rsidP="009A6097">
      <w:pPr>
        <w:jc w:val="right"/>
        <w:rPr>
          <w:b/>
        </w:rPr>
      </w:pPr>
      <w:r w:rsidRPr="00875E43">
        <w:rPr>
          <w:b/>
        </w:rPr>
        <w:t xml:space="preserve">Összes óraszám 12. évfolyamon: 72 óra  </w:t>
      </w:r>
    </w:p>
    <w:p w:rsidR="009A6097" w:rsidRPr="005A3786" w:rsidRDefault="009A6097" w:rsidP="009A6097">
      <w:pPr>
        <w:jc w:val="right"/>
        <w:rPr>
          <w:b/>
        </w:rPr>
      </w:pPr>
      <w:r w:rsidRPr="005A3786">
        <w:rPr>
          <w:b/>
        </w:rPr>
        <w:t>13. évfolyamon 62 óra</w:t>
      </w:r>
    </w:p>
    <w:p w:rsidR="009A6097" w:rsidRPr="005A3786" w:rsidRDefault="009A6097" w:rsidP="009A6097">
      <w:pPr>
        <w:spacing w:after="16"/>
        <w:rPr>
          <w:b/>
        </w:rPr>
      </w:pPr>
      <w:r w:rsidRPr="005A3786">
        <w:rPr>
          <w:b/>
        </w:rPr>
        <w:t xml:space="preserve"> </w:t>
      </w:r>
    </w:p>
    <w:p w:rsidR="009A6097" w:rsidRDefault="009A6097" w:rsidP="009A6097">
      <w:pPr>
        <w:tabs>
          <w:tab w:val="center" w:pos="755"/>
          <w:tab w:val="center" w:pos="2881"/>
        </w:tabs>
      </w:pPr>
      <w:r>
        <w:rPr>
          <w:rFonts w:ascii="Calibri" w:eastAsia="Calibri" w:hAnsi="Calibri" w:cs="Calibri"/>
        </w:rPr>
        <w:tab/>
      </w:r>
      <w:r>
        <w:t xml:space="preserve">A tantárgy tanításának fő célja </w:t>
      </w:r>
    </w:p>
    <w:p w:rsidR="009A6097" w:rsidRDefault="009A6097" w:rsidP="009A6097">
      <w:r>
        <w:t xml:space="preserve">A tantárgy olyan készségek elsajátítását célozza meg, amelyek birtokában a tanulók képessé válhatnak az önmenedzselésre, záródolgozatok megírására, a csoport </w:t>
      </w:r>
      <w:proofErr w:type="gramStart"/>
      <w:r>
        <w:t>kohézió</w:t>
      </w:r>
      <w:proofErr w:type="gramEnd"/>
      <w:r>
        <w:t xml:space="preserve"> megismerésére, az erre alkalmazott módszerek etikus alkalmazására, az eredmények tényekre alapozott elemzésére, közlésére, továbbá az önálló adatfeldolgozásra, reflexióra.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Felsőfokú szociális vagy pedagógus végzettséggel, valamint bölcsődei gyakorlattal rendelkező pedagógus, pszichológus, fejlesztő pedagógus </w:t>
      </w:r>
    </w:p>
    <w:p w:rsidR="009A6097" w:rsidRDefault="009A6097" w:rsidP="009A6097">
      <w:pPr>
        <w:spacing w:after="19"/>
      </w:pPr>
      <w:r>
        <w:t xml:space="preserve"> </w:t>
      </w:r>
    </w:p>
    <w:p w:rsidR="009A6097" w:rsidRDefault="009A6097" w:rsidP="009A6097">
      <w:pPr>
        <w:tabs>
          <w:tab w:val="center" w:pos="755"/>
          <w:tab w:val="center" w:pos="3513"/>
        </w:tabs>
      </w:pPr>
      <w:r>
        <w:rPr>
          <w:rFonts w:ascii="Arial" w:eastAsia="Arial" w:hAnsi="Arial" w:cs="Arial"/>
        </w:rPr>
        <w:tab/>
      </w:r>
      <w:r>
        <w:t xml:space="preserve">Kapcsolódó közismereti, szakmai tartalmak </w:t>
      </w:r>
    </w:p>
    <w:p w:rsidR="009A6097" w:rsidRDefault="009A6097" w:rsidP="009A6097">
      <w:r>
        <w:t xml:space="preserve">9-10. évi magyar nyelv és irodalom nyelvi tartalmai  </w:t>
      </w:r>
    </w:p>
    <w:p w:rsidR="009A6097" w:rsidRDefault="009A6097" w:rsidP="009A6097"/>
    <w:p w:rsidR="009A6097" w:rsidRDefault="009A6097" w:rsidP="009A6097">
      <w:r>
        <w:t xml:space="preserve">A képzés órakeretének legalább 60%-át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59" w:type="dxa"/>
        </w:tblCellMar>
        <w:tblLook w:val="04A0" w:firstRow="1" w:lastRow="0" w:firstColumn="1" w:lastColumn="0" w:noHBand="0" w:noVBand="1"/>
      </w:tblPr>
      <w:tblGrid>
        <w:gridCol w:w="1833"/>
        <w:gridCol w:w="1847"/>
        <w:gridCol w:w="1795"/>
        <w:gridCol w:w="1974"/>
        <w:gridCol w:w="1841"/>
      </w:tblGrid>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5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1848"/>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jogszabályoknak és a szakmai </w:t>
            </w:r>
            <w:proofErr w:type="gramStart"/>
            <w:r>
              <w:rPr>
                <w:sz w:val="20"/>
              </w:rPr>
              <w:t>etikai</w:t>
            </w:r>
            <w:proofErr w:type="gramEnd"/>
            <w:r>
              <w:rPr>
                <w:sz w:val="20"/>
              </w:rPr>
              <w:t xml:space="preserve"> normáknak megfelelően kezeli a családokkal és a gyermekkel kapcsolatos személyes adatokat, információkat.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 gyermekellátással kapcsolatos adatok kezelése és a tények rögzítési technikája.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8"/>
            </w:pPr>
            <w:r>
              <w:rPr>
                <w:sz w:val="20"/>
              </w:rPr>
              <w:t xml:space="preserve">Nyitott és befogadó a kisgyermeknevelés területének és gyakorlatának új eredményei iránt. </w:t>
            </w:r>
            <w:proofErr w:type="gramStart"/>
            <w:r>
              <w:rPr>
                <w:sz w:val="20"/>
              </w:rPr>
              <w:t>Objektíven</w:t>
            </w:r>
            <w:proofErr w:type="gramEnd"/>
            <w:r>
              <w:rPr>
                <w:sz w:val="20"/>
              </w:rPr>
              <w:t xml:space="preserve"> a tényekre alapozva végez adatelemzést. Törekszik tudásának és munkakapcsolatainak </w:t>
            </w:r>
            <w:proofErr w:type="spellStart"/>
            <w:r>
              <w:rPr>
                <w:sz w:val="20"/>
              </w:rPr>
              <w:t>fejlesz</w:t>
            </w:r>
            <w:proofErr w:type="spellEnd"/>
            <w:r>
              <w:rPr>
                <w:sz w:val="20"/>
              </w:rPr>
              <w:t>-</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Digitális jogtár használata. </w:t>
            </w:r>
          </w:p>
        </w:tc>
      </w:tr>
      <w:tr w:rsidR="009A6097"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5"/>
            </w:pPr>
            <w:r>
              <w:rPr>
                <w:sz w:val="20"/>
              </w:rPr>
              <w:t xml:space="preserve">Kutatási tervet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Adatforrások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Szövegszerkesztő, Excel táblázatkezelő használata. </w:t>
            </w:r>
          </w:p>
        </w:tc>
      </w:tr>
      <w:tr w:rsidR="009A6097"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lastRenderedPageBreak/>
              <w:t xml:space="preserve">Ismerteti, bemutatja azokat a pedagógiai adat-forrásokat, amelyeket prezentációinak, dolgozatainak készítésekor használhat.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Könyvtárhasználat, digitális forrásoldalak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proofErr w:type="spellStart"/>
            <w:r>
              <w:rPr>
                <w:sz w:val="20"/>
              </w:rPr>
              <w:t>tésére</w:t>
            </w:r>
            <w:proofErr w:type="spellEnd"/>
            <w:r>
              <w:rPr>
                <w:sz w:val="20"/>
              </w:rPr>
              <w:t xml:space="preserve">, erre munkatársait is motiválja, támogatja.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Kereső szolgáltatások használata. </w:t>
            </w:r>
          </w:p>
        </w:tc>
      </w:tr>
      <w:tr w:rsidR="009A6097"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Portfóliót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Informatika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Digitális képek, prezentáció készítése. </w:t>
            </w:r>
          </w:p>
        </w:tc>
      </w:tr>
      <w:tr w:rsidR="009A6097"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Kérdőívet szerkeszt.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Kérdőív készítésének szempontjai.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Szövegszerkesztő, Excel táblázatkezelő használata. </w:t>
            </w:r>
          </w:p>
        </w:tc>
      </w:tr>
    </w:tbl>
    <w:p w:rsidR="009A6097" w:rsidRDefault="009A6097" w:rsidP="009A6097">
      <w:pPr>
        <w:spacing w:after="17"/>
      </w:pPr>
      <w:r>
        <w:t xml:space="preserve"> </w:t>
      </w:r>
    </w:p>
    <w:p w:rsidR="009A6097" w:rsidRDefault="009A6097" w:rsidP="009A6097">
      <w:r>
        <w:t xml:space="preserve">A tantárgy témakörei </w:t>
      </w:r>
    </w:p>
    <w:p w:rsidR="009A6097" w:rsidRDefault="009A6097" w:rsidP="009A6097">
      <w:pPr>
        <w:spacing w:after="15"/>
      </w:pPr>
      <w:r>
        <w:t xml:space="preserve"> </w:t>
      </w:r>
    </w:p>
    <w:p w:rsidR="009A6097" w:rsidRDefault="009A6097" w:rsidP="009A6097">
      <w:pPr>
        <w:tabs>
          <w:tab w:val="center" w:pos="845"/>
          <w:tab w:val="center" w:pos="3474"/>
        </w:tabs>
      </w:pPr>
      <w:r>
        <w:t>A pedagógiai kutatás jellemzői</w:t>
      </w:r>
      <w:r>
        <w:rPr>
          <w:b/>
          <w:i/>
        </w:rPr>
        <w:t xml:space="preserve"> </w:t>
      </w:r>
    </w:p>
    <w:p w:rsidR="009A6097" w:rsidRDefault="009A6097" w:rsidP="009A6097">
      <w:r>
        <w:t xml:space="preserve">A témakör rávilágít a tudatos </w:t>
      </w:r>
      <w:proofErr w:type="gramStart"/>
      <w:r>
        <w:t>objektív</w:t>
      </w:r>
      <w:proofErr w:type="gramEnd"/>
      <w:r>
        <w:t xml:space="preserve">, tényekre alapozott kutatás jellemzőire, a téves következtetések veszélyére, az alábbi témákon keresztül: </w:t>
      </w:r>
    </w:p>
    <w:p w:rsidR="009A6097" w:rsidRDefault="009A6097" w:rsidP="009A6097">
      <w:r>
        <w:t xml:space="preserve">A tudatos és rögtönzött megismerés </w:t>
      </w:r>
    </w:p>
    <w:p w:rsidR="009A6097" w:rsidRDefault="009A6097" w:rsidP="009A6097">
      <w:r>
        <w:t xml:space="preserve">Tapasztalati valóság  </w:t>
      </w:r>
    </w:p>
    <w:p w:rsidR="009A6097" w:rsidRDefault="009A6097" w:rsidP="009A6097">
      <w:r>
        <w:t xml:space="preserve">Konszenzuális valóság </w:t>
      </w:r>
    </w:p>
    <w:p w:rsidR="009A6097" w:rsidRDefault="009A6097" w:rsidP="009A6097">
      <w:r>
        <w:t xml:space="preserve">Általánosítás és sztereotípia  </w:t>
      </w:r>
    </w:p>
    <w:p w:rsidR="009A6097" w:rsidRDefault="009A6097" w:rsidP="009A6097">
      <w:r>
        <w:t xml:space="preserve">Fantázia és realitás szerepe a megfigyelésben </w:t>
      </w:r>
    </w:p>
    <w:p w:rsidR="009A6097" w:rsidRDefault="009A6097" w:rsidP="009A6097">
      <w:r>
        <w:t xml:space="preserve">A kutatás </w:t>
      </w:r>
      <w:proofErr w:type="gramStart"/>
      <w:r>
        <w:t>etikai</w:t>
      </w:r>
      <w:proofErr w:type="gramEnd"/>
      <w:r>
        <w:t xml:space="preserve"> vonatkozásai </w:t>
      </w:r>
    </w:p>
    <w:p w:rsidR="009A6097" w:rsidRDefault="009A6097" w:rsidP="009A6097">
      <w:r>
        <w:t xml:space="preserve">Érzelmi intelligenciát fejlesztő élménytechnikák (kártyák, filmek) </w:t>
      </w:r>
    </w:p>
    <w:p w:rsidR="009A6097" w:rsidRDefault="009A6097" w:rsidP="009A6097">
      <w:pPr>
        <w:spacing w:after="14"/>
      </w:pPr>
      <w:r>
        <w:t xml:space="preserve"> </w:t>
      </w:r>
    </w:p>
    <w:p w:rsidR="009A6097" w:rsidRDefault="009A6097" w:rsidP="009A6097">
      <w:pPr>
        <w:tabs>
          <w:tab w:val="center" w:pos="845"/>
          <w:tab w:val="center" w:pos="3360"/>
        </w:tabs>
      </w:pPr>
      <w:r>
        <w:t xml:space="preserve">A pedagógiai kutatás lépései  </w:t>
      </w:r>
    </w:p>
    <w:p w:rsidR="009A6097" w:rsidRDefault="009A6097" w:rsidP="009A6097">
      <w:r>
        <w:t xml:space="preserve">A témakör sorra veszi a kutatás lépéseit. </w:t>
      </w:r>
    </w:p>
    <w:p w:rsidR="009A6097" w:rsidRDefault="009A6097" w:rsidP="009A6097">
      <w:r>
        <w:t xml:space="preserve">A kutatás céljának meghatározása </w:t>
      </w:r>
    </w:p>
    <w:p w:rsidR="009A6097" w:rsidRDefault="009A6097" w:rsidP="009A6097">
      <w:r>
        <w:t xml:space="preserve">Módszerválasztás </w:t>
      </w:r>
    </w:p>
    <w:p w:rsidR="009A6097" w:rsidRDefault="009A6097" w:rsidP="009A6097">
      <w:proofErr w:type="gramStart"/>
      <w:r>
        <w:t>Hipotézis</w:t>
      </w:r>
      <w:proofErr w:type="gramEnd"/>
      <w:r>
        <w:t xml:space="preserve"> a kutatásban  </w:t>
      </w:r>
    </w:p>
    <w:p w:rsidR="009A6097" w:rsidRDefault="009A6097" w:rsidP="009A6097">
      <w:r>
        <w:t xml:space="preserve">Kutatási terv készítése </w:t>
      </w:r>
    </w:p>
    <w:p w:rsidR="009A6097" w:rsidRDefault="009A6097" w:rsidP="009A6097">
      <w:r>
        <w:t xml:space="preserve">Mintavétel, adatvédelem </w:t>
      </w:r>
    </w:p>
    <w:p w:rsidR="009A6097" w:rsidRDefault="009A6097" w:rsidP="009A6097">
      <w:r>
        <w:t xml:space="preserve">Forráskutatás </w:t>
      </w:r>
    </w:p>
    <w:p w:rsidR="009A6097" w:rsidRDefault="009A6097" w:rsidP="009A6097">
      <w:r>
        <w:t xml:space="preserve">Adatok feldolgozása </w:t>
      </w:r>
    </w:p>
    <w:p w:rsidR="009A6097" w:rsidRDefault="009A6097" w:rsidP="009A6097">
      <w:r>
        <w:lastRenderedPageBreak/>
        <w:t xml:space="preserve">Összegzés, </w:t>
      </w:r>
      <w:proofErr w:type="gramStart"/>
      <w:r>
        <w:t>reflexió</w:t>
      </w:r>
      <w:proofErr w:type="gramEnd"/>
      <w:r>
        <w:t xml:space="preserve"> készítésének szempontjai </w:t>
      </w:r>
    </w:p>
    <w:p w:rsidR="009A6097" w:rsidRDefault="009A6097" w:rsidP="009A6097">
      <w:r>
        <w:t xml:space="preserve">IKT eszközökkel támogatott könyvtári élményalapú kutatás: A kisgyermeknevelés története témakörben </w:t>
      </w:r>
    </w:p>
    <w:p w:rsidR="009A6097" w:rsidRDefault="009A6097" w:rsidP="009A6097">
      <w:pPr>
        <w:spacing w:after="3"/>
      </w:pPr>
      <w:r>
        <w:t xml:space="preserve"> </w:t>
      </w:r>
    </w:p>
    <w:p w:rsidR="009A6097" w:rsidRDefault="009A6097" w:rsidP="009A6097">
      <w:pPr>
        <w:tabs>
          <w:tab w:val="center" w:pos="845"/>
          <w:tab w:val="center" w:pos="3318"/>
        </w:tabs>
      </w:pPr>
      <w:r>
        <w:t xml:space="preserve">Hogyan készítsek portfóliót </w:t>
      </w:r>
      <w:r>
        <w:rPr>
          <w:b/>
          <w:i/>
        </w:rPr>
        <w:t xml:space="preserve"> </w:t>
      </w:r>
    </w:p>
    <w:p w:rsidR="009A6097" w:rsidRDefault="009A6097" w:rsidP="009A6097">
      <w:r>
        <w:t xml:space="preserve">A témakör célja megtanítani a diákokat önmaguk képviseletére, erősségeik hangsúlyozására az alábbi témákon keresztül: </w:t>
      </w:r>
    </w:p>
    <w:p w:rsidR="009A6097" w:rsidRDefault="009A6097" w:rsidP="009A6097">
      <w:r>
        <w:t xml:space="preserve">A portfólió fogalma, célja </w:t>
      </w:r>
    </w:p>
    <w:p w:rsidR="009A6097" w:rsidRDefault="009A6097" w:rsidP="009A6097">
      <w:r>
        <w:t xml:space="preserve">Digitális portfólió </w:t>
      </w:r>
    </w:p>
    <w:p w:rsidR="009A6097" w:rsidRDefault="009A6097" w:rsidP="009A6097">
      <w:pPr>
        <w:ind w:right="4161"/>
      </w:pPr>
      <w:r>
        <w:t xml:space="preserve">A portfólió lehetséges képi tartalmai Készítsünk portfóliót! </w:t>
      </w:r>
      <w:proofErr w:type="gramStart"/>
      <w:r>
        <w:t>szempontjai</w:t>
      </w:r>
      <w:proofErr w:type="gramEnd"/>
      <w:r>
        <w:t xml:space="preserve">: </w:t>
      </w:r>
    </w:p>
    <w:p w:rsidR="009A6097" w:rsidRDefault="009A6097" w:rsidP="009A6097">
      <w:r>
        <w:t xml:space="preserve">Önmagamról - bemutatkozás </w:t>
      </w:r>
    </w:p>
    <w:p w:rsidR="009A6097" w:rsidRDefault="009A6097" w:rsidP="009A6097">
      <w:r>
        <w:t xml:space="preserve">Céljaim, vágyaim </w:t>
      </w:r>
    </w:p>
    <w:p w:rsidR="009A6097" w:rsidRDefault="009A6097" w:rsidP="009A6097">
      <w:r>
        <w:t xml:space="preserve">Büszke vagyok arra… </w:t>
      </w:r>
    </w:p>
    <w:p w:rsidR="009A6097" w:rsidRDefault="009A6097" w:rsidP="009A6097">
      <w:r>
        <w:t xml:space="preserve">Tanulmányaimban fontos </w:t>
      </w:r>
    </w:p>
    <w:p w:rsidR="009A6097" w:rsidRDefault="009A6097" w:rsidP="009A6097">
      <w:proofErr w:type="gramStart"/>
      <w:r>
        <w:t>Reflexió</w:t>
      </w:r>
      <w:proofErr w:type="gramEnd"/>
      <w:r>
        <w:t xml:space="preserve"> </w:t>
      </w:r>
    </w:p>
    <w:p w:rsidR="009A6097" w:rsidRDefault="009A6097" w:rsidP="009A6097">
      <w:pPr>
        <w:spacing w:after="16"/>
      </w:pPr>
      <w:r>
        <w:t xml:space="preserve"> </w:t>
      </w:r>
    </w:p>
    <w:p w:rsidR="009A6097" w:rsidRDefault="009A6097" w:rsidP="009A6097">
      <w:pPr>
        <w:spacing w:after="5" w:line="273" w:lineRule="auto"/>
        <w:ind w:right="3483"/>
      </w:pPr>
      <w:r>
        <w:rPr>
          <w:rFonts w:ascii="Arial" w:eastAsia="Arial" w:hAnsi="Arial" w:cs="Arial"/>
          <w:b/>
          <w:i/>
        </w:rPr>
        <w:tab/>
      </w:r>
      <w:r>
        <w:t xml:space="preserve">Szociometria készítésének </w:t>
      </w:r>
      <w:proofErr w:type="gramStart"/>
      <w:r>
        <w:t>gyakorlata</w:t>
      </w:r>
      <w:r>
        <w:rPr>
          <w:b/>
          <w:i/>
        </w:rPr>
        <w:t xml:space="preserve">  </w:t>
      </w:r>
      <w:r>
        <w:t>Mi</w:t>
      </w:r>
      <w:proofErr w:type="gramEnd"/>
      <w:r>
        <w:t xml:space="preserve"> a szociometria?  Alapelvei Nyílt és zárt kérdések </w:t>
      </w:r>
    </w:p>
    <w:p w:rsidR="009A6097" w:rsidRDefault="009A6097" w:rsidP="009A6097">
      <w:r>
        <w:t xml:space="preserve">Kérdőív összeállításának szempontjai </w:t>
      </w:r>
    </w:p>
    <w:p w:rsidR="009A6097" w:rsidRDefault="009A6097" w:rsidP="009A6097">
      <w:r>
        <w:t xml:space="preserve">Csoportszerkezet típusai </w:t>
      </w:r>
    </w:p>
    <w:p w:rsidR="009A6097" w:rsidRDefault="009A6097" w:rsidP="009A6097">
      <w:r>
        <w:t xml:space="preserve">Szerepek a csoportban </w:t>
      </w:r>
    </w:p>
    <w:p w:rsidR="009A6097" w:rsidRDefault="009A6097" w:rsidP="009A6097">
      <w:r>
        <w:t xml:space="preserve">A népszerűséget meghatározó tényezők </w:t>
      </w:r>
    </w:p>
    <w:p w:rsidR="009A6097" w:rsidRDefault="009A6097" w:rsidP="009A6097">
      <w:r>
        <w:t xml:space="preserve">Bölcsődei csoportra jellemző kapcsolatok </w:t>
      </w:r>
    </w:p>
    <w:p w:rsidR="009A6097" w:rsidRDefault="009A6097" w:rsidP="009A6097">
      <w:r>
        <w:t xml:space="preserve">Szociometria készítése bölcsődei csoportban  </w:t>
      </w:r>
    </w:p>
    <w:p w:rsidR="009A6097" w:rsidRDefault="009A6097" w:rsidP="009A6097">
      <w:pPr>
        <w:spacing w:after="0" w:line="239" w:lineRule="auto"/>
        <w:ind w:right="6136"/>
      </w:pPr>
      <w:r>
        <w:t xml:space="preserve">  </w:t>
      </w:r>
      <w:r>
        <w:tab/>
        <w:t xml:space="preserve"> </w:t>
      </w:r>
    </w:p>
    <w:p w:rsidR="009A6097" w:rsidRDefault="009A6097" w:rsidP="009A6097">
      <w:pPr>
        <w:spacing w:after="25"/>
      </w:pPr>
    </w:p>
    <w:p w:rsidR="009A6097" w:rsidRDefault="009A6097" w:rsidP="009A6097">
      <w:pPr>
        <w:tabs>
          <w:tab w:val="center" w:pos="2946"/>
          <w:tab w:val="right" w:pos="9077"/>
        </w:tabs>
        <w:spacing w:after="0"/>
        <w:ind w:right="2"/>
        <w:rPr>
          <w:b/>
        </w:rPr>
      </w:pPr>
      <w:r>
        <w:rPr>
          <w:b/>
        </w:rPr>
        <w:t xml:space="preserve">Pszichológiai és pedagógiai ismeretek tantárgy </w:t>
      </w:r>
      <w:r>
        <w:rPr>
          <w:b/>
        </w:rPr>
        <w:tab/>
        <w:t>Összes óraszám 11. évfolyamon: 36 óra</w:t>
      </w:r>
    </w:p>
    <w:p w:rsidR="009A6097" w:rsidRDefault="009A6097" w:rsidP="009A6097">
      <w:pPr>
        <w:tabs>
          <w:tab w:val="center" w:pos="2946"/>
          <w:tab w:val="right" w:pos="9077"/>
        </w:tabs>
        <w:spacing w:after="0"/>
        <w:ind w:right="2"/>
        <w:jc w:val="right"/>
      </w:pPr>
      <w:r>
        <w:rPr>
          <w:b/>
        </w:rPr>
        <w:t xml:space="preserve">13. évfolyamon 62 óra  </w:t>
      </w:r>
    </w:p>
    <w:p w:rsidR="009A6097" w:rsidRDefault="009A6097" w:rsidP="009A6097">
      <w:pPr>
        <w:spacing w:after="16"/>
      </w:pPr>
      <w:r>
        <w:t xml:space="preserve"> </w:t>
      </w:r>
    </w:p>
    <w:p w:rsidR="009A6097" w:rsidRDefault="009A6097" w:rsidP="009A6097">
      <w:pPr>
        <w:tabs>
          <w:tab w:val="center" w:pos="755"/>
          <w:tab w:val="center" w:pos="2882"/>
        </w:tabs>
      </w:pPr>
      <w:r>
        <w:t xml:space="preserve">A tantárgy tanításának fő célja </w:t>
      </w:r>
    </w:p>
    <w:p w:rsidR="009A6097" w:rsidRDefault="009A6097" w:rsidP="009A6097">
      <w:r>
        <w:t xml:space="preserve">Az alapképzésben tanult ismeretekre építve bővíteni a diák ismereteit az emberi </w:t>
      </w:r>
      <w:proofErr w:type="gramStart"/>
      <w:r>
        <w:t>pszichikumról</w:t>
      </w:r>
      <w:proofErr w:type="gramEnd"/>
      <w:r>
        <w:t xml:space="preserve">, a személyiségről, a személyiség fejlődéséről és a társas érintkezés sajátosságairól.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lastRenderedPageBreak/>
        <w:t>Felsőfokú végzettséggel és legalább 3 év gyakorlattal rendelkező szakvizsgázott bölcsődében dolgozó pedagógus, pszichológus, felsőfokú végzettséggel rendelkező mentálhigiénés szakember, családpedagógus</w:t>
      </w:r>
    </w:p>
    <w:p w:rsidR="009A6097" w:rsidRDefault="009A6097" w:rsidP="009A6097">
      <w:r>
        <w:rPr>
          <w:rFonts w:ascii="Arial" w:eastAsia="Arial" w:hAnsi="Arial" w:cs="Arial"/>
        </w:rPr>
        <w:tab/>
      </w:r>
      <w:r>
        <w:t xml:space="preserve">Kapcsolódó közismereti, szakmai tartalmak </w:t>
      </w:r>
    </w:p>
    <w:p w:rsidR="009A6097" w:rsidRDefault="009A6097" w:rsidP="009A6097">
      <w:r>
        <w:t xml:space="preserve">Az alapképzés személyiségfejlesztés viselkedéskultúra témaköre. </w:t>
      </w:r>
    </w:p>
    <w:p w:rsidR="009A6097" w:rsidRDefault="009A6097" w:rsidP="009A6097">
      <w:r>
        <w:t xml:space="preserve">Egészségügyi alapismeretek: Egészségkultúra, család és szociálpszichológia témaköre  </w:t>
      </w:r>
    </w:p>
    <w:p w:rsidR="009A6097" w:rsidRDefault="009A6097" w:rsidP="009A6097">
      <w:pPr>
        <w:spacing w:after="22"/>
      </w:pPr>
      <w:r>
        <w:t xml:space="preserve"> </w:t>
      </w:r>
    </w:p>
    <w:p w:rsidR="009A6097" w:rsidRDefault="009A6097" w:rsidP="009A6097">
      <w:r>
        <w:t xml:space="preserve">A képzés órakeretének legalább 50%-át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59" w:type="dxa"/>
        </w:tblCellMar>
        <w:tblLook w:val="04A0" w:firstRow="1" w:lastRow="0" w:firstColumn="1" w:lastColumn="0" w:noHBand="0" w:noVBand="1"/>
      </w:tblPr>
      <w:tblGrid>
        <w:gridCol w:w="1934"/>
        <w:gridCol w:w="2192"/>
        <w:gridCol w:w="1542"/>
        <w:gridCol w:w="1830"/>
        <w:gridCol w:w="1792"/>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5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Bemutatja a személyiség fejlődésének összetevőit, alapvető össze-függéseit a szocializációs hatásokkal.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Személyiségpszichológia, fejlődéslélektan és szociálpszichológia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9"/>
              <w:jc w:val="right"/>
            </w:pPr>
            <w:r>
              <w:rPr>
                <w:sz w:val="20"/>
              </w:rPr>
              <w:t xml:space="preserve">Törekszik önismeretének, saját személyiségének fejlesztésére, </w:t>
            </w:r>
            <w:r>
              <w:rPr>
                <w:sz w:val="20"/>
              </w:rPr>
              <w:tab/>
              <w:t xml:space="preserve">lelki egészségének megőrzésére, és ehhez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Internetes lehetőségek alkalmazása: </w:t>
            </w:r>
            <w:proofErr w:type="gramStart"/>
            <w:r>
              <w:rPr>
                <w:sz w:val="20"/>
              </w:rPr>
              <w:t>információ</w:t>
            </w:r>
            <w:proofErr w:type="gramEnd"/>
            <w:r>
              <w:rPr>
                <w:sz w:val="20"/>
              </w:rPr>
              <w:t xml:space="preserve">gyűjtés, tanulás, prezentációs technikák </w:t>
            </w:r>
          </w:p>
        </w:tc>
      </w:tr>
      <w:tr w:rsidR="009A6097"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49"/>
            </w:pPr>
            <w:r>
              <w:rPr>
                <w:sz w:val="20"/>
              </w:rPr>
              <w:t xml:space="preserve">A szakmai szerepek és feladatok, jogszabályok és </w:t>
            </w:r>
            <w:proofErr w:type="gramStart"/>
            <w:r>
              <w:rPr>
                <w:sz w:val="20"/>
              </w:rPr>
              <w:t>etikai</w:t>
            </w:r>
            <w:proofErr w:type="gramEnd"/>
            <w:r>
              <w:rPr>
                <w:sz w:val="20"/>
              </w:rPr>
              <w:t xml:space="preserve"> normák ismeretében megfogalmazza saját szerepvállalását.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32"/>
            </w:pPr>
            <w:r>
              <w:rPr>
                <w:sz w:val="20"/>
              </w:rPr>
              <w:t xml:space="preserve">A csoportok kialakulása, szerkezete és a </w:t>
            </w:r>
            <w:proofErr w:type="gramStart"/>
            <w:r>
              <w:rPr>
                <w:sz w:val="20"/>
              </w:rPr>
              <w:t>csoportközi  viszonyok</w:t>
            </w:r>
            <w:proofErr w:type="gramEnd"/>
            <w:r>
              <w:rPr>
                <w:sz w:val="20"/>
              </w:rPr>
              <w:t xml:space="preserve"> jellemzői, az együttműködés szociálpszichológiai jellemzői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nyitott a környezet visszajelzéseire. </w:t>
            </w:r>
            <w:r>
              <w:rPr>
                <w:sz w:val="20"/>
              </w:rPr>
              <w:tab/>
              <w:t xml:space="preserve">A személyiségfejlődés sajátosságainak ismeretében </w:t>
            </w:r>
            <w:r>
              <w:rPr>
                <w:sz w:val="20"/>
              </w:rPr>
              <w:tab/>
              <w:t xml:space="preserve">képes olyan nevelési helyzeteket teremteni, amelyek elősegítik a gyermekek értelmi, érzelmi, szociális és erkölcsi fejlődését.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Értelmezi a társadalompolitikai és szociálpolitikai jelenségeket, alapfogalmakat, alapvető összefüggéseket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Társadalompolitikai és szociálpolitikai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62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tabs>
                <w:tab w:val="right" w:pos="1691"/>
              </w:tabs>
              <w:spacing w:line="259" w:lineRule="auto"/>
            </w:pPr>
            <w:r>
              <w:rPr>
                <w:sz w:val="20"/>
              </w:rPr>
              <w:t xml:space="preserve">A </w:t>
            </w:r>
            <w:r>
              <w:rPr>
                <w:sz w:val="20"/>
              </w:rPr>
              <w:tab/>
              <w:t xml:space="preserve">szakterülete </w:t>
            </w:r>
          </w:p>
          <w:p w:rsidR="009A6097" w:rsidRDefault="009A6097" w:rsidP="002120C8">
            <w:pPr>
              <w:spacing w:line="259" w:lineRule="auto"/>
              <w:ind w:right="49"/>
            </w:pPr>
            <w:r>
              <w:rPr>
                <w:sz w:val="20"/>
              </w:rPr>
              <w:t xml:space="preserve">szempontjából fontos </w:t>
            </w:r>
            <w:proofErr w:type="gramStart"/>
            <w:r>
              <w:rPr>
                <w:sz w:val="20"/>
              </w:rPr>
              <w:t>információ</w:t>
            </w:r>
            <w:proofErr w:type="gramEnd"/>
            <w:r>
              <w:rPr>
                <w:sz w:val="20"/>
              </w:rPr>
              <w:t xml:space="preserve">forrásokat és azok felhasználásának lehetőségeit, etikus alkalmazását végzi.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Szakirodalmi jegyzék használata.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Online kereső </w:t>
            </w:r>
            <w:proofErr w:type="gramStart"/>
            <w:r>
              <w:rPr>
                <w:sz w:val="20"/>
              </w:rPr>
              <w:t>funkciók</w:t>
            </w:r>
            <w:proofErr w:type="gramEnd"/>
            <w:r>
              <w:rPr>
                <w:sz w:val="20"/>
              </w:rPr>
              <w:t xml:space="preserve"> használata. </w:t>
            </w:r>
          </w:p>
        </w:tc>
      </w:tr>
      <w:tr w:rsidR="009A6097"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lastRenderedPageBreak/>
              <w:t xml:space="preserve">Életkori sajátosságok, egyéni képességek figyelembevételével be tudja vonni a gyermeket a mindennapi tevékenységekbe, segíti a pozitív önértékelés fejlődését.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Fejlődéslélektan. A nevelés hatása a gyermek személyiségének fejlődésére.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lastRenderedPageBreak/>
        <w:t xml:space="preserve"> </w:t>
      </w:r>
    </w:p>
    <w:p w:rsidR="009A6097" w:rsidRDefault="009A6097" w:rsidP="009A6097">
      <w:pPr>
        <w:spacing w:after="17"/>
      </w:pPr>
      <w:r>
        <w:t xml:space="preserve"> </w:t>
      </w:r>
    </w:p>
    <w:p w:rsidR="009A6097" w:rsidRDefault="009A6097" w:rsidP="009A6097">
      <w:r>
        <w:t xml:space="preserve">A tantárgy témakörei </w:t>
      </w:r>
    </w:p>
    <w:p w:rsidR="009A6097" w:rsidRDefault="009A6097" w:rsidP="009A6097">
      <w:pPr>
        <w:spacing w:after="20"/>
      </w:pPr>
      <w:r>
        <w:t xml:space="preserve"> </w:t>
      </w:r>
    </w:p>
    <w:p w:rsidR="009A6097" w:rsidRDefault="009A6097" w:rsidP="009A6097">
      <w:pPr>
        <w:tabs>
          <w:tab w:val="center" w:pos="845"/>
          <w:tab w:val="center" w:pos="5036"/>
        </w:tabs>
      </w:pPr>
      <w:r>
        <w:t xml:space="preserve">A személyiség fejlődéséről tanult alapismeretek összefoglalása </w:t>
      </w:r>
      <w:r>
        <w:rPr>
          <w:b/>
          <w:i/>
        </w:rPr>
        <w:t xml:space="preserve"> </w:t>
      </w:r>
    </w:p>
    <w:p w:rsidR="009A6097" w:rsidRDefault="009A6097" w:rsidP="009A6097">
      <w:r>
        <w:t xml:space="preserve">A szocializáció fogalma </w:t>
      </w:r>
    </w:p>
    <w:p w:rsidR="009A6097" w:rsidRDefault="009A6097" w:rsidP="009A6097">
      <w:r>
        <w:t xml:space="preserve">Az ember életkori fejlődésének szakaszai </w:t>
      </w:r>
    </w:p>
    <w:p w:rsidR="009A6097" w:rsidRDefault="009A6097" w:rsidP="009A6097">
      <w:r>
        <w:t xml:space="preserve">Az emberi </w:t>
      </w:r>
      <w:proofErr w:type="gramStart"/>
      <w:r>
        <w:t>pszichikum</w:t>
      </w:r>
      <w:proofErr w:type="gramEnd"/>
      <w:r>
        <w:t xml:space="preserve"> fejlődésének, érésének folyamata  </w:t>
      </w:r>
    </w:p>
    <w:p w:rsidR="009A6097" w:rsidRDefault="009A6097" w:rsidP="009A6097">
      <w:r>
        <w:t xml:space="preserve">A szenzomotoros és a kognitív fejlődés menete </w:t>
      </w:r>
    </w:p>
    <w:p w:rsidR="009A6097" w:rsidRDefault="009A6097" w:rsidP="009A6097">
      <w:r>
        <w:t xml:space="preserve">Az anya-gyerek kapcsolat jelentősége a gyermek érzelmi, szociális és értelmi fejlődésében </w:t>
      </w:r>
    </w:p>
    <w:p w:rsidR="009A6097" w:rsidRDefault="009A6097" w:rsidP="009A6097">
      <w:r>
        <w:t xml:space="preserve">A motiváció, az érzelem és az akarat összefüggései és fejlődésmenete  </w:t>
      </w:r>
    </w:p>
    <w:p w:rsidR="009A6097" w:rsidRDefault="009A6097" w:rsidP="009A6097">
      <w:r>
        <w:t xml:space="preserve">A személyiség fogalma </w:t>
      </w:r>
    </w:p>
    <w:p w:rsidR="009A6097" w:rsidRDefault="009A6097" w:rsidP="009A6097">
      <w:r>
        <w:t xml:space="preserve">Személyiségtípusok </w:t>
      </w:r>
    </w:p>
    <w:p w:rsidR="009A6097" w:rsidRDefault="009A6097" w:rsidP="009A6097">
      <w:r>
        <w:t xml:space="preserve">A szükségletek rendszere </w:t>
      </w:r>
    </w:p>
    <w:p w:rsidR="009A6097" w:rsidRDefault="009A6097" w:rsidP="009A6097">
      <w:r>
        <w:t xml:space="preserve">Az egyéni fejlődést befolyásoló tényezők hatása a személyiségfejlődésre </w:t>
      </w:r>
    </w:p>
    <w:p w:rsidR="009A6097" w:rsidRDefault="009A6097" w:rsidP="009A6097">
      <w:r>
        <w:t xml:space="preserve">A személyiség szerkezete, alakulása a kultúra, a család és a kortárscsoport hatására </w:t>
      </w:r>
    </w:p>
    <w:p w:rsidR="009A6097" w:rsidRDefault="009A6097" w:rsidP="009A6097">
      <w:r>
        <w:t xml:space="preserve">Énkép, éntudat, önértékelés, játszma, elhárító mechanizmusok  </w:t>
      </w:r>
    </w:p>
    <w:p w:rsidR="009A6097" w:rsidRDefault="009A6097" w:rsidP="009A6097">
      <w:r>
        <w:t xml:space="preserve">Az érett, felnőtt személyiség fogalma és </w:t>
      </w:r>
      <w:proofErr w:type="gramStart"/>
      <w:r>
        <w:t>aspektusai</w:t>
      </w:r>
      <w:proofErr w:type="gramEnd"/>
      <w:r>
        <w:t xml:space="preserve"> </w:t>
      </w:r>
    </w:p>
    <w:p w:rsidR="009A6097" w:rsidRDefault="009A6097" w:rsidP="009A6097">
      <w:r>
        <w:t xml:space="preserve">Személyiségzavarok és a </w:t>
      </w:r>
      <w:proofErr w:type="gramStart"/>
      <w:r>
        <w:t>deviáns viselkedés</w:t>
      </w:r>
      <w:proofErr w:type="gramEnd"/>
      <w:r>
        <w:t xml:space="preserve">   </w:t>
      </w:r>
    </w:p>
    <w:p w:rsidR="009A6097" w:rsidRDefault="009A6097" w:rsidP="009A6097">
      <w:r>
        <w:t xml:space="preserve">Személyészlelést befolyásoló tényezők: szociokulturális környezet, </w:t>
      </w:r>
      <w:proofErr w:type="gramStart"/>
      <w:r>
        <w:t>empátia</w:t>
      </w:r>
      <w:proofErr w:type="gramEnd"/>
      <w:r>
        <w:t xml:space="preserve">, önértékelés, intellektuális, emocionális jellemzők </w:t>
      </w:r>
    </w:p>
    <w:p w:rsidR="009A6097" w:rsidRDefault="009A6097" w:rsidP="009A6097">
      <w:pPr>
        <w:spacing w:after="0"/>
      </w:pPr>
      <w:r>
        <w:t xml:space="preserve"> </w:t>
      </w:r>
      <w:r>
        <w:tab/>
        <w:t xml:space="preserve"> </w:t>
      </w:r>
    </w:p>
    <w:p w:rsidR="009A6097" w:rsidRDefault="009A6097" w:rsidP="009A6097">
      <w:pPr>
        <w:tabs>
          <w:tab w:val="center" w:pos="845"/>
          <w:tab w:val="center" w:pos="3473"/>
        </w:tabs>
        <w:rPr>
          <w:b/>
          <w:i/>
        </w:rPr>
      </w:pPr>
    </w:p>
    <w:p w:rsidR="009A6097" w:rsidRDefault="009A6097" w:rsidP="009A6097">
      <w:pPr>
        <w:tabs>
          <w:tab w:val="center" w:pos="845"/>
          <w:tab w:val="center" w:pos="3473"/>
        </w:tabs>
      </w:pPr>
      <w:r>
        <w:t xml:space="preserve">Szociálpszichológiai ismeretek  </w:t>
      </w:r>
      <w:r>
        <w:rPr>
          <w:b/>
          <w:i/>
        </w:rPr>
        <w:t xml:space="preserve"> </w:t>
      </w:r>
    </w:p>
    <w:p w:rsidR="009A6097" w:rsidRDefault="009A6097" w:rsidP="009A6097">
      <w:r>
        <w:t xml:space="preserve">A szociálpszichológia témaköre a diák számára egy felismerése annak, hogy a körülményeknek és főleg a társas tényezőknek meghatározó szerepük van az ember fejlődésében, viselkedésében. Az alábbi témákon keresztül kerül feldolgozásra: </w:t>
      </w:r>
    </w:p>
    <w:p w:rsidR="009A6097" w:rsidRDefault="009A6097" w:rsidP="009A6097">
      <w:r>
        <w:t xml:space="preserve">A szociálpszichológia fogalma, tárgyköre  </w:t>
      </w:r>
    </w:p>
    <w:p w:rsidR="009A6097" w:rsidRDefault="009A6097" w:rsidP="009A6097">
      <w:r>
        <w:lastRenderedPageBreak/>
        <w:t xml:space="preserve">A csoport hatása az egyénre, csoportközi viszonyok, a verbális, nonverbális és a metakommunikációs jelzések érvényesülése és hatása </w:t>
      </w:r>
    </w:p>
    <w:p w:rsidR="009A6097" w:rsidRDefault="009A6097" w:rsidP="009A6097">
      <w:r>
        <w:t xml:space="preserve">A csoport szerepe az elsődleges és a másodlagos szocializációban  </w:t>
      </w:r>
    </w:p>
    <w:p w:rsidR="009A6097" w:rsidRDefault="009A6097" w:rsidP="009A6097">
      <w:r>
        <w:t xml:space="preserve">Csoportdinamikai jelenségek és folyamatok </w:t>
      </w:r>
    </w:p>
    <w:p w:rsidR="009A6097" w:rsidRDefault="009A6097" w:rsidP="009A6097">
      <w:r>
        <w:t xml:space="preserve">Szociális identitás kialakulása, szociális tanulás  </w:t>
      </w:r>
    </w:p>
    <w:p w:rsidR="009A6097" w:rsidRDefault="009A6097" w:rsidP="009A6097">
      <w:r>
        <w:t xml:space="preserve">A sztereotípiák, stigmák, az emberi vonzalmak és taszítások, játszmák </w:t>
      </w:r>
    </w:p>
    <w:p w:rsidR="009A6097" w:rsidRDefault="009A6097" w:rsidP="009A6097">
      <w:r>
        <w:t xml:space="preserve">Élménypedagógia játszmaelemzés: Eric </w:t>
      </w:r>
      <w:proofErr w:type="spellStart"/>
      <w:r>
        <w:t>Berne</w:t>
      </w:r>
      <w:proofErr w:type="spellEnd"/>
      <w:r>
        <w:t xml:space="preserve">: Emberi játszmák   </w:t>
      </w:r>
    </w:p>
    <w:p w:rsidR="009A6097" w:rsidRDefault="009A6097" w:rsidP="009A6097">
      <w:r>
        <w:t xml:space="preserve">Az előítélet kialakulása és okai </w:t>
      </w:r>
    </w:p>
    <w:p w:rsidR="009A6097" w:rsidRDefault="009A6097" w:rsidP="009A6097">
      <w:r>
        <w:t xml:space="preserve">Az előítéletek csoportfolyamatokat befolyásoló hatása </w:t>
      </w:r>
    </w:p>
    <w:p w:rsidR="009A6097" w:rsidRDefault="009A6097" w:rsidP="009A6097">
      <w:r>
        <w:t xml:space="preserve">Az egyéniség elvesztése a csoportban  </w:t>
      </w:r>
    </w:p>
    <w:p w:rsidR="009A6097" w:rsidRDefault="009A6097" w:rsidP="009A6097">
      <w:pPr>
        <w:ind w:right="3033"/>
      </w:pPr>
      <w:r>
        <w:t xml:space="preserve">Társas kölcsönhatás és befolyásolás lélektani folyamatai Az attitűd fogalma, </w:t>
      </w:r>
      <w:proofErr w:type="gramStart"/>
      <w:r>
        <w:t>funkciói</w:t>
      </w:r>
      <w:proofErr w:type="gramEnd"/>
      <w:r>
        <w:t xml:space="preserve">.  </w:t>
      </w:r>
    </w:p>
    <w:p w:rsidR="009A6097" w:rsidRDefault="009A6097" w:rsidP="009A6097">
      <w:r>
        <w:t>A kognitív disszonancia elmélete (</w:t>
      </w:r>
      <w:proofErr w:type="spellStart"/>
      <w:r>
        <w:t>Festinger</w:t>
      </w:r>
      <w:proofErr w:type="spellEnd"/>
      <w:r>
        <w:t xml:space="preserve">).  </w:t>
      </w:r>
    </w:p>
    <w:p w:rsidR="009A6097" w:rsidRDefault="009A6097" w:rsidP="009A6097">
      <w:r>
        <w:t xml:space="preserve">Elhárító mechanizmusok (S. Freud és Anna Freud). </w:t>
      </w:r>
    </w:p>
    <w:p w:rsidR="009A6097" w:rsidRPr="00367770" w:rsidRDefault="009A6097" w:rsidP="009A6097">
      <w:r>
        <w:t xml:space="preserve">Az egyéni bánásmód jelentősége a nevelésben  </w:t>
      </w:r>
    </w:p>
    <w:p w:rsidR="009A6097" w:rsidRPr="00367770" w:rsidRDefault="009A6097" w:rsidP="009A6097">
      <w:pPr>
        <w:rPr>
          <w:b/>
        </w:rPr>
      </w:pPr>
      <w:r w:rsidRPr="00367770">
        <w:rPr>
          <w:b/>
        </w:rPr>
        <w:t xml:space="preserve">Családi mentálhigiéné tantárgy </w:t>
      </w:r>
      <w:r w:rsidRPr="00367770">
        <w:rPr>
          <w:b/>
        </w:rPr>
        <w:tab/>
      </w:r>
      <w:r>
        <w:rPr>
          <w:b/>
        </w:rPr>
        <w:tab/>
      </w:r>
      <w:r>
        <w:rPr>
          <w:b/>
        </w:rPr>
        <w:tab/>
      </w:r>
      <w:r>
        <w:rPr>
          <w:b/>
        </w:rPr>
        <w:tab/>
      </w:r>
      <w:r>
        <w:rPr>
          <w:b/>
        </w:rPr>
        <w:tab/>
      </w:r>
      <w:r>
        <w:rPr>
          <w:b/>
        </w:rPr>
        <w:tab/>
      </w:r>
      <w:r w:rsidRPr="00367770">
        <w:rPr>
          <w:b/>
        </w:rPr>
        <w:t xml:space="preserve">Összes óraszám 11. évfolyamon: 90 óra  </w:t>
      </w:r>
    </w:p>
    <w:p w:rsidR="009A6097" w:rsidRPr="005A3786" w:rsidRDefault="009A6097" w:rsidP="009A6097">
      <w:pPr>
        <w:spacing w:after="16"/>
        <w:jc w:val="right"/>
        <w:rPr>
          <w:b/>
        </w:rPr>
      </w:pPr>
      <w:r w:rsidRPr="005A3786">
        <w:rPr>
          <w:b/>
        </w:rPr>
        <w:t xml:space="preserve"> 12. évfolyamon 18 óra</w:t>
      </w:r>
    </w:p>
    <w:p w:rsidR="009A6097" w:rsidRDefault="009A6097" w:rsidP="009A6097">
      <w:pPr>
        <w:tabs>
          <w:tab w:val="center" w:pos="755"/>
          <w:tab w:val="center" w:pos="2881"/>
        </w:tabs>
      </w:pPr>
      <w:r>
        <w:rPr>
          <w:rFonts w:ascii="Arial" w:eastAsia="Arial" w:hAnsi="Arial" w:cs="Arial"/>
        </w:rPr>
        <w:tab/>
      </w:r>
      <w:r>
        <w:t xml:space="preserve">A tantárgy tanításának fő célja </w:t>
      </w:r>
    </w:p>
    <w:p w:rsidR="009A6097" w:rsidRDefault="009A6097" w:rsidP="009A6097">
      <w:r>
        <w:t xml:space="preserve">A tantárgy célja, hogy megismertesse a diákot, a család lelki egészségének alapfogalmaival, megalapozza a mentálhigiénés szemléletmódot.  </w:t>
      </w:r>
    </w:p>
    <w:p w:rsidR="009A6097" w:rsidRDefault="009A6097" w:rsidP="009A6097">
      <w:r>
        <w:t xml:space="preserve">A család lelki egészségének feltétele, hogy valamennyi – reprodukciós, gazdasági, szocializációs, érzelmi és gondoskodási – </w:t>
      </w:r>
      <w:proofErr w:type="gramStart"/>
      <w:r>
        <w:t>funkcióját</w:t>
      </w:r>
      <w:proofErr w:type="gramEnd"/>
      <w:r>
        <w:t xml:space="preserve"> megfelelően </w:t>
      </w:r>
      <w:proofErr w:type="spellStart"/>
      <w:r>
        <w:t>ellássa</w:t>
      </w:r>
      <w:proofErr w:type="spellEnd"/>
      <w:r>
        <w:t xml:space="preserve"> és lelkileg gazdagító, biztonságos fészket biztosítson.  </w:t>
      </w:r>
    </w:p>
    <w:p w:rsidR="009A6097" w:rsidRDefault="009A6097" w:rsidP="009A6097">
      <w:pPr>
        <w:spacing w:after="22"/>
      </w:pPr>
      <w:r>
        <w:t xml:space="preserve"> </w:t>
      </w:r>
    </w:p>
    <w:p w:rsidR="009A6097" w:rsidRDefault="009A6097" w:rsidP="009A6097">
      <w:r>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Felsőfokú végzettséggel és legalább 3 év gyakorlattal rendelkező szakvizsgázott bölcsődében dolgozó pedagógus, pszichológus, felsőfokú végzettséggel rendelkező mentálhigiénés szakember, családpedagógus </w:t>
      </w:r>
    </w:p>
    <w:p w:rsidR="009A6097" w:rsidRDefault="009A6097" w:rsidP="009A6097">
      <w:pPr>
        <w:spacing w:after="19"/>
      </w:pPr>
      <w:r>
        <w:t xml:space="preserve"> </w:t>
      </w:r>
    </w:p>
    <w:p w:rsidR="009A6097" w:rsidRDefault="009A6097" w:rsidP="009A6097">
      <w:pPr>
        <w:tabs>
          <w:tab w:val="center" w:pos="755"/>
          <w:tab w:val="center" w:pos="3513"/>
        </w:tabs>
      </w:pPr>
      <w:r>
        <w:t xml:space="preserve">Kapcsolódó közismereti, szakmai tartalmak </w:t>
      </w:r>
    </w:p>
    <w:p w:rsidR="009A6097" w:rsidRDefault="009A6097" w:rsidP="009A6097">
      <w:r>
        <w:t xml:space="preserve">A tantárgy kapcsolódik a természetismeret (biológia) műveltségterületek közismereti tartalmaihoz, továbbá a pszichológia és a nevelés elméleti tartalmakhoz.  </w:t>
      </w:r>
    </w:p>
    <w:p w:rsidR="009A6097" w:rsidRDefault="009A6097" w:rsidP="009A6097">
      <w:pPr>
        <w:spacing w:after="22"/>
      </w:pPr>
      <w:r>
        <w:t xml:space="preserve"> </w:t>
      </w:r>
    </w:p>
    <w:p w:rsidR="009A6097" w:rsidRDefault="009A6097" w:rsidP="009A6097">
      <w:r>
        <w:lastRenderedPageBreak/>
        <w:t xml:space="preserve">A képzés órakeretének legalább 50%-át gyakorlati helyszínen (tanműhely, üzem stb.) kell lebonyolítani. </w:t>
      </w:r>
    </w:p>
    <w:p w:rsidR="009A6097" w:rsidRPr="00367770" w:rsidRDefault="009A6097" w:rsidP="009A6097">
      <w:pPr>
        <w:spacing w:after="0"/>
      </w:pPr>
      <w:r>
        <w:t xml:space="preserve"> </w:t>
      </w:r>
      <w:r>
        <w:tab/>
        <w:t xml:space="preserve"> </w:t>
      </w:r>
    </w:p>
    <w:p w:rsidR="009A6097" w:rsidRDefault="009A6097" w:rsidP="009A6097">
      <w:pPr>
        <w:tabs>
          <w:tab w:val="center" w:pos="755"/>
          <w:tab w:val="center" w:pos="4137"/>
        </w:tabs>
        <w:spacing w:after="0"/>
      </w:pPr>
      <w:r>
        <w:rPr>
          <w:b/>
        </w:rPr>
        <w:t xml:space="preserve">A tantárgy oktatása során fejlesztendő </w:t>
      </w:r>
      <w:proofErr w:type="gramStart"/>
      <w:r>
        <w:rPr>
          <w:b/>
        </w:rPr>
        <w:t>kompetenciák</w:t>
      </w:r>
      <w:proofErr w:type="gramEnd"/>
      <w:r>
        <w:rPr>
          <w:b/>
        </w:rPr>
        <w:t xml:space="preserve"> </w:t>
      </w:r>
    </w:p>
    <w:p w:rsidR="009A6097" w:rsidRDefault="009A6097" w:rsidP="009A6097">
      <w:pPr>
        <w:spacing w:after="0"/>
      </w:pPr>
      <w:r>
        <w:t xml:space="preserve"> </w:t>
      </w:r>
    </w:p>
    <w:tbl>
      <w:tblPr>
        <w:tblStyle w:val="TableGrid6"/>
        <w:tblW w:w="9290" w:type="dxa"/>
        <w:tblInd w:w="12" w:type="dxa"/>
        <w:tblCellMar>
          <w:top w:w="25" w:type="dxa"/>
          <w:left w:w="108" w:type="dxa"/>
          <w:bottom w:w="5" w:type="dxa"/>
          <w:right w:w="59" w:type="dxa"/>
        </w:tblCellMar>
        <w:tblLook w:val="04A0" w:firstRow="1" w:lastRow="0" w:firstColumn="1" w:lastColumn="0" w:noHBand="0" w:noVBand="1"/>
      </w:tblPr>
      <w:tblGrid>
        <w:gridCol w:w="1908"/>
        <w:gridCol w:w="1844"/>
        <w:gridCol w:w="1828"/>
        <w:gridCol w:w="1858"/>
        <w:gridCol w:w="1852"/>
      </w:tblGrid>
      <w:tr w:rsidR="009A6097"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5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8"/>
            </w:pPr>
            <w:proofErr w:type="gramStart"/>
            <w:r>
              <w:rPr>
                <w:sz w:val="20"/>
              </w:rPr>
              <w:t>Reális</w:t>
            </w:r>
            <w:proofErr w:type="gramEnd"/>
            <w:r>
              <w:rPr>
                <w:sz w:val="20"/>
              </w:rPr>
              <w:t xml:space="preserve"> képet alakít ki a gyermekekről és környezetükről.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Kisgyermekkori nevelési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nil"/>
              <w:right w:val="single" w:sz="4" w:space="0" w:color="000000"/>
            </w:tcBorders>
            <w:vAlign w:val="bottom"/>
          </w:tcPr>
          <w:p w:rsidR="009A6097" w:rsidRDefault="009A6097" w:rsidP="002120C8">
            <w:pPr>
              <w:spacing w:line="239" w:lineRule="auto"/>
              <w:ind w:right="48"/>
            </w:pPr>
            <w:r>
              <w:rPr>
                <w:sz w:val="20"/>
              </w:rPr>
              <w:t xml:space="preserve">A szakmai feladatok megoldásában együttműködik a családdal, munkatársaival, szakemberekkel. Tisztában van személyiségének sajátosságaival, szakmai felkészültségével és alkalmazkodik a szerepelvárásokhoz. </w:t>
            </w:r>
          </w:p>
          <w:p w:rsidR="009A6097" w:rsidRDefault="009A6097" w:rsidP="002120C8">
            <w:pPr>
              <w:spacing w:line="243" w:lineRule="auto"/>
              <w:ind w:right="48"/>
            </w:pPr>
            <w:r>
              <w:rPr>
                <w:sz w:val="20"/>
              </w:rPr>
              <w:t xml:space="preserve">Szakmai tevékenységei során felmerülő/kapott feladatait, </w:t>
            </w:r>
            <w:proofErr w:type="gramStart"/>
            <w:r>
              <w:rPr>
                <w:sz w:val="20"/>
              </w:rPr>
              <w:t>problémáit</w:t>
            </w:r>
            <w:proofErr w:type="gramEnd"/>
            <w:r>
              <w:rPr>
                <w:sz w:val="20"/>
              </w:rPr>
              <w:t xml:space="preserve"> önállóan végzi. Elhivatott a munkáját meghatározó intézményi </w:t>
            </w:r>
            <w:proofErr w:type="gramStart"/>
            <w:r>
              <w:rPr>
                <w:sz w:val="20"/>
              </w:rPr>
              <w:t>dokumentumok</w:t>
            </w:r>
            <w:proofErr w:type="gramEnd"/>
            <w:r>
              <w:rPr>
                <w:sz w:val="20"/>
              </w:rPr>
              <w:t xml:space="preserve"> megismerésében, </w:t>
            </w:r>
          </w:p>
          <w:p w:rsidR="009A6097" w:rsidRDefault="009A6097" w:rsidP="002120C8">
            <w:pPr>
              <w:spacing w:line="259" w:lineRule="auto"/>
              <w:ind w:right="48"/>
            </w:pPr>
            <w:r>
              <w:rPr>
                <w:sz w:val="20"/>
              </w:rPr>
              <w:t xml:space="preserve">alakításában. Munkáját mindig a gyermeki személyiség tisztelete határozza meg.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8"/>
            </w:pPr>
            <w:r>
              <w:rPr>
                <w:sz w:val="20"/>
              </w:rPr>
              <w:t xml:space="preserve">Felismeri a nevelési folyamat pszichológiai, szociológiai, kulturális meghatározottságát, és </w:t>
            </w:r>
            <w:proofErr w:type="gramStart"/>
            <w:r>
              <w:rPr>
                <w:sz w:val="20"/>
              </w:rPr>
              <w:t>adaptív</w:t>
            </w:r>
            <w:proofErr w:type="gramEnd"/>
            <w:r>
              <w:rPr>
                <w:sz w:val="20"/>
              </w:rPr>
              <w:t xml:space="preserve"> módon felhasználja a gyermek fejlődésének támogatásában.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Nevelési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9"/>
            </w:pPr>
            <w:r>
              <w:rPr>
                <w:sz w:val="20"/>
              </w:rPr>
              <w:t xml:space="preserve">Tervei készítése során figyelembe veszi a szakmai és az intézményi belső elvárásokat, valamint a nevelési területeket.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Szakmai program tartalma. Napirend módszertani levél.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Szövegszerkesztés, ppt készítése.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ind w:right="49"/>
            </w:pPr>
            <w:r>
              <w:rPr>
                <w:sz w:val="20"/>
              </w:rPr>
              <w:t>Ismerteti a sajátos igényekhez igazodó változatos szemé-</w:t>
            </w:r>
          </w:p>
          <w:p w:rsidR="009A6097" w:rsidRDefault="009A6097" w:rsidP="002120C8">
            <w:pPr>
              <w:spacing w:line="259" w:lineRule="auto"/>
            </w:pPr>
            <w:proofErr w:type="spellStart"/>
            <w:r>
              <w:rPr>
                <w:sz w:val="20"/>
              </w:rPr>
              <w:t>lyiségfejlesztési</w:t>
            </w:r>
            <w:proofErr w:type="spellEnd"/>
            <w:r>
              <w:rPr>
                <w:sz w:val="20"/>
              </w:rPr>
              <w:t xml:space="preserve"> módszereket,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Nevelési módszerek.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9"/>
            </w:pPr>
            <w:r>
              <w:rPr>
                <w:sz w:val="20"/>
              </w:rPr>
              <w:t xml:space="preserve">A szakterületét érintő szakszövegek pontos értelmezése alapján szakmai megbeszélést folytat.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Alapprogram isme-</w:t>
            </w:r>
          </w:p>
          <w:p w:rsidR="009A6097" w:rsidRDefault="009A6097" w:rsidP="002120C8">
            <w:pPr>
              <w:spacing w:line="259" w:lineRule="auto"/>
            </w:pPr>
            <w:proofErr w:type="spellStart"/>
            <w:r>
              <w:rPr>
                <w:sz w:val="20"/>
              </w:rPr>
              <w:t>rete</w:t>
            </w:r>
            <w:proofErr w:type="spell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Digitális elérhető szakanyagok felkutatása, használata. </w:t>
            </w:r>
          </w:p>
        </w:tc>
      </w:tr>
      <w:tr w:rsidR="009A6097" w:rsidTr="002120C8">
        <w:trPr>
          <w:trHeight w:val="260"/>
        </w:trPr>
        <w:tc>
          <w:tcPr>
            <w:tcW w:w="1858" w:type="dxa"/>
            <w:tcBorders>
              <w:top w:val="single" w:sz="4" w:space="0" w:color="000000"/>
              <w:left w:val="single" w:sz="4" w:space="0" w:color="000000"/>
              <w:bottom w:val="nil"/>
              <w:right w:val="single" w:sz="4" w:space="0" w:color="000000"/>
            </w:tcBorders>
          </w:tcPr>
          <w:p w:rsidR="009A6097" w:rsidRDefault="009A6097" w:rsidP="002120C8">
            <w:pPr>
              <w:spacing w:line="259" w:lineRule="auto"/>
            </w:pPr>
            <w:r>
              <w:rPr>
                <w:sz w:val="20"/>
              </w:rPr>
              <w:t xml:space="preserve">Az együttműködést </w:t>
            </w:r>
          </w:p>
        </w:tc>
        <w:tc>
          <w:tcPr>
            <w:tcW w:w="1858" w:type="dxa"/>
            <w:tcBorders>
              <w:top w:val="single" w:sz="4" w:space="0" w:color="000000"/>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nil"/>
              <w:right w:val="single" w:sz="4" w:space="0" w:color="000000"/>
            </w:tcBorders>
          </w:tcPr>
          <w:p w:rsidR="009A6097" w:rsidRDefault="009A6097" w:rsidP="002120C8">
            <w:pPr>
              <w:spacing w:after="160" w:line="259" w:lineRule="auto"/>
            </w:pP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nil"/>
              <w:right w:val="single" w:sz="4" w:space="0" w:color="000000"/>
            </w:tcBorders>
          </w:tcPr>
          <w:p w:rsidR="009A6097" w:rsidRDefault="009A6097" w:rsidP="002120C8">
            <w:pPr>
              <w:spacing w:after="160" w:line="259" w:lineRule="auto"/>
            </w:pPr>
          </w:p>
        </w:tc>
      </w:tr>
      <w:tr w:rsidR="009A6097" w:rsidTr="002120C8">
        <w:trPr>
          <w:trHeight w:val="1361"/>
        </w:trPr>
        <w:tc>
          <w:tcPr>
            <w:tcW w:w="1858" w:type="dxa"/>
            <w:tcBorders>
              <w:top w:val="nil"/>
              <w:left w:val="single" w:sz="4" w:space="0" w:color="000000"/>
              <w:bottom w:val="single" w:sz="4" w:space="0" w:color="000000"/>
              <w:right w:val="single" w:sz="4" w:space="0" w:color="000000"/>
            </w:tcBorders>
          </w:tcPr>
          <w:p w:rsidR="009A6097" w:rsidRDefault="009A6097" w:rsidP="002120C8">
            <w:pPr>
              <w:spacing w:line="259" w:lineRule="auto"/>
              <w:ind w:right="48"/>
            </w:pPr>
            <w:r>
              <w:rPr>
                <w:sz w:val="20"/>
              </w:rPr>
              <w:t xml:space="preserve">támogató, motiváló módszereket alkalmaz mind a tevékenységek, mind a tanácsadási folyamat során. </w:t>
            </w:r>
          </w:p>
        </w:tc>
        <w:tc>
          <w:tcPr>
            <w:tcW w:w="1858" w:type="dxa"/>
            <w:tcBorders>
              <w:top w:val="nil"/>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Kommunikációs ismeretek </w:t>
            </w:r>
          </w:p>
        </w:tc>
        <w:tc>
          <w:tcPr>
            <w:tcW w:w="1858" w:type="dxa"/>
            <w:tcBorders>
              <w:top w:val="nil"/>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Teljesen önállóan </w:t>
            </w:r>
          </w:p>
        </w:tc>
        <w:tc>
          <w:tcPr>
            <w:tcW w:w="1858" w:type="dxa"/>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nil"/>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Online kapcsolattartási formák alkalmazása. </w:t>
            </w:r>
          </w:p>
        </w:tc>
      </w:tr>
    </w:tbl>
    <w:p w:rsidR="009A6097" w:rsidRDefault="009A6097" w:rsidP="009A6097">
      <w:pPr>
        <w:spacing w:after="0"/>
      </w:pPr>
      <w:r>
        <w:t xml:space="preserve"> </w:t>
      </w:r>
    </w:p>
    <w:p w:rsidR="009A6097" w:rsidRDefault="009A6097" w:rsidP="009A6097">
      <w:pPr>
        <w:spacing w:after="17"/>
      </w:pPr>
      <w:r>
        <w:lastRenderedPageBreak/>
        <w:t xml:space="preserve"> A tantárgy témakörei </w:t>
      </w:r>
    </w:p>
    <w:p w:rsidR="009A6097" w:rsidRDefault="009A6097" w:rsidP="009A6097">
      <w:pPr>
        <w:spacing w:after="18"/>
      </w:pPr>
      <w:r>
        <w:t xml:space="preserve"> </w:t>
      </w:r>
    </w:p>
    <w:p w:rsidR="009A6097" w:rsidRDefault="009A6097" w:rsidP="009A6097">
      <w:pPr>
        <w:tabs>
          <w:tab w:val="center" w:pos="845"/>
          <w:tab w:val="center" w:pos="4350"/>
        </w:tabs>
        <w:spacing w:after="25"/>
      </w:pPr>
      <w:r>
        <w:t>A családról szerzett alapismeretek összefoglalása</w:t>
      </w:r>
      <w:r>
        <w:rPr>
          <w:b/>
          <w:i/>
        </w:rPr>
        <w:t xml:space="preserve">  </w:t>
      </w:r>
    </w:p>
    <w:p w:rsidR="009A6097" w:rsidRDefault="009A6097" w:rsidP="009A6097">
      <w:r>
        <w:t xml:space="preserve">A család fogalma </w:t>
      </w:r>
    </w:p>
    <w:p w:rsidR="009A6097" w:rsidRDefault="009A6097" w:rsidP="009A6097">
      <w:r>
        <w:t xml:space="preserve">Család típusok, szerepek </w:t>
      </w:r>
    </w:p>
    <w:p w:rsidR="009A6097" w:rsidRDefault="009A6097" w:rsidP="009A6097">
      <w:r>
        <w:t xml:space="preserve">A család rendszere </w:t>
      </w:r>
    </w:p>
    <w:p w:rsidR="009A6097" w:rsidRDefault="009A6097" w:rsidP="009A6097">
      <w:r>
        <w:t xml:space="preserve">A család reprodukciós </w:t>
      </w:r>
      <w:proofErr w:type="gramStart"/>
      <w:r>
        <w:t>funkciója</w:t>
      </w:r>
      <w:proofErr w:type="gramEnd"/>
      <w:r>
        <w:t xml:space="preserve"> </w:t>
      </w:r>
    </w:p>
    <w:p w:rsidR="009A6097" w:rsidRDefault="009A6097" w:rsidP="009A6097">
      <w:r>
        <w:t xml:space="preserve">A család gazdasági </w:t>
      </w:r>
      <w:proofErr w:type="gramStart"/>
      <w:r>
        <w:t>funkciója</w:t>
      </w:r>
      <w:proofErr w:type="gramEnd"/>
      <w:r>
        <w:t xml:space="preserve"> </w:t>
      </w:r>
    </w:p>
    <w:p w:rsidR="009A6097" w:rsidRDefault="009A6097" w:rsidP="009A6097">
      <w:r>
        <w:t xml:space="preserve">A család szocializációs </w:t>
      </w:r>
      <w:proofErr w:type="gramStart"/>
      <w:r>
        <w:t>funkciója</w:t>
      </w:r>
      <w:proofErr w:type="gramEnd"/>
      <w:r>
        <w:t xml:space="preserve"> </w:t>
      </w:r>
    </w:p>
    <w:p w:rsidR="009A6097" w:rsidRDefault="009A6097" w:rsidP="009A6097">
      <w:r>
        <w:t xml:space="preserve">A család érzelmi támogató </w:t>
      </w:r>
      <w:proofErr w:type="gramStart"/>
      <w:r>
        <w:t>funkciója</w:t>
      </w:r>
      <w:proofErr w:type="gramEnd"/>
      <w:r>
        <w:t xml:space="preserve"> </w:t>
      </w:r>
    </w:p>
    <w:p w:rsidR="009A6097" w:rsidRDefault="009A6097" w:rsidP="009A6097">
      <w:r>
        <w:t xml:space="preserve">A család idősgondozó </w:t>
      </w:r>
      <w:proofErr w:type="gramStart"/>
      <w:r>
        <w:t>funkciója</w:t>
      </w:r>
      <w:proofErr w:type="gramEnd"/>
      <w:r>
        <w:t xml:space="preserve"> </w:t>
      </w:r>
    </w:p>
    <w:p w:rsidR="009A6097" w:rsidRDefault="009A6097" w:rsidP="009A6097">
      <w:r>
        <w:t xml:space="preserve">A család életciklusai és folyamatai </w:t>
      </w:r>
    </w:p>
    <w:p w:rsidR="009A6097" w:rsidRDefault="009A6097" w:rsidP="009A6097">
      <w:pPr>
        <w:spacing w:after="11"/>
      </w:pPr>
      <w:r>
        <w:t xml:space="preserve"> </w:t>
      </w:r>
    </w:p>
    <w:p w:rsidR="009A6097" w:rsidRDefault="009A6097" w:rsidP="009A6097">
      <w:pPr>
        <w:tabs>
          <w:tab w:val="center" w:pos="845"/>
          <w:tab w:val="center" w:pos="3054"/>
        </w:tabs>
      </w:pPr>
      <w:r>
        <w:t>Családi mentálhigiéné</w:t>
      </w:r>
      <w:r>
        <w:rPr>
          <w:b/>
          <w:i/>
        </w:rPr>
        <w:t xml:space="preserve">  </w:t>
      </w:r>
    </w:p>
    <w:p w:rsidR="009A6097" w:rsidRDefault="009A6097" w:rsidP="009A6097">
      <w:r>
        <w:t xml:space="preserve">A mentálhigiéné fogalma </w:t>
      </w:r>
    </w:p>
    <w:p w:rsidR="009A6097" w:rsidRDefault="009A6097" w:rsidP="009A6097">
      <w:r>
        <w:t xml:space="preserve">Házasság, döntések, felelősség és érettség a gyermekvállalásnál </w:t>
      </w:r>
    </w:p>
    <w:p w:rsidR="009A6097" w:rsidRDefault="009A6097" w:rsidP="009A6097">
      <w:r>
        <w:t xml:space="preserve">A család, mint a mentálhigiéné tárgya  </w:t>
      </w:r>
    </w:p>
    <w:p w:rsidR="009A6097" w:rsidRDefault="009A6097" w:rsidP="009A6097">
      <w:r>
        <w:t xml:space="preserve">A család lelki egészségének összetevői  </w:t>
      </w:r>
    </w:p>
    <w:p w:rsidR="009A6097" w:rsidRDefault="009A6097" w:rsidP="009A6097">
      <w:r>
        <w:t xml:space="preserve">Szülővé válás  </w:t>
      </w:r>
    </w:p>
    <w:p w:rsidR="009A6097" w:rsidRDefault="009A6097" w:rsidP="009A6097">
      <w:r>
        <w:t xml:space="preserve">Szeretet, összetartozás, biztonság, egymás iránti felelősség a családban  </w:t>
      </w:r>
    </w:p>
    <w:p w:rsidR="009A6097" w:rsidRDefault="009A6097" w:rsidP="009A6097">
      <w:r>
        <w:t xml:space="preserve">Családi kommunikáció, szabályok </w:t>
      </w:r>
    </w:p>
    <w:p w:rsidR="009A6097" w:rsidRDefault="009A6097" w:rsidP="009A6097">
      <w:r>
        <w:t xml:space="preserve">A család társadalmi lelki támogatása (családi életre nevelés, várandósgondozás, gyermek nevelését segítő preventív, korrektív ellátások, </w:t>
      </w:r>
      <w:proofErr w:type="gramStart"/>
      <w:r>
        <w:t>krízis</w:t>
      </w:r>
      <w:proofErr w:type="gramEnd"/>
      <w:r>
        <w:t xml:space="preserve">kezelés)  </w:t>
      </w:r>
    </w:p>
    <w:p w:rsidR="009A6097" w:rsidRDefault="009A6097" w:rsidP="009A6097">
      <w:pPr>
        <w:spacing w:after="14"/>
      </w:pPr>
      <w:r>
        <w:t xml:space="preserve"> </w:t>
      </w:r>
    </w:p>
    <w:p w:rsidR="009A6097" w:rsidRDefault="009A6097" w:rsidP="009A6097">
      <w:pPr>
        <w:tabs>
          <w:tab w:val="center" w:pos="845"/>
          <w:tab w:val="center" w:pos="3380"/>
        </w:tabs>
      </w:pPr>
      <w:r>
        <w:t xml:space="preserve">A család elégtelen működése </w:t>
      </w:r>
    </w:p>
    <w:p w:rsidR="009A6097" w:rsidRDefault="009A6097" w:rsidP="009A6097">
      <w:r>
        <w:t xml:space="preserve">Gyermek az összeomló kapcsolatban, a család széthullása  </w:t>
      </w:r>
    </w:p>
    <w:p w:rsidR="009A6097" w:rsidRDefault="009A6097" w:rsidP="009A6097">
      <w:r>
        <w:t xml:space="preserve">A válás, az új házasság, új gyermekek (testvérek) hatása a személyiségre </w:t>
      </w:r>
    </w:p>
    <w:p w:rsidR="009A6097" w:rsidRDefault="009A6097" w:rsidP="009A6097">
      <w:r>
        <w:t xml:space="preserve">Gyermek veszélyeztetettsége: az elhanyagolás és a bántalmazás </w:t>
      </w:r>
    </w:p>
    <w:p w:rsidR="009A6097" w:rsidRDefault="009A6097" w:rsidP="009A6097">
      <w:r>
        <w:t xml:space="preserve">Az elhanyagolás fajtái, lehetséges okai, formái, pszichoszomatikus jelzések </w:t>
      </w:r>
    </w:p>
    <w:p w:rsidR="009A6097" w:rsidRDefault="009A6097" w:rsidP="009A6097">
      <w:r>
        <w:t xml:space="preserve">A gyermekbántalmazás fajtái, lehetséges okai, formái, pszichológiai </w:t>
      </w:r>
      <w:proofErr w:type="gramStart"/>
      <w:r>
        <w:t>aspektusai</w:t>
      </w:r>
      <w:proofErr w:type="gramEnd"/>
      <w:r>
        <w:t xml:space="preserve">, tünetei témakör részletes kifejtése  </w:t>
      </w:r>
    </w:p>
    <w:p w:rsidR="009A6097" w:rsidRDefault="009A6097" w:rsidP="009A6097">
      <w:r>
        <w:t xml:space="preserve">A gyermekvédelmi jelzőrendszer feladatai, működése </w:t>
      </w:r>
    </w:p>
    <w:p w:rsidR="009A6097" w:rsidRDefault="009A6097" w:rsidP="009A6097">
      <w:r>
        <w:t xml:space="preserve">A beavatkozást kiváltó jelzések a gyermek családjából történő kiemelését eredményező esetek </w:t>
      </w:r>
    </w:p>
    <w:p w:rsidR="009A6097" w:rsidRDefault="009A6097" w:rsidP="009A6097">
      <w:r>
        <w:lastRenderedPageBreak/>
        <w:t xml:space="preserve">A családból való kikerülés traumája, megnyilvánulási formái </w:t>
      </w:r>
    </w:p>
    <w:p w:rsidR="009A6097" w:rsidRDefault="009A6097" w:rsidP="009A6097">
      <w:r>
        <w:t xml:space="preserve">A régi környezet és kapcsolat elvesztése, a segítségnyújtás módjai a veszteség, a gyász feldolgozásában </w:t>
      </w:r>
    </w:p>
    <w:p w:rsidR="009A6097" w:rsidRDefault="009A6097" w:rsidP="009A6097">
      <w:r>
        <w:t xml:space="preserve">A megváltozott környezet elfogadása, beilleszkedése </w:t>
      </w:r>
    </w:p>
    <w:p w:rsidR="009A6097" w:rsidRPr="00367770" w:rsidRDefault="009A6097" w:rsidP="009A6097">
      <w:pPr>
        <w:spacing w:after="5"/>
      </w:pPr>
    </w:p>
    <w:p w:rsidR="009A6097" w:rsidRDefault="009A6097" w:rsidP="009A6097">
      <w:pPr>
        <w:tabs>
          <w:tab w:val="center" w:pos="845"/>
          <w:tab w:val="center" w:pos="3780"/>
        </w:tabs>
      </w:pPr>
      <w:r>
        <w:t xml:space="preserve">A kisgyermekkori nevelés gyakorlata </w:t>
      </w:r>
    </w:p>
    <w:p w:rsidR="009A6097" w:rsidRDefault="009A6097" w:rsidP="009A6097">
      <w:r>
        <w:t xml:space="preserve">A nevelés fogalma, célja, feladatai  </w:t>
      </w:r>
    </w:p>
    <w:p w:rsidR="009A6097" w:rsidRDefault="009A6097" w:rsidP="009A6097">
      <w:r>
        <w:t xml:space="preserve">A nevelési folyamat törvényszerűségei </w:t>
      </w:r>
    </w:p>
    <w:p w:rsidR="009A6097" w:rsidRDefault="009A6097" w:rsidP="009A6097">
      <w:r>
        <w:t xml:space="preserve">A nevelési folyamat résztvevői  </w:t>
      </w:r>
    </w:p>
    <w:p w:rsidR="009A6097" w:rsidRDefault="009A6097" w:rsidP="009A6097">
      <w:r>
        <w:t xml:space="preserve">Nevelési módszerek </w:t>
      </w:r>
    </w:p>
    <w:p w:rsidR="009A6097" w:rsidRDefault="009A6097" w:rsidP="009A6097">
      <w:r>
        <w:t xml:space="preserve">Nevelési stílusok és hatásuk a gyermekre </w:t>
      </w:r>
    </w:p>
    <w:p w:rsidR="009A6097" w:rsidRDefault="009A6097" w:rsidP="009A6097">
      <w:r>
        <w:t xml:space="preserve">A kettős nevelés fogalma, következménye </w:t>
      </w:r>
    </w:p>
    <w:p w:rsidR="009A6097" w:rsidRDefault="009A6097" w:rsidP="009A6097">
      <w:pPr>
        <w:spacing w:after="5" w:line="273" w:lineRule="auto"/>
        <w:ind w:right="3556"/>
      </w:pPr>
      <w:r>
        <w:t xml:space="preserve">A kisgyermekkor hatása az egyén életének alakulására </w:t>
      </w:r>
      <w:proofErr w:type="gramStart"/>
      <w:r>
        <w:t>A</w:t>
      </w:r>
      <w:proofErr w:type="gramEnd"/>
      <w:r>
        <w:t xml:space="preserve"> családi nevelés fontossága és elsődlegessége  Az erkölcs kialakulása, fejlődése.  </w:t>
      </w:r>
    </w:p>
    <w:p w:rsidR="009A6097" w:rsidRDefault="009A6097" w:rsidP="009A6097">
      <w:r>
        <w:t>Az erkölcsi fejlődés szakaszai (</w:t>
      </w:r>
      <w:proofErr w:type="spellStart"/>
      <w:r>
        <w:t>Piaget</w:t>
      </w:r>
      <w:proofErr w:type="spellEnd"/>
      <w:r>
        <w:t xml:space="preserve">, </w:t>
      </w:r>
      <w:proofErr w:type="spellStart"/>
      <w:r>
        <w:t>Kohlberg</w:t>
      </w:r>
      <w:proofErr w:type="spellEnd"/>
      <w:r>
        <w:t xml:space="preserve">). </w:t>
      </w:r>
    </w:p>
    <w:p w:rsidR="009A6097" w:rsidRDefault="009A6097" w:rsidP="009A6097">
      <w:r>
        <w:t xml:space="preserve">A szabálytudat fejlődése  </w:t>
      </w:r>
    </w:p>
    <w:p w:rsidR="009A6097" w:rsidRDefault="009A6097" w:rsidP="009A6097">
      <w:pPr>
        <w:ind w:right="1564"/>
      </w:pPr>
      <w:r>
        <w:t xml:space="preserve">A szerep szociálpszichológiai elemzése. </w:t>
      </w:r>
      <w:proofErr w:type="gramStart"/>
      <w:r>
        <w:t>Státusz</w:t>
      </w:r>
      <w:proofErr w:type="gramEnd"/>
      <w:r>
        <w:t xml:space="preserve"> és szerep. Szerepelvárások és szerepkonfliktusok.  </w:t>
      </w:r>
    </w:p>
    <w:p w:rsidR="009A6097" w:rsidRDefault="009A6097" w:rsidP="009A6097">
      <w:r>
        <w:t xml:space="preserve">Nemi szerepek és a pszichoszexuális fejlődés </w:t>
      </w:r>
    </w:p>
    <w:p w:rsidR="009A6097" w:rsidRDefault="009A6097" w:rsidP="009A6097">
      <w:r>
        <w:t xml:space="preserve">Társkapcsolatok a bölcsődében </w:t>
      </w:r>
    </w:p>
    <w:p w:rsidR="009A6097" w:rsidRDefault="009A6097" w:rsidP="009A6097">
      <w:r>
        <w:t xml:space="preserve">Tudatos tervezés és rugalmasság a nevelőmunkában </w:t>
      </w:r>
    </w:p>
    <w:p w:rsidR="009A6097" w:rsidRDefault="009A6097" w:rsidP="009A6097">
      <w:r>
        <w:t xml:space="preserve">A gondozás és a nevelés elválaszthatatlansága és összefüggései </w:t>
      </w:r>
    </w:p>
    <w:p w:rsidR="009A6097" w:rsidRDefault="009A6097" w:rsidP="009A6097">
      <w:r>
        <w:t xml:space="preserve">A nevelési folyamat jellemzői, a kisgyermeknevelő gyermekhez való viszonya </w:t>
      </w:r>
    </w:p>
    <w:p w:rsidR="009A6097" w:rsidRDefault="009A6097" w:rsidP="009A6097">
      <w:pPr>
        <w:spacing w:after="0"/>
      </w:pPr>
      <w:r>
        <w:t xml:space="preserve"> </w:t>
      </w:r>
    </w:p>
    <w:p w:rsidR="009A6097" w:rsidRDefault="009A6097" w:rsidP="009A6097">
      <w:pPr>
        <w:spacing w:after="0"/>
      </w:pPr>
      <w:r>
        <w:t xml:space="preserve"> </w:t>
      </w:r>
    </w:p>
    <w:p w:rsidR="009A6097" w:rsidRDefault="009A6097" w:rsidP="009A6097">
      <w:pPr>
        <w:tabs>
          <w:tab w:val="center" w:pos="3013"/>
          <w:tab w:val="right" w:pos="9077"/>
        </w:tabs>
        <w:spacing w:after="0"/>
        <w:ind w:right="2"/>
        <w:rPr>
          <w:b/>
        </w:rPr>
      </w:pPr>
      <w:r>
        <w:rPr>
          <w:b/>
        </w:rPr>
        <w:t xml:space="preserve">Családközpontú nevelés a bölcsődében tantárgy </w:t>
      </w:r>
      <w:r>
        <w:rPr>
          <w:b/>
        </w:rPr>
        <w:tab/>
        <w:t xml:space="preserve">Összes óraszám 11. évfolyamon: 18 óra </w:t>
      </w:r>
    </w:p>
    <w:p w:rsidR="009A6097" w:rsidRDefault="009A6097" w:rsidP="009A6097">
      <w:pPr>
        <w:tabs>
          <w:tab w:val="center" w:pos="3013"/>
          <w:tab w:val="right" w:pos="9077"/>
        </w:tabs>
        <w:spacing w:after="0"/>
        <w:ind w:right="2"/>
        <w:jc w:val="right"/>
        <w:rPr>
          <w:b/>
        </w:rPr>
      </w:pPr>
      <w:r>
        <w:rPr>
          <w:b/>
        </w:rPr>
        <w:t>12. évfolyamon 18 óra</w:t>
      </w:r>
    </w:p>
    <w:p w:rsidR="009A6097" w:rsidRDefault="009A6097" w:rsidP="009A6097">
      <w:pPr>
        <w:tabs>
          <w:tab w:val="center" w:pos="3013"/>
          <w:tab w:val="right" w:pos="9077"/>
        </w:tabs>
        <w:spacing w:after="0"/>
        <w:ind w:right="2"/>
        <w:jc w:val="right"/>
      </w:pPr>
      <w:r>
        <w:rPr>
          <w:b/>
        </w:rPr>
        <w:t xml:space="preserve">13. évfolyamon 62 óra </w:t>
      </w:r>
    </w:p>
    <w:p w:rsidR="009A6097" w:rsidRDefault="009A6097" w:rsidP="009A6097">
      <w:pPr>
        <w:spacing w:after="16"/>
      </w:pPr>
      <w:r>
        <w:t xml:space="preserve"> </w:t>
      </w:r>
    </w:p>
    <w:p w:rsidR="009A6097" w:rsidRDefault="009A6097" w:rsidP="009A6097">
      <w:pPr>
        <w:tabs>
          <w:tab w:val="center" w:pos="755"/>
          <w:tab w:val="center" w:pos="2881"/>
        </w:tabs>
      </w:pPr>
      <w:r>
        <w:t xml:space="preserve">A tantárgy tanításának fő célja </w:t>
      </w:r>
    </w:p>
    <w:p w:rsidR="009A6097" w:rsidRDefault="009A6097" w:rsidP="009A6097">
      <w:r>
        <w:t xml:space="preserve">A kisgyermeknevelő nevelői munkája csak akkor lehet eredményes, ha megismeri a családi hátteret, feltérképezi a család erősségeit, gyengeségeit. Munkájában a család erősségeire épít, szükség esetén tapintatosan </w:t>
      </w:r>
      <w:proofErr w:type="gramStart"/>
      <w:r>
        <w:t>korrigálja</w:t>
      </w:r>
      <w:proofErr w:type="gramEnd"/>
      <w:r>
        <w:t xml:space="preserve">, alakítja a helytelen szokásokat, téves ismereteket. </w:t>
      </w:r>
      <w:proofErr w:type="spellStart"/>
      <w:r>
        <w:t>Mindezek</w:t>
      </w:r>
      <w:proofErr w:type="spellEnd"/>
      <w:r>
        <w:t xml:space="preserve"> megvalósításához ismernie kell a szülői </w:t>
      </w:r>
      <w:proofErr w:type="gramStart"/>
      <w:r>
        <w:t>kompetencia</w:t>
      </w:r>
      <w:proofErr w:type="gramEnd"/>
      <w:r>
        <w:t xml:space="preserve"> támogatásának módszereit, elveit. </w:t>
      </w:r>
    </w:p>
    <w:p w:rsidR="009A6097" w:rsidRDefault="009A6097" w:rsidP="009A6097">
      <w:pPr>
        <w:spacing w:after="22"/>
      </w:pPr>
      <w:r>
        <w:t xml:space="preserve"> </w:t>
      </w:r>
    </w:p>
    <w:p w:rsidR="009A6097" w:rsidRDefault="009A6097" w:rsidP="009A6097">
      <w:r>
        <w:lastRenderedPageBreak/>
        <w:t xml:space="preserve">A tantárgyat oktató végzettségére, szakképesítésére, munkatapasztalatára vonatkozó </w:t>
      </w:r>
      <w:proofErr w:type="gramStart"/>
      <w:r>
        <w:t>speciális</w:t>
      </w:r>
      <w:proofErr w:type="gramEnd"/>
      <w:r>
        <w:t xml:space="preserve"> elvárások </w:t>
      </w:r>
    </w:p>
    <w:p w:rsidR="009A6097" w:rsidRDefault="009A6097" w:rsidP="009A6097">
      <w:r>
        <w:t xml:space="preserve">Felsőfokú végzettséggel és legalább 3 év gyakorlattal rendelkező szakvizsgázott bölcsődében dolgozó pedagógus, pszichológus, mentálhigiénés szakember, családpedagógus. </w:t>
      </w:r>
    </w:p>
    <w:p w:rsidR="009A6097" w:rsidRDefault="009A6097" w:rsidP="009A6097">
      <w:pPr>
        <w:spacing w:after="19"/>
      </w:pPr>
      <w:r>
        <w:t xml:space="preserve"> </w:t>
      </w:r>
    </w:p>
    <w:p w:rsidR="009A6097" w:rsidRDefault="009A6097" w:rsidP="009A6097">
      <w:pPr>
        <w:spacing w:after="19"/>
      </w:pPr>
      <w:r>
        <w:t xml:space="preserve">Kapcsolódó közismereti, szakmai tartalmak </w:t>
      </w:r>
    </w:p>
    <w:p w:rsidR="009A6097" w:rsidRDefault="009A6097" w:rsidP="009A6097">
      <w:r>
        <w:t xml:space="preserve">A tantárgy kapcsolódik a magyar nyelv és irodalom (kommunikáció) a társadalomismeret (család) tartalmaihoz.  </w:t>
      </w:r>
    </w:p>
    <w:p w:rsidR="009A6097" w:rsidRDefault="009A6097" w:rsidP="009A6097">
      <w:pPr>
        <w:spacing w:after="22"/>
      </w:pPr>
      <w:r>
        <w:t xml:space="preserve"> </w:t>
      </w:r>
    </w:p>
    <w:p w:rsidR="009A6097" w:rsidRDefault="009A6097" w:rsidP="009A6097">
      <w:r>
        <w:t xml:space="preserve">A képzés órakeretének legalább 50%-át gyakorlati helyszínen (tanműhely, üzem stb.) kell lebonyolítani. </w:t>
      </w:r>
    </w:p>
    <w:p w:rsidR="009A6097" w:rsidRDefault="009A6097" w:rsidP="009A6097">
      <w:pPr>
        <w:spacing w:after="24"/>
      </w:pPr>
      <w:r>
        <w:t xml:space="preserve"> </w:t>
      </w:r>
    </w:p>
    <w:p w:rsidR="009A6097" w:rsidRDefault="009A6097" w:rsidP="009A6097">
      <w:r>
        <w:t xml:space="preserve">A tantárgy oktatása során fejlesztendő </w:t>
      </w:r>
      <w:proofErr w:type="gramStart"/>
      <w:r>
        <w:t>kompetenciák</w:t>
      </w:r>
      <w:proofErr w:type="gramEnd"/>
      <w:r>
        <w:t xml:space="preserve"> </w:t>
      </w:r>
    </w:p>
    <w:p w:rsidR="009A6097" w:rsidRDefault="009A6097" w:rsidP="009A6097">
      <w:pPr>
        <w:spacing w:after="0"/>
      </w:pPr>
      <w:r>
        <w:t xml:space="preserve"> </w:t>
      </w:r>
    </w:p>
    <w:tbl>
      <w:tblPr>
        <w:tblStyle w:val="TableGrid6"/>
        <w:tblW w:w="9290" w:type="dxa"/>
        <w:tblInd w:w="12" w:type="dxa"/>
        <w:tblCellMar>
          <w:top w:w="15" w:type="dxa"/>
          <w:left w:w="108" w:type="dxa"/>
          <w:right w:w="58" w:type="dxa"/>
        </w:tblCellMar>
        <w:tblLook w:val="04A0" w:firstRow="1" w:lastRow="0" w:firstColumn="1" w:lastColumn="0" w:noHBand="0" w:noVBand="1"/>
      </w:tblPr>
      <w:tblGrid>
        <w:gridCol w:w="1858"/>
        <w:gridCol w:w="1858"/>
        <w:gridCol w:w="1858"/>
        <w:gridCol w:w="1858"/>
        <w:gridCol w:w="1858"/>
      </w:tblGrid>
      <w:tr w:rsidR="009A6097"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5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jc w:val="center"/>
            </w:pPr>
            <w:r>
              <w:rPr>
                <w:b/>
                <w:sz w:val="20"/>
              </w:rPr>
              <w:t xml:space="preserve">Általános és szakmához kötődő </w:t>
            </w:r>
          </w:p>
          <w:p w:rsidR="009A6097" w:rsidRDefault="009A6097" w:rsidP="002120C8">
            <w:pPr>
              <w:spacing w:line="259" w:lineRule="auto"/>
              <w:jc w:val="center"/>
            </w:pPr>
            <w:r>
              <w:rPr>
                <w:b/>
                <w:sz w:val="20"/>
              </w:rPr>
              <w:t xml:space="preserve">digitális </w:t>
            </w:r>
            <w:proofErr w:type="gramStart"/>
            <w:r>
              <w:rPr>
                <w:b/>
                <w:sz w:val="20"/>
              </w:rPr>
              <w:t>kompetenciák</w:t>
            </w:r>
            <w:proofErr w:type="gramEnd"/>
            <w:r>
              <w:rPr>
                <w:b/>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8"/>
            </w:pPr>
            <w:r>
              <w:rPr>
                <w:sz w:val="20"/>
              </w:rPr>
              <w:t xml:space="preserve">A csoport sajátosságainak ismeretében támogatja a családokat és segíti a gyermekeket a szocializációban.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ind w:right="38"/>
            </w:pPr>
            <w:r>
              <w:rPr>
                <w:sz w:val="20"/>
              </w:rPr>
              <w:t xml:space="preserve">Szocializáció folyamata, színterei. A családdal történő kapcsolattartás formái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43" w:lineRule="auto"/>
              <w:ind w:right="48"/>
            </w:pPr>
            <w:r>
              <w:rPr>
                <w:sz w:val="20"/>
              </w:rPr>
              <w:t xml:space="preserve">Szakmai tevékenysége során biztonságos, elfogadó légkör megteremtésére törekszik </w:t>
            </w:r>
            <w:proofErr w:type="gramStart"/>
            <w:r>
              <w:rPr>
                <w:sz w:val="20"/>
              </w:rPr>
              <w:t>A</w:t>
            </w:r>
            <w:proofErr w:type="gramEnd"/>
            <w:r>
              <w:rPr>
                <w:sz w:val="20"/>
              </w:rPr>
              <w:t xml:space="preserve"> családok felé egymás elfogadására, tiszteletére, kölcsönös támogatására, előítélet-</w:t>
            </w:r>
          </w:p>
          <w:p w:rsidR="009A6097" w:rsidRDefault="009A6097" w:rsidP="002120C8">
            <w:pPr>
              <w:spacing w:line="241" w:lineRule="auto"/>
              <w:ind w:right="48"/>
            </w:pPr>
            <w:r>
              <w:rPr>
                <w:sz w:val="20"/>
              </w:rPr>
              <w:t xml:space="preserve">mentességre vonatkozó értékeket </w:t>
            </w:r>
            <w:proofErr w:type="gramStart"/>
            <w:r>
              <w:rPr>
                <w:sz w:val="20"/>
              </w:rPr>
              <w:t>közvetít</w:t>
            </w:r>
            <w:proofErr w:type="gramEnd"/>
            <w:r>
              <w:rPr>
                <w:sz w:val="20"/>
              </w:rPr>
              <w:t xml:space="preserve"> A családot partnernek tekinti a nevelésben, a gyermek jogai elsődleges számára. Törekszik arra, hogy személyét a gyermek elfogadja. </w:t>
            </w:r>
          </w:p>
          <w:p w:rsidR="009A6097" w:rsidRDefault="009A6097" w:rsidP="002120C8">
            <w:pPr>
              <w:spacing w:line="259" w:lineRule="auto"/>
              <w:ind w:right="47"/>
            </w:pPr>
            <w:r>
              <w:rPr>
                <w:sz w:val="20"/>
              </w:rPr>
              <w:t xml:space="preserve">Megbeszéléseket tervez, szervez, tudatosan alakít közösséget.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9"/>
            </w:pPr>
            <w:r>
              <w:rPr>
                <w:sz w:val="20"/>
              </w:rPr>
              <w:t xml:space="preserve">Szakszerűen és eredményesen alkalmazza a </w:t>
            </w:r>
            <w:proofErr w:type="gramStart"/>
            <w:r>
              <w:rPr>
                <w:sz w:val="20"/>
              </w:rPr>
              <w:t>konfliktusok</w:t>
            </w:r>
            <w:proofErr w:type="gramEnd"/>
            <w:r>
              <w:rPr>
                <w:sz w:val="20"/>
              </w:rPr>
              <w:t xml:space="preserve"> megelőzésének és kezelésének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Szociálpszichológia </w:t>
            </w:r>
            <w:proofErr w:type="gramStart"/>
            <w:r>
              <w:rPr>
                <w:sz w:val="20"/>
              </w:rPr>
              <w:t>konfliktus</w:t>
            </w:r>
            <w:proofErr w:type="gramEnd"/>
            <w:r>
              <w:rPr>
                <w:sz w:val="20"/>
              </w:rPr>
              <w:t xml:space="preserve"> témaköre.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ind w:right="50"/>
            </w:pPr>
            <w:r>
              <w:rPr>
                <w:sz w:val="20"/>
              </w:rPr>
              <w:t xml:space="preserve">A kisgyermekek nevelése, során a közösség iránti </w:t>
            </w:r>
          </w:p>
          <w:p w:rsidR="009A6097" w:rsidRDefault="009A6097" w:rsidP="002120C8">
            <w:pPr>
              <w:spacing w:line="259" w:lineRule="auto"/>
              <w:ind w:right="48"/>
            </w:pPr>
            <w:r>
              <w:rPr>
                <w:sz w:val="20"/>
              </w:rPr>
              <w:t xml:space="preserve">szerepvállalást erősítő pedagógiai helyzeteket teremt.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r>
              <w:rPr>
                <w:sz w:val="20"/>
              </w:rPr>
              <w:t xml:space="preserve">Kisgyermekkori nevelés módszerei. </w:t>
            </w:r>
          </w:p>
          <w:p w:rsidR="009A6097" w:rsidRDefault="009A6097" w:rsidP="002120C8">
            <w:pPr>
              <w:spacing w:line="259" w:lineRule="auto"/>
            </w:pPr>
            <w:r>
              <w:rPr>
                <w:sz w:val="20"/>
              </w:rPr>
              <w:t xml:space="preserve">Nevelési terv készítése.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Word szövegszerkesztő és Excel táblázatkezelő használata. </w:t>
            </w:r>
          </w:p>
        </w:tc>
      </w:tr>
      <w:tr w:rsidR="009A6097"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9"/>
            </w:pPr>
            <w:r>
              <w:rPr>
                <w:sz w:val="20"/>
              </w:rPr>
              <w:t xml:space="preserve">Tevékenységében a kisgyermekek életkorából és ellátási szükségletéből következő fejlődéslélektani jellemzők tudása tükröződik.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Fejlődéslélektan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9"/>
            </w:pPr>
            <w:r>
              <w:rPr>
                <w:sz w:val="20"/>
              </w:rPr>
              <w:lastRenderedPageBreak/>
              <w:t xml:space="preserve">A gyermek szüleinek adott visszajelzései rendszeresek a gyermek személyiségének elfogadását tükrözik.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Kommunikációs ismeretek. </w:t>
            </w:r>
            <w:proofErr w:type="gramStart"/>
            <w:r>
              <w:rPr>
                <w:sz w:val="20"/>
              </w:rPr>
              <w:t>Kongruencia</w:t>
            </w:r>
            <w:proofErr w:type="gramEnd"/>
            <w:r>
              <w:rPr>
                <w:sz w:val="20"/>
              </w:rPr>
              <w:t xml:space="preserve">, </w:t>
            </w:r>
            <w:proofErr w:type="spellStart"/>
            <w:r>
              <w:rPr>
                <w:sz w:val="20"/>
              </w:rPr>
              <w:t>asszertivitás</w:t>
            </w:r>
            <w:proofErr w:type="spellEnd"/>
            <w:r>
              <w:rPr>
                <w:sz w:val="20"/>
              </w:rPr>
              <w:t xml:space="preserve"> témakör. Kapcsolattartás módszerei, </w:t>
            </w:r>
            <w:proofErr w:type="gramStart"/>
            <w:r>
              <w:rPr>
                <w:sz w:val="20"/>
              </w:rPr>
              <w:t>etikája</w:t>
            </w:r>
            <w:proofErr w:type="gramEnd"/>
            <w:r>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618"/>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50"/>
            </w:pPr>
            <w:r>
              <w:rPr>
                <w:sz w:val="20"/>
              </w:rPr>
              <w:t xml:space="preserve">Tisztában van a fejlődési folyamatok alapelveivel, és képes saját munkamódszereit ezek figyelembevételével végezni.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Alapprogram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ind w:right="49"/>
            </w:pPr>
            <w:r>
              <w:rPr>
                <w:sz w:val="20"/>
              </w:rPr>
              <w:t xml:space="preserve">Alkalmazza a szakterületi protokollokat.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Szakterületi protokollok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ind w:right="49"/>
            </w:pPr>
            <w:r>
              <w:rPr>
                <w:sz w:val="20"/>
              </w:rPr>
              <w:t xml:space="preserve">Felismeri a családok kommunikációs sajátosságait, és ehhez igazodva </w:t>
            </w:r>
          </w:p>
          <w:p w:rsidR="009A6097" w:rsidRDefault="009A6097" w:rsidP="002120C8">
            <w:pPr>
              <w:spacing w:line="259" w:lineRule="auto"/>
            </w:pPr>
            <w:r>
              <w:rPr>
                <w:sz w:val="20"/>
              </w:rPr>
              <w:t xml:space="preserve">alakítja ki kommunikációját.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Kommunikáció ismeretei.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Közösségi kommunikációs oldalak </w:t>
            </w:r>
            <w:proofErr w:type="spellStart"/>
            <w:r>
              <w:rPr>
                <w:sz w:val="20"/>
              </w:rPr>
              <w:t>használatá</w:t>
            </w:r>
            <w:proofErr w:type="spellEnd"/>
            <w:r>
              <w:rPr>
                <w:sz w:val="20"/>
              </w:rPr>
              <w:t xml:space="preserve">. </w:t>
            </w:r>
          </w:p>
        </w:tc>
      </w:tr>
      <w:tr w:rsidR="009A6097" w:rsidTr="002120C8">
        <w:trPr>
          <w:trHeight w:val="2081"/>
        </w:trPr>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ind w:right="50"/>
            </w:pPr>
            <w:r>
              <w:rPr>
                <w:sz w:val="20"/>
              </w:rPr>
              <w:t xml:space="preserve">Különböző </w:t>
            </w:r>
            <w:proofErr w:type="gramStart"/>
            <w:r>
              <w:rPr>
                <w:sz w:val="20"/>
              </w:rPr>
              <w:t>szituációkban</w:t>
            </w:r>
            <w:proofErr w:type="gramEnd"/>
            <w:r>
              <w:rPr>
                <w:sz w:val="20"/>
              </w:rPr>
              <w:t xml:space="preserve"> nyílt és hiteles kommunikációt folytat, felisme-</w:t>
            </w:r>
          </w:p>
          <w:p w:rsidR="009A6097" w:rsidRDefault="009A6097" w:rsidP="002120C8">
            <w:pPr>
              <w:spacing w:line="259" w:lineRule="auto"/>
              <w:ind w:right="49"/>
            </w:pPr>
            <w:proofErr w:type="spellStart"/>
            <w:r>
              <w:rPr>
                <w:sz w:val="20"/>
              </w:rPr>
              <w:t>ri</w:t>
            </w:r>
            <w:proofErr w:type="spellEnd"/>
            <w:r>
              <w:rPr>
                <w:sz w:val="20"/>
              </w:rPr>
              <w:t xml:space="preserve"> és értelmezi kommunikációs nehézségeit, és ezen a téren önmagát fejleszti.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after="38" w:line="238" w:lineRule="auto"/>
            </w:pPr>
            <w:r>
              <w:rPr>
                <w:sz w:val="20"/>
              </w:rPr>
              <w:t xml:space="preserve">Kommunikáció ismeretei. Kapcsolatfelvétel formái, </w:t>
            </w:r>
          </w:p>
          <w:p w:rsidR="009A6097" w:rsidRDefault="009A6097" w:rsidP="002120C8">
            <w:pPr>
              <w:spacing w:line="259" w:lineRule="auto"/>
            </w:pPr>
            <w:r>
              <w:rPr>
                <w:sz w:val="20"/>
              </w:rPr>
              <w:t xml:space="preserve">szabályai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nil"/>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r w:rsidR="009A6097"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Ismerteti a család megfigyelésének szempontjait </w:t>
            </w:r>
          </w:p>
        </w:tc>
        <w:tc>
          <w:tcPr>
            <w:tcW w:w="1858" w:type="dxa"/>
            <w:tcBorders>
              <w:top w:val="single" w:sz="4" w:space="0" w:color="000000"/>
              <w:left w:val="single" w:sz="4" w:space="0" w:color="000000"/>
              <w:bottom w:val="single" w:sz="4" w:space="0" w:color="000000"/>
              <w:right w:val="single" w:sz="4" w:space="0" w:color="000000"/>
            </w:tcBorders>
          </w:tcPr>
          <w:p w:rsidR="009A6097" w:rsidRDefault="009A6097" w:rsidP="002120C8">
            <w:pPr>
              <w:spacing w:line="259" w:lineRule="auto"/>
            </w:pPr>
            <w:r>
              <w:rPr>
                <w:sz w:val="20"/>
              </w:rPr>
              <w:t xml:space="preserve">A családdal történő kapcsolattartás szükségessége, jelentősége. </w:t>
            </w: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A6097" w:rsidRDefault="009A6097" w:rsidP="002120C8">
            <w:pPr>
              <w:spacing w:after="160" w:line="259" w:lineRule="auto"/>
            </w:pPr>
          </w:p>
        </w:tc>
        <w:tc>
          <w:tcPr>
            <w:tcW w:w="1858" w:type="dxa"/>
            <w:tcBorders>
              <w:top w:val="single" w:sz="4" w:space="0" w:color="000000"/>
              <w:left w:val="single" w:sz="4" w:space="0" w:color="000000"/>
              <w:bottom w:val="single" w:sz="4" w:space="0" w:color="000000"/>
              <w:right w:val="single" w:sz="4" w:space="0" w:color="000000"/>
            </w:tcBorders>
            <w:vAlign w:val="center"/>
          </w:tcPr>
          <w:p w:rsidR="009A6097" w:rsidRDefault="009A6097" w:rsidP="002120C8">
            <w:pPr>
              <w:spacing w:line="259" w:lineRule="auto"/>
            </w:pPr>
            <w:r>
              <w:rPr>
                <w:sz w:val="20"/>
              </w:rPr>
              <w:t xml:space="preserve"> </w:t>
            </w:r>
          </w:p>
        </w:tc>
      </w:tr>
    </w:tbl>
    <w:p w:rsidR="009A6097" w:rsidRDefault="009A6097" w:rsidP="009A6097">
      <w:pPr>
        <w:spacing w:after="0"/>
      </w:pPr>
      <w:r>
        <w:t xml:space="preserve"> </w:t>
      </w:r>
    </w:p>
    <w:p w:rsidR="009A6097" w:rsidRDefault="009A6097" w:rsidP="009A6097">
      <w:pPr>
        <w:spacing w:after="17"/>
      </w:pPr>
      <w:r>
        <w:t xml:space="preserve"> </w:t>
      </w:r>
    </w:p>
    <w:p w:rsidR="009A6097" w:rsidRDefault="009A6097" w:rsidP="009A6097">
      <w:pPr>
        <w:spacing w:after="17"/>
      </w:pPr>
    </w:p>
    <w:p w:rsidR="009A6097" w:rsidRDefault="009A6097" w:rsidP="009A6097">
      <w:r>
        <w:t xml:space="preserve">A tantárgy témakörei </w:t>
      </w:r>
    </w:p>
    <w:p w:rsidR="009A6097" w:rsidRDefault="009A6097" w:rsidP="009A6097">
      <w:pPr>
        <w:spacing w:after="10"/>
      </w:pPr>
      <w:r>
        <w:t xml:space="preserve"> </w:t>
      </w:r>
    </w:p>
    <w:p w:rsidR="009A6097" w:rsidRDefault="009A6097" w:rsidP="009A6097">
      <w:pPr>
        <w:tabs>
          <w:tab w:val="center" w:pos="845"/>
          <w:tab w:val="center" w:pos="3417"/>
        </w:tabs>
      </w:pPr>
      <w:r>
        <w:t>A nevelés-gondozás alapelvei</w:t>
      </w:r>
      <w:r>
        <w:rPr>
          <w:b/>
          <w:i/>
        </w:rPr>
        <w:t xml:space="preserve">  </w:t>
      </w:r>
    </w:p>
    <w:p w:rsidR="009A6097" w:rsidRDefault="009A6097" w:rsidP="009A6097">
      <w:r>
        <w:t xml:space="preserve">A témakör a Bölcsődei nevelés - gondozás országos alapprogramja alapján tárgyalja a 10 alapelvet és </w:t>
      </w:r>
      <w:proofErr w:type="gramStart"/>
      <w:r>
        <w:t>adaptálását</w:t>
      </w:r>
      <w:proofErr w:type="gramEnd"/>
      <w:r>
        <w:t xml:space="preserve"> a gyakorlatban, az alábbi témakörökben: </w:t>
      </w:r>
    </w:p>
    <w:p w:rsidR="009A6097" w:rsidRDefault="009A6097" w:rsidP="009A6097">
      <w:r>
        <w:t xml:space="preserve">Az Alapprogram célja </w:t>
      </w:r>
    </w:p>
    <w:p w:rsidR="009A6097" w:rsidRDefault="009A6097" w:rsidP="009A6097">
      <w:r>
        <w:lastRenderedPageBreak/>
        <w:t xml:space="preserve">Az Alapprogram szemlélete </w:t>
      </w:r>
    </w:p>
    <w:p w:rsidR="009A6097" w:rsidRDefault="009A6097" w:rsidP="009A6097">
      <w:r>
        <w:t xml:space="preserve">A család rendszerszemléletű megközelítése </w:t>
      </w:r>
    </w:p>
    <w:p w:rsidR="009A6097" w:rsidRDefault="009A6097" w:rsidP="009A6097">
      <w:r>
        <w:t xml:space="preserve">A koragyermekkori </w:t>
      </w:r>
      <w:proofErr w:type="gramStart"/>
      <w:r>
        <w:t>intervenciós</w:t>
      </w:r>
      <w:proofErr w:type="gramEnd"/>
      <w:r>
        <w:t xml:space="preserve"> szemlélet befogadás  </w:t>
      </w:r>
    </w:p>
    <w:p w:rsidR="009A6097" w:rsidRDefault="009A6097" w:rsidP="009A6097">
      <w:r>
        <w:t xml:space="preserve">A családi nevelés elsődleges tisztelete  </w:t>
      </w:r>
    </w:p>
    <w:p w:rsidR="009A6097" w:rsidRDefault="009A6097" w:rsidP="009A6097">
      <w:r>
        <w:t xml:space="preserve">A kisgyermeki személyiség tisztelete </w:t>
      </w:r>
    </w:p>
    <w:p w:rsidR="009A6097" w:rsidRDefault="009A6097" w:rsidP="009A6097">
      <w:r>
        <w:t xml:space="preserve">A kisgyermeknevelő személyiségének meghatározó szerepe </w:t>
      </w:r>
    </w:p>
    <w:p w:rsidR="009A6097" w:rsidRDefault="009A6097" w:rsidP="009A6097">
      <w:r>
        <w:t xml:space="preserve">A biztonság és a </w:t>
      </w:r>
      <w:proofErr w:type="gramStart"/>
      <w:r>
        <w:t>stabilitás</w:t>
      </w:r>
      <w:proofErr w:type="gramEnd"/>
      <w:r>
        <w:t xml:space="preserve"> megteremtése </w:t>
      </w:r>
    </w:p>
    <w:p w:rsidR="009A6097" w:rsidRDefault="009A6097" w:rsidP="009A6097">
      <w:r>
        <w:t xml:space="preserve">Fokozatosság megvalósítása </w:t>
      </w:r>
    </w:p>
    <w:p w:rsidR="009A6097" w:rsidRDefault="009A6097" w:rsidP="009A6097">
      <w:r>
        <w:t xml:space="preserve">Egyéni bánásmód érvényesítése </w:t>
      </w:r>
    </w:p>
    <w:p w:rsidR="009A6097" w:rsidRDefault="009A6097" w:rsidP="009A6097">
      <w:r>
        <w:t xml:space="preserve">Gondozási helyzetek kiemelt jelentősége </w:t>
      </w:r>
    </w:p>
    <w:p w:rsidR="009A6097" w:rsidRDefault="009A6097" w:rsidP="009A6097">
      <w:r>
        <w:t xml:space="preserve">A gyermeki kompetenciakésztetés támogatása </w:t>
      </w:r>
    </w:p>
    <w:p w:rsidR="009A6097" w:rsidRDefault="009A6097" w:rsidP="009A6097">
      <w:pPr>
        <w:spacing w:after="0"/>
      </w:pPr>
      <w:r>
        <w:t xml:space="preserve"> </w:t>
      </w:r>
      <w:r>
        <w:tab/>
        <w:t xml:space="preserve"> </w:t>
      </w:r>
    </w:p>
    <w:p w:rsidR="009A6097" w:rsidRDefault="009A6097" w:rsidP="009A6097">
      <w:pPr>
        <w:spacing w:after="15"/>
      </w:pPr>
      <w:r>
        <w:t xml:space="preserve"> </w:t>
      </w:r>
    </w:p>
    <w:p w:rsidR="009A6097" w:rsidRDefault="009A6097" w:rsidP="009A6097">
      <w:pPr>
        <w:tabs>
          <w:tab w:val="center" w:pos="845"/>
          <w:tab w:val="center" w:pos="3600"/>
        </w:tabs>
      </w:pPr>
      <w:r>
        <w:t xml:space="preserve">A szülői </w:t>
      </w:r>
      <w:proofErr w:type="gramStart"/>
      <w:r>
        <w:t>kompetencia</w:t>
      </w:r>
      <w:proofErr w:type="gramEnd"/>
      <w:r>
        <w:t xml:space="preserve"> támogatása</w:t>
      </w:r>
      <w:r>
        <w:rPr>
          <w:b/>
          <w:i/>
        </w:rPr>
        <w:t xml:space="preserve">  </w:t>
      </w:r>
    </w:p>
    <w:p w:rsidR="009A6097" w:rsidRDefault="009A6097" w:rsidP="009A6097">
      <w:r>
        <w:t xml:space="preserve">Partnerség a kisgyermek nevelésében </w:t>
      </w:r>
    </w:p>
    <w:p w:rsidR="009A6097" w:rsidRDefault="009A6097" w:rsidP="009A6097">
      <w:r>
        <w:t xml:space="preserve">Az intézmény arculatának, szakmai értékeinek képviselete </w:t>
      </w:r>
    </w:p>
    <w:p w:rsidR="009A6097" w:rsidRDefault="009A6097" w:rsidP="009A6097">
      <w:r>
        <w:t xml:space="preserve">A szakmai tudás és az önismeret szerepe a kisgyermeknevelő hivatásában, </w:t>
      </w:r>
      <w:proofErr w:type="gramStart"/>
      <w:r>
        <w:t>kompetenciák</w:t>
      </w:r>
      <w:proofErr w:type="gramEnd"/>
      <w:r>
        <w:t xml:space="preserve">  </w:t>
      </w:r>
    </w:p>
    <w:p w:rsidR="009A6097" w:rsidRDefault="009A6097" w:rsidP="009A6097">
      <w:r>
        <w:t xml:space="preserve">A megjelenés, viselkedés, öltözet illemtana </w:t>
      </w:r>
    </w:p>
    <w:p w:rsidR="009A6097" w:rsidRDefault="009A6097" w:rsidP="009A6097">
      <w:r>
        <w:t xml:space="preserve">Kapcsolattartás jelentőség  </w:t>
      </w:r>
    </w:p>
    <w:p w:rsidR="009A6097" w:rsidRDefault="009A6097" w:rsidP="009A6097">
      <w:r>
        <w:t xml:space="preserve">A sajátos kommunikációs jelzések értelmezése, </w:t>
      </w:r>
      <w:proofErr w:type="gramStart"/>
      <w:r>
        <w:t>tolerálása</w:t>
      </w:r>
      <w:proofErr w:type="gramEnd"/>
      <w:r>
        <w:t xml:space="preserve"> </w:t>
      </w:r>
    </w:p>
    <w:p w:rsidR="009A6097" w:rsidRDefault="009A6097" w:rsidP="009A6097">
      <w:r>
        <w:t xml:space="preserve">A saját kommunikáció kontrolálása és hatótényezőinek felismerése </w:t>
      </w:r>
    </w:p>
    <w:p w:rsidR="009A6097" w:rsidRDefault="009A6097" w:rsidP="009A6097">
      <w:r>
        <w:t xml:space="preserve">A nyílt és kongruens kommunikáció gyakorlása </w:t>
      </w:r>
    </w:p>
    <w:p w:rsidR="009A6097" w:rsidRDefault="009A6097" w:rsidP="009A6097">
      <w:r>
        <w:t xml:space="preserve">A metakommunikációs jelek értelmezése </w:t>
      </w:r>
    </w:p>
    <w:p w:rsidR="009A6097" w:rsidRDefault="009A6097" w:rsidP="009A6097">
      <w:r>
        <w:t xml:space="preserve">A kommunikációs zavarok és a kommunikációt zavaró körülmények felismerése </w:t>
      </w:r>
    </w:p>
    <w:p w:rsidR="009A6097" w:rsidRDefault="009A6097" w:rsidP="009A6097">
      <w:r>
        <w:t xml:space="preserve">A kapcsolattartás dilemmái: együttműködés elvárása - gyermek érdekeinek </w:t>
      </w:r>
      <w:proofErr w:type="gramStart"/>
      <w:r>
        <w:t>képviselete   Szituációs</w:t>
      </w:r>
      <w:proofErr w:type="gramEnd"/>
      <w:r>
        <w:t xml:space="preserve"> feldolgozás: Szülők és kisgyermeknevelők csoportja érvel egymással a reggeli közben való érkezés dilemmájáról.  </w:t>
      </w:r>
    </w:p>
    <w:p w:rsidR="009A6097" w:rsidRDefault="009A6097" w:rsidP="009A6097">
      <w:pPr>
        <w:spacing w:after="12"/>
      </w:pPr>
      <w:r>
        <w:t xml:space="preserve"> </w:t>
      </w:r>
    </w:p>
    <w:p w:rsidR="009A6097" w:rsidRDefault="009A6097" w:rsidP="009A6097">
      <w:pPr>
        <w:tabs>
          <w:tab w:val="center" w:pos="845"/>
          <w:tab w:val="center" w:pos="3133"/>
        </w:tabs>
      </w:pPr>
      <w:r>
        <w:t>Kapcsolattartási formák</w:t>
      </w:r>
      <w:r>
        <w:rPr>
          <w:b/>
          <w:i/>
        </w:rPr>
        <w:t xml:space="preserve">  </w:t>
      </w:r>
    </w:p>
    <w:p w:rsidR="009A6097" w:rsidRDefault="009A6097" w:rsidP="009A6097">
      <w:r>
        <w:t xml:space="preserve">A témakör a bölcsődei módszertani levelekben és a standardban leírt szülőkkel történő kapcsolati </w:t>
      </w:r>
      <w:proofErr w:type="gramStart"/>
      <w:r>
        <w:t>formációkat</w:t>
      </w:r>
      <w:proofErr w:type="gramEnd"/>
      <w:r>
        <w:t xml:space="preserve"> tárgyalja, az alábbi témakörökben:  </w:t>
      </w:r>
    </w:p>
    <w:p w:rsidR="009A6097" w:rsidRDefault="009A6097" w:rsidP="009A6097">
      <w:r>
        <w:t xml:space="preserve">A gyermek jogai a bölcsődei nevelésben  </w:t>
      </w:r>
    </w:p>
    <w:p w:rsidR="009A6097" w:rsidRDefault="009A6097" w:rsidP="009A6097">
      <w:r>
        <w:t xml:space="preserve">A szülő jogai és kötelessége - az együttműködés lélektana </w:t>
      </w:r>
    </w:p>
    <w:p w:rsidR="009A6097" w:rsidRDefault="009A6097" w:rsidP="009A6097">
      <w:r>
        <w:lastRenderedPageBreak/>
        <w:t xml:space="preserve">Első találkozás a bölcsődében </w:t>
      </w:r>
    </w:p>
    <w:p w:rsidR="009A6097" w:rsidRDefault="009A6097" w:rsidP="009A6097">
      <w:r>
        <w:t xml:space="preserve">Szülői értekezlet a bölcsődében </w:t>
      </w:r>
    </w:p>
    <w:p w:rsidR="009A6097" w:rsidRDefault="009A6097" w:rsidP="009A6097">
      <w:r>
        <w:t xml:space="preserve">Családlátogatás </w:t>
      </w:r>
    </w:p>
    <w:p w:rsidR="009A6097" w:rsidRDefault="009A6097" w:rsidP="009A6097">
      <w:r>
        <w:t xml:space="preserve">Szülővel történő beszoktatás </w:t>
      </w:r>
    </w:p>
    <w:p w:rsidR="009A6097" w:rsidRDefault="009A6097" w:rsidP="009A6097">
      <w:r>
        <w:t xml:space="preserve">Napi találkozások </w:t>
      </w:r>
    </w:p>
    <w:p w:rsidR="009A6097" w:rsidRDefault="009A6097" w:rsidP="009A6097">
      <w:r>
        <w:t xml:space="preserve">Szülőcsoportos beszélgetés </w:t>
      </w:r>
    </w:p>
    <w:p w:rsidR="009A6097" w:rsidRDefault="009A6097" w:rsidP="009A6097">
      <w:r>
        <w:t xml:space="preserve">Egyéni beszélgetés </w:t>
      </w:r>
    </w:p>
    <w:p w:rsidR="009A6097" w:rsidRDefault="009A6097" w:rsidP="009A6097">
      <w:r>
        <w:t xml:space="preserve">Közös programok a családokkal </w:t>
      </w:r>
    </w:p>
    <w:p w:rsidR="009A6097" w:rsidRDefault="009A6097" w:rsidP="009A6097">
      <w:r>
        <w:t xml:space="preserve">Családi füzet vezetése </w:t>
      </w:r>
    </w:p>
    <w:p w:rsidR="009A6097" w:rsidRDefault="009A6097" w:rsidP="009A6097">
      <w:r>
        <w:t xml:space="preserve">Tájékoztatás és </w:t>
      </w:r>
      <w:proofErr w:type="gramStart"/>
      <w:r>
        <w:t>információ adás</w:t>
      </w:r>
      <w:proofErr w:type="gramEnd"/>
      <w:r>
        <w:t xml:space="preserve"> formái, kisgyermeknevelő kompetenciája   </w:t>
      </w:r>
    </w:p>
    <w:p w:rsidR="009A6097" w:rsidRDefault="009A6097" w:rsidP="009A6097">
      <w:r>
        <w:t xml:space="preserve">A gyermekek ellátásában </w:t>
      </w:r>
      <w:proofErr w:type="gramStart"/>
      <w:r>
        <w:t>kompetens</w:t>
      </w:r>
      <w:proofErr w:type="gramEnd"/>
      <w:r>
        <w:t xml:space="preserve"> dolgozók összehangolt munkájának jelentősége  </w:t>
      </w:r>
    </w:p>
    <w:p w:rsidR="009A6097" w:rsidRDefault="009A6097" w:rsidP="009A6097">
      <w:r>
        <w:t xml:space="preserve">A modern technikai eszközök használatának előnyei </w:t>
      </w:r>
    </w:p>
    <w:p w:rsidR="009A6097" w:rsidRDefault="009A6097" w:rsidP="009A6097">
      <w:r>
        <w:t xml:space="preserve">IKT eszközök </w:t>
      </w:r>
      <w:proofErr w:type="gramStart"/>
      <w:r>
        <w:t>etikus</w:t>
      </w:r>
      <w:proofErr w:type="gramEnd"/>
      <w:r>
        <w:t xml:space="preserve"> használata a kapcsolattartásban </w:t>
      </w:r>
    </w:p>
    <w:p w:rsidR="009A6097" w:rsidRDefault="009A6097" w:rsidP="009A6097">
      <w:r>
        <w:t xml:space="preserve">A szülői érdekképviseleti fórum működése </w:t>
      </w:r>
    </w:p>
    <w:p w:rsidR="00BD1A8E" w:rsidRDefault="00BD1A8E" w:rsidP="009A6097"/>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97"/>
    <w:rsid w:val="009A6097"/>
    <w:rsid w:val="00BD1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3B982-B769-4C09-B0B0-EDD2B4D9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9A6097"/>
    <w:pPr>
      <w:spacing w:after="0" w:line="360" w:lineRule="auto"/>
      <w:ind w:left="432" w:hanging="432"/>
      <w:outlineLvl w:val="0"/>
    </w:pPr>
    <w:rPr>
      <w:rFonts w:ascii="Times New Roman" w:hAnsi="Times New Roman" w:cs="Times New Roman"/>
      <w:b/>
      <w:sz w:val="28"/>
      <w:szCs w:val="24"/>
    </w:rPr>
  </w:style>
  <w:style w:type="paragraph" w:styleId="Cmsor2">
    <w:name w:val="heading 2"/>
    <w:basedOn w:val="Norml"/>
    <w:next w:val="Norml"/>
    <w:link w:val="Cmsor2Char"/>
    <w:uiPriority w:val="9"/>
    <w:unhideWhenUsed/>
    <w:qFormat/>
    <w:rsid w:val="009A60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9A609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9A609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9A609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9A609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9A609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9A609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9A609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9A6097"/>
    <w:rPr>
      <w:rFonts w:asciiTheme="majorHAnsi" w:eastAsiaTheme="majorEastAsia" w:hAnsiTheme="majorHAnsi" w:cstheme="majorBidi"/>
      <w:color w:val="2E74B5" w:themeColor="accent1" w:themeShade="BF"/>
      <w:sz w:val="26"/>
      <w:szCs w:val="26"/>
    </w:rPr>
  </w:style>
  <w:style w:type="character" w:customStyle="1" w:styleId="Cmsor1Char">
    <w:name w:val="Címsor 1 Char"/>
    <w:basedOn w:val="Bekezdsalapbettpusa"/>
    <w:link w:val="Cmsor1"/>
    <w:uiPriority w:val="9"/>
    <w:rsid w:val="009A6097"/>
    <w:rPr>
      <w:rFonts w:ascii="Times New Roman" w:hAnsi="Times New Roman" w:cs="Times New Roman"/>
      <w:b/>
      <w:sz w:val="28"/>
      <w:szCs w:val="24"/>
    </w:rPr>
  </w:style>
  <w:style w:type="character" w:customStyle="1" w:styleId="Cmsor3Char">
    <w:name w:val="Címsor 3 Char"/>
    <w:basedOn w:val="Bekezdsalapbettpusa"/>
    <w:link w:val="Cmsor3"/>
    <w:uiPriority w:val="9"/>
    <w:rsid w:val="009A6097"/>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9A6097"/>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9A6097"/>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9A6097"/>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9A6097"/>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9A6097"/>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9A6097"/>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9A6097"/>
    <w:pPr>
      <w:ind w:left="720"/>
      <w:contextualSpacing/>
    </w:pPr>
  </w:style>
  <w:style w:type="character" w:styleId="Finomkiemels">
    <w:name w:val="Subtle Emphasis"/>
    <w:basedOn w:val="Bekezdsalapbettpusa"/>
    <w:uiPriority w:val="19"/>
    <w:qFormat/>
    <w:rsid w:val="009A6097"/>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9A6097"/>
    <w:pPr>
      <w:spacing w:before="240" w:line="259" w:lineRule="auto"/>
      <w:ind w:left="0" w:firstLine="0"/>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9A6097"/>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9A6097"/>
    <w:pPr>
      <w:spacing w:after="100"/>
    </w:pPr>
  </w:style>
  <w:style w:type="paragraph" w:styleId="TJ2">
    <w:name w:val="toc 2"/>
    <w:basedOn w:val="Norml"/>
    <w:next w:val="Norml"/>
    <w:autoRedefine/>
    <w:uiPriority w:val="39"/>
    <w:unhideWhenUsed/>
    <w:qFormat/>
    <w:rsid w:val="009A6097"/>
    <w:pPr>
      <w:tabs>
        <w:tab w:val="left" w:pos="880"/>
        <w:tab w:val="right" w:leader="dot" w:pos="9062"/>
      </w:tabs>
      <w:spacing w:after="100"/>
      <w:ind w:left="220"/>
    </w:pPr>
  </w:style>
  <w:style w:type="character" w:styleId="Hiperhivatkozs">
    <w:name w:val="Hyperlink"/>
    <w:basedOn w:val="Bekezdsalapbettpusa"/>
    <w:uiPriority w:val="99"/>
    <w:unhideWhenUsed/>
    <w:rsid w:val="009A6097"/>
    <w:rPr>
      <w:color w:val="0563C1" w:themeColor="hyperlink"/>
      <w:u w:val="single"/>
    </w:rPr>
  </w:style>
  <w:style w:type="paragraph" w:styleId="Nincstrkz">
    <w:name w:val="No Spacing"/>
    <w:link w:val="NincstrkzChar"/>
    <w:uiPriority w:val="1"/>
    <w:qFormat/>
    <w:rsid w:val="009A6097"/>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9A6097"/>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9A609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A6097"/>
    <w:rPr>
      <w:rFonts w:ascii="Segoe UI" w:hAnsi="Segoe UI" w:cs="Segoe UI"/>
      <w:sz w:val="18"/>
      <w:szCs w:val="18"/>
    </w:rPr>
  </w:style>
  <w:style w:type="paragraph" w:customStyle="1" w:styleId="BAJUSZ-1">
    <w:name w:val="BAJUSZ-1"/>
    <w:basedOn w:val="Norml"/>
    <w:link w:val="BAJUSZ-1Char"/>
    <w:qFormat/>
    <w:rsid w:val="009A6097"/>
    <w:pPr>
      <w:keepLines/>
      <w:numPr>
        <w:numId w:val="2"/>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9A6097"/>
    <w:rPr>
      <w:rFonts w:ascii="Cambria Math" w:eastAsia="Symbol" w:hAnsi="Cambria Math" w:cs="Symbol"/>
      <w:sz w:val="20"/>
      <w:szCs w:val="24"/>
      <w:lang w:eastAsia="hu-HU"/>
    </w:rPr>
  </w:style>
  <w:style w:type="paragraph" w:customStyle="1" w:styleId="Textbody">
    <w:name w:val="Text body"/>
    <w:basedOn w:val="Norml"/>
    <w:rsid w:val="009A6097"/>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9A6097"/>
    <w:pPr>
      <w:tabs>
        <w:tab w:val="center" w:pos="4536"/>
        <w:tab w:val="right" w:pos="9072"/>
      </w:tabs>
      <w:spacing w:after="0" w:line="240" w:lineRule="auto"/>
    </w:pPr>
  </w:style>
  <w:style w:type="character" w:customStyle="1" w:styleId="lfejChar">
    <w:name w:val="Élőfej Char"/>
    <w:basedOn w:val="Bekezdsalapbettpusa"/>
    <w:link w:val="lfej"/>
    <w:uiPriority w:val="99"/>
    <w:rsid w:val="009A6097"/>
  </w:style>
  <w:style w:type="paragraph" w:styleId="llb">
    <w:name w:val="footer"/>
    <w:basedOn w:val="Norml"/>
    <w:link w:val="llbChar"/>
    <w:uiPriority w:val="99"/>
    <w:unhideWhenUsed/>
    <w:rsid w:val="009A6097"/>
    <w:pPr>
      <w:tabs>
        <w:tab w:val="center" w:pos="4536"/>
        <w:tab w:val="right" w:pos="9072"/>
      </w:tabs>
      <w:spacing w:after="0" w:line="240" w:lineRule="auto"/>
    </w:pPr>
  </w:style>
  <w:style w:type="character" w:customStyle="1" w:styleId="llbChar">
    <w:name w:val="Élőláb Char"/>
    <w:basedOn w:val="Bekezdsalapbettpusa"/>
    <w:link w:val="llb"/>
    <w:uiPriority w:val="99"/>
    <w:rsid w:val="009A6097"/>
  </w:style>
  <w:style w:type="paragraph" w:customStyle="1" w:styleId="Default">
    <w:name w:val="Default"/>
    <w:rsid w:val="009A6097"/>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9A6097"/>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9A6097"/>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9A6097"/>
    <w:rPr>
      <w:rFonts w:ascii="Symbol" w:eastAsia="Symbol" w:hAnsi="Symbol" w:cs="Symbol"/>
      <w:sz w:val="16"/>
      <w:szCs w:val="16"/>
      <w:lang w:eastAsia="hu-HU"/>
    </w:rPr>
  </w:style>
  <w:style w:type="table" w:styleId="Rcsostblzat">
    <w:name w:val="Table Grid"/>
    <w:basedOn w:val="Norml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9A609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9A6097"/>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9A6097"/>
    <w:rPr>
      <w:rFonts w:ascii="Times New Roman" w:eastAsia="Times New Roman" w:hAnsi="Times New Roman" w:cs="Times New Roman"/>
      <w:sz w:val="28"/>
      <w:szCs w:val="20"/>
      <w:lang w:eastAsia="hu-HU"/>
    </w:rPr>
  </w:style>
  <w:style w:type="character" w:styleId="Oldalszm">
    <w:name w:val="page number"/>
    <w:basedOn w:val="Bekezdsalapbettpusa"/>
    <w:rsid w:val="009A6097"/>
  </w:style>
  <w:style w:type="paragraph" w:styleId="Lbjegyzetszveg">
    <w:name w:val="footnote text"/>
    <w:basedOn w:val="Norml"/>
    <w:link w:val="LbjegyzetszvegChar"/>
    <w:uiPriority w:val="99"/>
    <w:unhideWhenUsed/>
    <w:rsid w:val="009A6097"/>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9A6097"/>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9A6097"/>
    <w:rPr>
      <w:vertAlign w:val="superscript"/>
    </w:rPr>
  </w:style>
  <w:style w:type="paragraph" w:styleId="NormlWeb">
    <w:name w:val="Normal (Web)"/>
    <w:basedOn w:val="Norml"/>
    <w:uiPriority w:val="99"/>
    <w:rsid w:val="009A6097"/>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9A6097"/>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9A6097"/>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9A6097"/>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9A6097"/>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9A6097"/>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9A6097"/>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9A6097"/>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9A6097"/>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9A6097"/>
    <w:rPr>
      <w:b/>
      <w:bCs/>
    </w:rPr>
  </w:style>
  <w:style w:type="character" w:customStyle="1" w:styleId="apple-converted-space">
    <w:name w:val="apple-converted-space"/>
    <w:basedOn w:val="Bekezdsalapbettpusa"/>
    <w:rsid w:val="009A6097"/>
  </w:style>
  <w:style w:type="paragraph" w:styleId="Cm">
    <w:name w:val="Title"/>
    <w:basedOn w:val="Norml"/>
    <w:next w:val="Norml"/>
    <w:link w:val="CmChar"/>
    <w:qFormat/>
    <w:rsid w:val="009A6097"/>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9A6097"/>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9A6097"/>
  </w:style>
  <w:style w:type="character" w:customStyle="1" w:styleId="cmsor2Char0">
    <w:name w:val="címsor 2 Char"/>
    <w:basedOn w:val="CmChar"/>
    <w:link w:val="cmsor20"/>
    <w:rsid w:val="009A6097"/>
    <w:rPr>
      <w:rFonts w:ascii="Times New Roman" w:eastAsia="Times New Roman" w:hAnsi="Times New Roman" w:cs="Times New Roman"/>
      <w:b/>
      <w:bCs/>
      <w:kern w:val="28"/>
      <w:sz w:val="28"/>
      <w:szCs w:val="32"/>
      <w:lang w:eastAsia="hu-HU"/>
    </w:rPr>
  </w:style>
  <w:style w:type="paragraph" w:customStyle="1" w:styleId="Standard">
    <w:name w:val="Standard"/>
    <w:rsid w:val="009A609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9A6097"/>
    <w:pPr>
      <w:keepNext/>
      <w:spacing w:before="240" w:after="120"/>
    </w:pPr>
    <w:rPr>
      <w:rFonts w:ascii="Arial" w:eastAsia="Microsoft YaHei" w:hAnsi="Arial"/>
      <w:sz w:val="28"/>
      <w:szCs w:val="28"/>
    </w:rPr>
  </w:style>
  <w:style w:type="paragraph" w:styleId="Lista">
    <w:name w:val="List"/>
    <w:basedOn w:val="Textbody"/>
    <w:rsid w:val="009A6097"/>
    <w:rPr>
      <w:rFonts w:ascii="Times New Roman" w:eastAsia="SimSun" w:hAnsi="Times New Roman" w:cs="Mangal"/>
    </w:rPr>
  </w:style>
  <w:style w:type="paragraph" w:styleId="Kpalrs">
    <w:name w:val="caption"/>
    <w:basedOn w:val="Standard"/>
    <w:rsid w:val="009A6097"/>
    <w:pPr>
      <w:suppressLineNumbers/>
      <w:spacing w:before="120" w:after="120"/>
    </w:pPr>
    <w:rPr>
      <w:i/>
      <w:iCs/>
    </w:rPr>
  </w:style>
  <w:style w:type="paragraph" w:customStyle="1" w:styleId="Index">
    <w:name w:val="Index"/>
    <w:basedOn w:val="Standard"/>
    <w:rsid w:val="009A6097"/>
    <w:pPr>
      <w:suppressLineNumbers/>
    </w:pPr>
  </w:style>
  <w:style w:type="paragraph" w:customStyle="1" w:styleId="TableHeading">
    <w:name w:val="Table Heading"/>
    <w:basedOn w:val="TableContents"/>
    <w:rsid w:val="009A6097"/>
    <w:pPr>
      <w:jc w:val="center"/>
    </w:pPr>
    <w:rPr>
      <w:rFonts w:ascii="Times New Roman" w:eastAsia="SimSun" w:hAnsi="Times New Roman" w:cs="Mangal"/>
      <w:b/>
      <w:bCs/>
    </w:rPr>
  </w:style>
  <w:style w:type="paragraph" w:customStyle="1" w:styleId="Framecontents">
    <w:name w:val="Frame contents"/>
    <w:basedOn w:val="Textbody"/>
    <w:rsid w:val="009A6097"/>
    <w:rPr>
      <w:rFonts w:ascii="Times New Roman" w:eastAsia="SimSun" w:hAnsi="Times New Roman" w:cs="Mangal"/>
    </w:rPr>
  </w:style>
  <w:style w:type="paragraph" w:customStyle="1" w:styleId="Stlus1">
    <w:name w:val="Stílus1"/>
    <w:basedOn w:val="Cmsor4"/>
    <w:link w:val="Stlus1Char"/>
    <w:qFormat/>
    <w:rsid w:val="009A6097"/>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9A6097"/>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9A6097"/>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9A6097"/>
    <w:rPr>
      <w:rFonts w:ascii="Times New Roman" w:eastAsia="Times New Roman" w:hAnsi="Times New Roman" w:cs="Times New Roman"/>
      <w:b/>
      <w:bCs/>
      <w:color w:val="000000"/>
      <w:sz w:val="24"/>
      <w:szCs w:val="28"/>
      <w:lang w:eastAsia="hu-HU"/>
    </w:rPr>
  </w:style>
  <w:style w:type="table" w:customStyle="1" w:styleId="TableGrid">
    <w:name w:val="TableGrid"/>
    <w:rsid w:val="009A6097"/>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9A6097"/>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9A6097"/>
    <w:rPr>
      <w:color w:val="605E5C"/>
      <w:shd w:val="clear" w:color="auto" w:fill="E1DFDD"/>
    </w:rPr>
  </w:style>
  <w:style w:type="character" w:customStyle="1" w:styleId="Feloldatlanmegemlts2">
    <w:name w:val="Feloldatlan megemlítés2"/>
    <w:basedOn w:val="Bekezdsalapbettpusa"/>
    <w:uiPriority w:val="99"/>
    <w:semiHidden/>
    <w:unhideWhenUsed/>
    <w:rsid w:val="009A6097"/>
    <w:rPr>
      <w:color w:val="605E5C"/>
      <w:shd w:val="clear" w:color="auto" w:fill="E1DFDD"/>
    </w:rPr>
  </w:style>
  <w:style w:type="character" w:styleId="Mrltotthiperhivatkozs">
    <w:name w:val="FollowedHyperlink"/>
    <w:basedOn w:val="Bekezdsalapbettpusa"/>
    <w:uiPriority w:val="99"/>
    <w:semiHidden/>
    <w:unhideWhenUsed/>
    <w:rsid w:val="009A6097"/>
    <w:rPr>
      <w:color w:val="954F72" w:themeColor="followedHyperlink"/>
      <w:u w:val="single"/>
    </w:rPr>
  </w:style>
  <w:style w:type="character" w:customStyle="1" w:styleId="Feloldatlanmegemlts3">
    <w:name w:val="Feloldatlan megemlítés3"/>
    <w:basedOn w:val="Bekezdsalapbettpusa"/>
    <w:uiPriority w:val="99"/>
    <w:semiHidden/>
    <w:unhideWhenUsed/>
    <w:rsid w:val="009A6097"/>
    <w:rPr>
      <w:color w:val="605E5C"/>
      <w:shd w:val="clear" w:color="auto" w:fill="E1DFDD"/>
    </w:rPr>
  </w:style>
  <w:style w:type="character" w:customStyle="1" w:styleId="JegyzetszvegChar">
    <w:name w:val="Jegyzetszöveg Char"/>
    <w:basedOn w:val="Bekezdsalapbettpusa"/>
    <w:link w:val="Jegyzetszveg"/>
    <w:uiPriority w:val="99"/>
    <w:semiHidden/>
    <w:rsid w:val="009A6097"/>
    <w:rPr>
      <w:sz w:val="20"/>
      <w:szCs w:val="20"/>
    </w:rPr>
  </w:style>
  <w:style w:type="paragraph" w:styleId="Jegyzetszveg">
    <w:name w:val="annotation text"/>
    <w:basedOn w:val="Norml"/>
    <w:link w:val="JegyzetszvegChar"/>
    <w:uiPriority w:val="99"/>
    <w:semiHidden/>
    <w:unhideWhenUsed/>
    <w:rsid w:val="009A6097"/>
    <w:pPr>
      <w:spacing w:line="240" w:lineRule="auto"/>
    </w:pPr>
    <w:rPr>
      <w:sz w:val="20"/>
      <w:szCs w:val="20"/>
    </w:rPr>
  </w:style>
  <w:style w:type="character" w:customStyle="1" w:styleId="JegyzetszvegChar1">
    <w:name w:val="Jegyzetszöveg Char1"/>
    <w:basedOn w:val="Bekezdsalapbettpusa"/>
    <w:uiPriority w:val="99"/>
    <w:semiHidden/>
    <w:rsid w:val="009A6097"/>
    <w:rPr>
      <w:sz w:val="20"/>
      <w:szCs w:val="20"/>
    </w:rPr>
  </w:style>
  <w:style w:type="character" w:customStyle="1" w:styleId="MegjegyzstrgyaChar">
    <w:name w:val="Megjegyzés tárgya Char"/>
    <w:basedOn w:val="JegyzetszvegChar"/>
    <w:link w:val="Megjegyzstrgya"/>
    <w:uiPriority w:val="99"/>
    <w:semiHidden/>
    <w:rsid w:val="009A6097"/>
    <w:rPr>
      <w:b/>
      <w:bCs/>
      <w:sz w:val="20"/>
      <w:szCs w:val="20"/>
    </w:rPr>
  </w:style>
  <w:style w:type="paragraph" w:styleId="Megjegyzstrgya">
    <w:name w:val="annotation subject"/>
    <w:basedOn w:val="Jegyzetszveg"/>
    <w:next w:val="Jegyzetszveg"/>
    <w:link w:val="MegjegyzstrgyaChar"/>
    <w:uiPriority w:val="99"/>
    <w:semiHidden/>
    <w:unhideWhenUsed/>
    <w:rsid w:val="009A6097"/>
    <w:rPr>
      <w:b/>
      <w:bCs/>
    </w:rPr>
  </w:style>
  <w:style w:type="character" w:customStyle="1" w:styleId="MegjegyzstrgyaChar1">
    <w:name w:val="Megjegyzés tárgya Char1"/>
    <w:basedOn w:val="JegyzetszvegChar1"/>
    <w:uiPriority w:val="99"/>
    <w:semiHidden/>
    <w:rsid w:val="009A6097"/>
    <w:rPr>
      <w:b/>
      <w:bCs/>
      <w:sz w:val="20"/>
      <w:szCs w:val="20"/>
    </w:rPr>
  </w:style>
  <w:style w:type="character" w:customStyle="1" w:styleId="highlighted">
    <w:name w:val="highlighted"/>
    <w:basedOn w:val="Bekezdsalapbettpusa"/>
    <w:rsid w:val="009A6097"/>
  </w:style>
  <w:style w:type="character" w:customStyle="1" w:styleId="Feloldatlanmegemlts4">
    <w:name w:val="Feloldatlan megemlítés4"/>
    <w:basedOn w:val="Bekezdsalapbettpusa"/>
    <w:uiPriority w:val="99"/>
    <w:semiHidden/>
    <w:unhideWhenUsed/>
    <w:rsid w:val="009A6097"/>
    <w:rPr>
      <w:color w:val="605E5C"/>
      <w:shd w:val="clear" w:color="auto" w:fill="E1DFDD"/>
    </w:rPr>
  </w:style>
  <w:style w:type="character" w:customStyle="1" w:styleId="Feloldatlanmegemlts5">
    <w:name w:val="Feloldatlan megemlítés5"/>
    <w:basedOn w:val="Bekezdsalapbettpusa"/>
    <w:uiPriority w:val="99"/>
    <w:semiHidden/>
    <w:unhideWhenUsed/>
    <w:rsid w:val="009A6097"/>
    <w:rPr>
      <w:color w:val="605E5C"/>
      <w:shd w:val="clear" w:color="auto" w:fill="E1DFDD"/>
    </w:rPr>
  </w:style>
  <w:style w:type="numbering" w:customStyle="1" w:styleId="Nemlista1">
    <w:name w:val="Nem lista1"/>
    <w:next w:val="Nemlista"/>
    <w:uiPriority w:val="99"/>
    <w:semiHidden/>
    <w:unhideWhenUsed/>
    <w:rsid w:val="009A6097"/>
  </w:style>
  <w:style w:type="table" w:customStyle="1" w:styleId="TableGrid2">
    <w:name w:val="TableGrid2"/>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9A6097"/>
  </w:style>
  <w:style w:type="table" w:customStyle="1" w:styleId="TableGrid3">
    <w:name w:val="TableGrid3"/>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9A6097"/>
  </w:style>
  <w:style w:type="table" w:customStyle="1" w:styleId="TableGrid4">
    <w:name w:val="TableGrid4"/>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9A6097"/>
  </w:style>
  <w:style w:type="table" w:customStyle="1" w:styleId="TableGrid5">
    <w:name w:val="TableGrid5"/>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9A6097"/>
  </w:style>
  <w:style w:type="table" w:customStyle="1" w:styleId="TableGrid6">
    <w:name w:val="TableGrid6"/>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9A6097"/>
  </w:style>
  <w:style w:type="table" w:customStyle="1" w:styleId="TableGrid7">
    <w:name w:val="TableGrid7"/>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9A6097"/>
  </w:style>
  <w:style w:type="table" w:customStyle="1" w:styleId="TableGrid8">
    <w:name w:val="TableGrid8"/>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9A6097"/>
  </w:style>
  <w:style w:type="table" w:customStyle="1" w:styleId="TableGrid9">
    <w:name w:val="TableGrid9"/>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9A6097"/>
  </w:style>
  <w:style w:type="table" w:customStyle="1" w:styleId="TableGrid10">
    <w:name w:val="TableGrid10"/>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9A6097"/>
  </w:style>
  <w:style w:type="table" w:customStyle="1" w:styleId="TableGrid11">
    <w:name w:val="TableGrid11"/>
    <w:rsid w:val="009A6097"/>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9A6097"/>
  </w:style>
  <w:style w:type="table" w:customStyle="1" w:styleId="TableGrid13">
    <w:name w:val="TableGrid13"/>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9A6097"/>
  </w:style>
  <w:style w:type="table" w:customStyle="1" w:styleId="TableGrid14">
    <w:name w:val="TableGrid14"/>
    <w:rsid w:val="009A6097"/>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9A6097"/>
  </w:style>
  <w:style w:type="table" w:customStyle="1" w:styleId="TableGrid15">
    <w:name w:val="TableGrid15"/>
    <w:rsid w:val="009A6097"/>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9A6097"/>
    <w:pPr>
      <w:numPr>
        <w:ilvl w:val="1"/>
        <w:numId w:val="3"/>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9A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9A6097"/>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9A6097"/>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9A6097"/>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9A6097"/>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9A6097"/>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9A6097"/>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9A6097"/>
  </w:style>
  <w:style w:type="table" w:customStyle="1" w:styleId="TableNormal">
    <w:name w:val="Table Normal"/>
    <w:uiPriority w:val="2"/>
    <w:semiHidden/>
    <w:unhideWhenUsed/>
    <w:qFormat/>
    <w:rsid w:val="009A60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9A6097"/>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9A6097"/>
  </w:style>
  <w:style w:type="table" w:customStyle="1" w:styleId="TableNormal1">
    <w:name w:val="Table Normal1"/>
    <w:uiPriority w:val="2"/>
    <w:semiHidden/>
    <w:unhideWhenUsed/>
    <w:qFormat/>
    <w:rsid w:val="009A60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9A6097"/>
  </w:style>
  <w:style w:type="table" w:customStyle="1" w:styleId="TableNormal2">
    <w:name w:val="Table Normal2"/>
    <w:uiPriority w:val="2"/>
    <w:semiHidden/>
    <w:unhideWhenUsed/>
    <w:qFormat/>
    <w:rsid w:val="009A60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9A6097"/>
  </w:style>
  <w:style w:type="table" w:customStyle="1" w:styleId="TableNormal3">
    <w:name w:val="Table Normal3"/>
    <w:uiPriority w:val="2"/>
    <w:semiHidden/>
    <w:unhideWhenUsed/>
    <w:qFormat/>
    <w:rsid w:val="009A60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9A6097"/>
  </w:style>
  <w:style w:type="table" w:customStyle="1" w:styleId="TableNormal4">
    <w:name w:val="Table Normal4"/>
    <w:uiPriority w:val="2"/>
    <w:semiHidden/>
    <w:unhideWhenUsed/>
    <w:qFormat/>
    <w:rsid w:val="009A60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9A6097"/>
  </w:style>
  <w:style w:type="table" w:customStyle="1" w:styleId="TableNormal5">
    <w:name w:val="Table Normal5"/>
    <w:uiPriority w:val="2"/>
    <w:semiHidden/>
    <w:unhideWhenUsed/>
    <w:qFormat/>
    <w:rsid w:val="009A60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9A6097"/>
  </w:style>
  <w:style w:type="table" w:customStyle="1" w:styleId="TableNormal6">
    <w:name w:val="Table Normal6"/>
    <w:uiPriority w:val="2"/>
    <w:semiHidden/>
    <w:unhideWhenUsed/>
    <w:qFormat/>
    <w:rsid w:val="009A60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9A60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13564</Words>
  <Characters>93597</Characters>
  <Application>Microsoft Office Word</Application>
  <DocSecurity>0</DocSecurity>
  <Lines>779</Lines>
  <Paragraphs>213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2025-05-23T11:37:00Z</dcterms:created>
  <dcterms:modified xsi:type="dcterms:W3CDTF">2025-05-23T11:38:00Z</dcterms:modified>
</cp:coreProperties>
</file>