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FF" w:rsidRDefault="00D959FF" w:rsidP="00D959FF">
      <w:pPr>
        <w:pStyle w:val="Cmsor2"/>
        <w:ind w:left="1080"/>
      </w:pPr>
      <w:bookmarkStart w:id="0" w:name="_Toc98807"/>
      <w:bookmarkStart w:id="1" w:name="_Toc198559258"/>
      <w:bookmarkStart w:id="2" w:name="_Toc198893088"/>
      <w:r>
        <w:t>RÉSZSZAKMA</w:t>
      </w:r>
      <w:bookmarkEnd w:id="0"/>
      <w:r>
        <w:t>: Bolti előkészítő</w:t>
      </w:r>
      <w:bookmarkEnd w:id="1"/>
      <w:bookmarkEnd w:id="2"/>
    </w:p>
    <w:p w:rsidR="00D959FF" w:rsidRDefault="00D959FF" w:rsidP="00D959FF">
      <w:pPr>
        <w:spacing w:after="0"/>
      </w:pPr>
      <w:r>
        <w:t xml:space="preserve"> </w:t>
      </w:r>
    </w:p>
    <w:p w:rsidR="00D959FF" w:rsidRDefault="00D959FF" w:rsidP="00D959FF">
      <w:r>
        <w:t xml:space="preserve">A részszakma megszerzésére irányuló szakmai vizsga akkor kezdhető meg, ha a tanuló eleget tett a jelen fejezet szerinti képzési követelményeknek. </w:t>
      </w:r>
    </w:p>
    <w:p w:rsidR="00D959FF" w:rsidRDefault="00D959FF" w:rsidP="00D959FF">
      <w:pPr>
        <w:spacing w:after="25"/>
      </w:pPr>
      <w:r>
        <w:t xml:space="preserve"> </w:t>
      </w:r>
    </w:p>
    <w:p w:rsidR="00D959FF" w:rsidRDefault="00D959FF" w:rsidP="00D959FF">
      <w:bookmarkStart w:id="3" w:name="_Toc98808"/>
      <w:r>
        <w:t xml:space="preserve">A részszakma megnevezése: Bolti előkészítő </w:t>
      </w:r>
      <w:bookmarkEnd w:id="3"/>
    </w:p>
    <w:p w:rsidR="00D959FF" w:rsidRDefault="00D959FF" w:rsidP="00D959FF">
      <w:pPr>
        <w:spacing w:after="17"/>
      </w:pPr>
      <w:r>
        <w:t xml:space="preserve"> </w:t>
      </w:r>
    </w:p>
    <w:p w:rsidR="00D959FF" w:rsidRDefault="00D959FF" w:rsidP="00D959FF">
      <w:r>
        <w:t xml:space="preserve">A részszakma ajánlott szakmai tartalma: </w:t>
      </w:r>
    </w:p>
    <w:p w:rsidR="00D959FF" w:rsidRDefault="00D959FF" w:rsidP="00D959FF">
      <w:pPr>
        <w:spacing w:after="0"/>
      </w:pPr>
      <w:r>
        <w:t xml:space="preserve"> </w:t>
      </w:r>
    </w:p>
    <w:tbl>
      <w:tblPr>
        <w:tblStyle w:val="TableGrid10"/>
        <w:tblW w:w="6380" w:type="dxa"/>
        <w:tblInd w:w="158" w:type="dxa"/>
        <w:tblCellMar>
          <w:top w:w="7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6380"/>
      </w:tblGrid>
      <w:tr w:rsidR="00D959FF" w:rsidTr="002120C8">
        <w:trPr>
          <w:trHeight w:val="83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FF" w:rsidRDefault="00D959FF" w:rsidP="002120C8">
            <w:pPr>
              <w:spacing w:line="259" w:lineRule="auto"/>
              <w:ind w:right="36"/>
              <w:jc w:val="center"/>
            </w:pPr>
            <w:r>
              <w:t xml:space="preserve">Az oktatási egység megnevezése </w:t>
            </w:r>
          </w:p>
        </w:tc>
      </w:tr>
      <w:tr w:rsidR="00D959FF" w:rsidTr="002120C8">
        <w:trPr>
          <w:trHeight w:val="28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F" w:rsidRDefault="00D959FF" w:rsidP="002120C8">
            <w:pPr>
              <w:spacing w:line="259" w:lineRule="auto"/>
            </w:pPr>
            <w:r>
              <w:t xml:space="preserve">Áruforgalmi ismeretek témakör </w:t>
            </w:r>
          </w:p>
        </w:tc>
      </w:tr>
      <w:tr w:rsidR="00D959FF" w:rsidTr="002120C8">
        <w:trPr>
          <w:trHeight w:val="562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F" w:rsidRDefault="00D959FF" w:rsidP="002120C8">
            <w:pPr>
              <w:spacing w:line="259" w:lineRule="auto"/>
            </w:pPr>
            <w:r>
              <w:t xml:space="preserve">A kereskedelemben előforduló kockázatok és kockázatértékelés témakör </w:t>
            </w:r>
          </w:p>
        </w:tc>
      </w:tr>
      <w:tr w:rsidR="00D959FF" w:rsidTr="002120C8">
        <w:trPr>
          <w:trHeight w:val="28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F" w:rsidRDefault="00D959FF" w:rsidP="002120C8">
            <w:pPr>
              <w:spacing w:line="259" w:lineRule="auto"/>
            </w:pPr>
            <w:r>
              <w:t xml:space="preserve">Munka-, tűz- és balesetvédelem témakör </w:t>
            </w:r>
          </w:p>
        </w:tc>
      </w:tr>
      <w:tr w:rsidR="00D959FF" w:rsidTr="002120C8">
        <w:trPr>
          <w:trHeight w:val="28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F" w:rsidRDefault="00D959FF" w:rsidP="002120C8">
            <w:pPr>
              <w:spacing w:line="259" w:lineRule="auto"/>
            </w:pPr>
            <w:r>
              <w:t xml:space="preserve">Környezetvédelem témakör </w:t>
            </w:r>
          </w:p>
        </w:tc>
      </w:tr>
      <w:tr w:rsidR="00D959FF" w:rsidTr="002120C8">
        <w:trPr>
          <w:trHeight w:val="28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F" w:rsidRDefault="00D959FF" w:rsidP="002120C8">
            <w:pPr>
              <w:spacing w:line="259" w:lineRule="auto"/>
            </w:pPr>
            <w:r>
              <w:t xml:space="preserve">Áru- és vagyonvédelem témakör </w:t>
            </w:r>
          </w:p>
        </w:tc>
      </w:tr>
      <w:tr w:rsidR="00D959FF" w:rsidTr="002120C8">
        <w:trPr>
          <w:trHeight w:val="28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F" w:rsidRDefault="00D959FF" w:rsidP="002120C8">
            <w:pPr>
              <w:spacing w:line="259" w:lineRule="auto"/>
            </w:pPr>
            <w:r>
              <w:t xml:space="preserve">Termékkihelyezés témakör </w:t>
            </w:r>
          </w:p>
        </w:tc>
      </w:tr>
      <w:tr w:rsidR="00D959FF" w:rsidTr="002120C8">
        <w:trPr>
          <w:trHeight w:val="28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FF" w:rsidRDefault="00D959FF" w:rsidP="002120C8">
            <w:pPr>
              <w:spacing w:line="259" w:lineRule="auto"/>
            </w:pPr>
            <w:r>
              <w:t xml:space="preserve">Csomagolás témakör </w:t>
            </w:r>
          </w:p>
        </w:tc>
      </w:tr>
    </w:tbl>
    <w:p w:rsidR="00D959FF" w:rsidRDefault="00D959FF" w:rsidP="00D959FF">
      <w:pPr>
        <w:spacing w:after="0"/>
      </w:pPr>
      <w:r>
        <w:t xml:space="preserve"> </w:t>
      </w:r>
    </w:p>
    <w:p w:rsidR="00D959FF" w:rsidRDefault="00D959FF" w:rsidP="00D959FF">
      <w:pPr>
        <w:spacing w:after="30"/>
      </w:pPr>
      <w:r>
        <w:t xml:space="preserve"> </w:t>
      </w:r>
    </w:p>
    <w:p w:rsidR="00BD1A8E" w:rsidRDefault="00BD1A8E" w:rsidP="00D959FF">
      <w:bookmarkStart w:id="4" w:name="_GoBack"/>
      <w:bookmarkEnd w:id="4"/>
    </w:p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FF"/>
    <w:rsid w:val="00BD1A8E"/>
    <w:rsid w:val="00D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111BA-BBC3-4021-80EA-19DFEC0E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95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D95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0">
    <w:name w:val="TableGrid10"/>
    <w:rsid w:val="00D959FF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2025-05-23T11:48:00Z</dcterms:created>
  <dcterms:modified xsi:type="dcterms:W3CDTF">2025-05-23T11:48:00Z</dcterms:modified>
</cp:coreProperties>
</file>